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  <w:r w:rsidRPr="007D5738">
        <w:rPr>
          <w:rFonts w:ascii="Monotype Corsiva" w:hAnsi="Monotype Corsiva" w:cs="Arial"/>
          <w:b/>
          <w:bCs/>
        </w:rPr>
        <w:t xml:space="preserve">            BOSNA I HERCEGOVINA          </w:t>
      </w:r>
      <w:r>
        <w:rPr>
          <w:rFonts w:ascii="Monotype Corsiva" w:hAnsi="Monotype Corsiva" w:cs="Arial"/>
          <w:b/>
          <w:bCs/>
        </w:rPr>
        <w:t xml:space="preserve">                            </w:t>
      </w:r>
      <w:r w:rsidRPr="007D5738">
        <w:rPr>
          <w:rFonts w:ascii="Monotype Corsiva" w:hAnsi="Monotype Corsiva" w:cs="Arial"/>
          <w:b/>
          <w:bCs/>
        </w:rPr>
        <w:t xml:space="preserve">          </w:t>
      </w:r>
      <w:r>
        <w:rPr>
          <w:rFonts w:ascii="Monotype Corsiva" w:hAnsi="Monotype Corsiva" w:cs="Arial"/>
          <w:b/>
          <w:bCs/>
        </w:rPr>
        <w:t xml:space="preserve">    </w:t>
      </w:r>
      <w:r w:rsidRPr="007D5738">
        <w:rPr>
          <w:rFonts w:ascii="Monotype Corsiva" w:hAnsi="Monotype Corsiva" w:cs="Arial"/>
          <w:b/>
          <w:bCs/>
        </w:rPr>
        <w:t>BOSNIA AND HERZEGOVINA</w:t>
      </w:r>
    </w:p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  <w:r w:rsidRPr="007D5738">
        <w:rPr>
          <w:rFonts w:ascii="Monotype Corsiva" w:hAnsi="Monotype Corsiva" w:cs="Arial"/>
          <w:b/>
          <w:bCs/>
        </w:rPr>
        <w:t>FEDERACIJA BOSNE I HERCE</w:t>
      </w:r>
      <w:r>
        <w:rPr>
          <w:rFonts w:ascii="Monotype Corsiva" w:hAnsi="Monotype Corsiva" w:cs="Arial"/>
          <w:b/>
          <w:bCs/>
        </w:rPr>
        <w:t xml:space="preserve">GOVINE                   </w:t>
      </w:r>
      <w:r w:rsidRPr="007D5738">
        <w:rPr>
          <w:rFonts w:ascii="Monotype Corsiva" w:hAnsi="Monotype Corsiva" w:cs="Arial"/>
          <w:b/>
          <w:bCs/>
        </w:rPr>
        <w:t>FEDERATION OF BOSNIA AND HERZEGOVINA</w:t>
      </w:r>
    </w:p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  <w:r w:rsidRPr="007D5738">
        <w:rPr>
          <w:rFonts w:ascii="Monotype Corsiva" w:hAnsi="Monotype Corsiva" w:cs="Arial"/>
          <w:b/>
          <w:bCs/>
        </w:rPr>
        <w:t xml:space="preserve">           UNSKO-SANSKI KANTON            </w:t>
      </w:r>
      <w:r>
        <w:rPr>
          <w:rFonts w:ascii="Monotype Corsiva" w:hAnsi="Monotype Corsiva" w:cs="Arial"/>
          <w:b/>
          <w:bCs/>
        </w:rPr>
        <w:t xml:space="preserve">                       </w:t>
      </w:r>
      <w:r w:rsidRPr="007D5738">
        <w:rPr>
          <w:rFonts w:ascii="Monotype Corsiva" w:hAnsi="Monotype Corsiva" w:cs="Arial"/>
          <w:b/>
          <w:bCs/>
        </w:rPr>
        <w:t xml:space="preserve">              </w:t>
      </w:r>
      <w:r>
        <w:rPr>
          <w:rFonts w:ascii="Monotype Corsiva" w:hAnsi="Monotype Corsiva" w:cs="Arial"/>
          <w:b/>
          <w:bCs/>
        </w:rPr>
        <w:t xml:space="preserve">    </w:t>
      </w:r>
      <w:r w:rsidRPr="007D5738">
        <w:rPr>
          <w:rFonts w:ascii="Monotype Corsiva" w:hAnsi="Monotype Corsiva" w:cs="Arial"/>
          <w:b/>
          <w:bCs/>
        </w:rPr>
        <w:t>THE UNA-SANA CANTON</w:t>
      </w:r>
    </w:p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  <w:r w:rsidRPr="007D5738">
        <w:rPr>
          <w:rFonts w:ascii="Monotype Corsiva" w:hAnsi="Monotype Corsiva" w:cs="Arial"/>
          <w:b/>
          <w:bCs/>
        </w:rPr>
        <w:t xml:space="preserve">         OPĆINA BOSANSKA KRUPA</w:t>
      </w:r>
      <w:r>
        <w:rPr>
          <w:rFonts w:ascii="Monotype Corsiva" w:hAnsi="Monotype Corsiva" w:cs="Arial"/>
          <w:b/>
          <w:bCs/>
        </w:rPr>
        <w:t xml:space="preserve">                            </w:t>
      </w:r>
      <w:r w:rsidRPr="007D5738">
        <w:rPr>
          <w:rFonts w:ascii="Monotype Corsiva" w:hAnsi="Monotype Corsiva" w:cs="Arial"/>
          <w:b/>
          <w:bCs/>
        </w:rPr>
        <w:t xml:space="preserve">      </w:t>
      </w:r>
      <w:r>
        <w:rPr>
          <w:rFonts w:ascii="Monotype Corsiva" w:hAnsi="Monotype Corsiva" w:cs="Arial"/>
          <w:b/>
          <w:bCs/>
        </w:rPr>
        <w:t xml:space="preserve">    </w:t>
      </w:r>
      <w:r w:rsidRPr="007D5738">
        <w:rPr>
          <w:rFonts w:ascii="Monotype Corsiva" w:hAnsi="Monotype Corsiva" w:cs="Arial"/>
          <w:b/>
          <w:bCs/>
        </w:rPr>
        <w:t xml:space="preserve"> MUNICIPALITY OF BOSANSKA KRUPA</w:t>
      </w:r>
    </w:p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  <w:r w:rsidRPr="007D5738">
        <w:rPr>
          <w:rFonts w:ascii="Monotype Corsiva" w:hAnsi="Monotype Corsiva" w:cs="Arial"/>
          <w:b/>
          <w:bCs/>
        </w:rPr>
        <w:t xml:space="preserve">              OPĆINSKI NAČELNIK  </w:t>
      </w:r>
      <w:r>
        <w:rPr>
          <w:rFonts w:ascii="Monotype Corsiva" w:hAnsi="Monotype Corsiva" w:cs="Arial"/>
          <w:b/>
          <w:bCs/>
        </w:rPr>
        <w:t xml:space="preserve">                                                   </w:t>
      </w:r>
      <w:r w:rsidRPr="007D5738">
        <w:rPr>
          <w:rFonts w:ascii="Monotype Corsiva" w:hAnsi="Monotype Corsiva" w:cs="Arial"/>
          <w:b/>
          <w:bCs/>
        </w:rPr>
        <w:t xml:space="preserve">  MAYOR OF MUNICIPALITY</w:t>
      </w:r>
    </w:p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</w:p>
    <w:p w:rsidR="008E4183" w:rsidRPr="007D5738" w:rsidRDefault="008E4183" w:rsidP="008E4183">
      <w:pPr>
        <w:autoSpaceDE w:val="0"/>
        <w:autoSpaceDN w:val="0"/>
        <w:adjustRightInd w:val="0"/>
        <w:rPr>
          <w:rFonts w:ascii="Monotype Corsiva" w:hAnsi="Monotype Corsiva" w:cs="Arial"/>
          <w:b/>
          <w:bCs/>
        </w:rPr>
      </w:pPr>
    </w:p>
    <w:p w:rsidR="008E4183" w:rsidRPr="007D5738" w:rsidRDefault="008E4183" w:rsidP="008E4183">
      <w:pPr>
        <w:rPr>
          <w:rFonts w:ascii="Monotype Corsiva" w:hAnsi="Monotype Corsiva" w:cs="Arial"/>
        </w:rPr>
      </w:pPr>
    </w:p>
    <w:p w:rsidR="008E4183" w:rsidRPr="007D5738" w:rsidRDefault="008E4183" w:rsidP="008E4183">
      <w:pPr>
        <w:rPr>
          <w:rFonts w:ascii="Monotype Corsiva" w:hAnsi="Monotype Corsiva" w:cs="Arial"/>
        </w:rPr>
      </w:pPr>
    </w:p>
    <w:p w:rsidR="008E4183" w:rsidRDefault="008E4183" w:rsidP="008E4183">
      <w:pPr>
        <w:rPr>
          <w:rFonts w:ascii="Monotype Corsiva" w:hAnsi="Monotype Corsiva" w:cs="Arial"/>
        </w:rPr>
      </w:pPr>
    </w:p>
    <w:p w:rsidR="008E4183" w:rsidRDefault="008E4183" w:rsidP="008E4183">
      <w:pPr>
        <w:rPr>
          <w:rFonts w:ascii="Monotype Corsiva" w:hAnsi="Monotype Corsiva" w:cs="Arial"/>
        </w:rPr>
      </w:pPr>
    </w:p>
    <w:p w:rsidR="008E4183" w:rsidRPr="007D5738" w:rsidRDefault="008E4183" w:rsidP="008E4183">
      <w:pPr>
        <w:rPr>
          <w:rFonts w:ascii="Monotype Corsiva" w:hAnsi="Monotype Corsiva" w:cs="Arial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C581006" wp14:editId="596BC2D2">
            <wp:simplePos x="0" y="0"/>
            <wp:positionH relativeFrom="column">
              <wp:posOffset>2404110</wp:posOffset>
            </wp:positionH>
            <wp:positionV relativeFrom="paragraph">
              <wp:posOffset>142240</wp:posOffset>
            </wp:positionV>
            <wp:extent cx="1330960" cy="1492250"/>
            <wp:effectExtent l="0" t="0" r="2540" b="0"/>
            <wp:wrapTight wrapText="bothSides">
              <wp:wrapPolygon edited="0">
                <wp:start x="0" y="0"/>
                <wp:lineTo x="0" y="21232"/>
                <wp:lineTo x="21332" y="21232"/>
                <wp:lineTo x="21332" y="0"/>
                <wp:lineTo x="0" y="0"/>
              </wp:wrapPolygon>
            </wp:wrapTight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Pr="007D5738" w:rsidRDefault="008E4183" w:rsidP="008E4183">
      <w:pPr>
        <w:autoSpaceDE w:val="0"/>
        <w:autoSpaceDN w:val="0"/>
        <w:adjustRightInd w:val="0"/>
        <w:jc w:val="center"/>
        <w:rPr>
          <w:rFonts w:ascii="Monotype Corsiva" w:hAnsi="Monotype Corsiva" w:cs="Arial"/>
          <w:b/>
          <w:bCs/>
          <w:sz w:val="36"/>
          <w:szCs w:val="36"/>
        </w:rPr>
      </w:pPr>
      <w:r>
        <w:rPr>
          <w:rFonts w:ascii="Monotype Corsiva" w:hAnsi="Monotype Corsiva" w:cs="Arial"/>
          <w:b/>
          <w:bCs/>
          <w:sz w:val="36"/>
          <w:szCs w:val="36"/>
        </w:rPr>
        <w:t xml:space="preserve">I Z V J E Š T A J </w:t>
      </w:r>
    </w:p>
    <w:p w:rsidR="00711ABB" w:rsidRPr="00711ABB" w:rsidRDefault="008E4183" w:rsidP="00711ABB">
      <w:pPr>
        <w:autoSpaceDE w:val="0"/>
        <w:autoSpaceDN w:val="0"/>
        <w:adjustRightInd w:val="0"/>
        <w:jc w:val="center"/>
        <w:rPr>
          <w:rFonts w:ascii="Monotype Corsiva" w:eastAsia="TimesNewRoman" w:hAnsi="Monotype Corsiva" w:cs="Arial"/>
          <w:b/>
          <w:color w:val="000000"/>
          <w:sz w:val="32"/>
          <w:szCs w:val="32"/>
        </w:rPr>
      </w:pPr>
      <w:r w:rsidRPr="00711ABB">
        <w:rPr>
          <w:rFonts w:ascii="Monotype Corsiva" w:eastAsia="TimesNewRoman" w:hAnsi="Monotype Corsiva" w:cs="Arial"/>
          <w:b/>
          <w:color w:val="000000"/>
          <w:sz w:val="32"/>
          <w:szCs w:val="32"/>
        </w:rPr>
        <w:t>o</w:t>
      </w:r>
      <w:r w:rsidR="00711ABB" w:rsidRPr="00711ABB">
        <w:rPr>
          <w:rFonts w:ascii="Monotype Corsiva" w:eastAsia="TimesNewRoman" w:hAnsi="Monotype Corsiva" w:cs="Arial"/>
          <w:b/>
          <w:color w:val="000000"/>
          <w:sz w:val="32"/>
          <w:szCs w:val="32"/>
        </w:rPr>
        <w:t xml:space="preserve">  </w:t>
      </w:r>
      <w:r w:rsidR="00711ABB" w:rsidRPr="00711ABB">
        <w:rPr>
          <w:rFonts w:ascii="Monotype Corsiva" w:hAnsi="Monotype Corsiva" w:cs="Arial"/>
          <w:b/>
          <w:sz w:val="32"/>
          <w:szCs w:val="32"/>
        </w:rPr>
        <w:t>ostvarivanju politike jedinice lokalne samouprave i</w:t>
      </w:r>
    </w:p>
    <w:p w:rsidR="008E4183" w:rsidRPr="00711ABB" w:rsidRDefault="008E4183" w:rsidP="008E4183">
      <w:pPr>
        <w:autoSpaceDE w:val="0"/>
        <w:autoSpaceDN w:val="0"/>
        <w:adjustRightInd w:val="0"/>
        <w:jc w:val="center"/>
        <w:rPr>
          <w:rFonts w:ascii="Monotype Corsiva" w:eastAsia="TimesNewRoman" w:hAnsi="Monotype Corsiva" w:cs="Arial"/>
          <w:b/>
          <w:color w:val="000000"/>
          <w:sz w:val="32"/>
          <w:szCs w:val="32"/>
        </w:rPr>
      </w:pPr>
      <w:r w:rsidRPr="00711ABB">
        <w:rPr>
          <w:rFonts w:ascii="Monotype Corsiva" w:eastAsia="TimesNewRoman" w:hAnsi="Monotype Corsiva" w:cs="Arial"/>
          <w:b/>
          <w:color w:val="000000"/>
          <w:sz w:val="32"/>
          <w:szCs w:val="32"/>
        </w:rPr>
        <w:t xml:space="preserve"> radu Općinskog načelnika za 2017. godinu</w:t>
      </w: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Monotype Corsiva" w:eastAsia="TimesNewRoman" w:hAnsi="Monotype Corsiva" w:cs="Arial"/>
          <w:b/>
          <w:color w:val="000000"/>
          <w:sz w:val="36"/>
          <w:szCs w:val="36"/>
        </w:rPr>
      </w:pPr>
    </w:p>
    <w:p w:rsidR="008E4183" w:rsidRPr="007D5738" w:rsidRDefault="008E4183" w:rsidP="008E4183">
      <w:pPr>
        <w:autoSpaceDE w:val="0"/>
        <w:autoSpaceDN w:val="0"/>
        <w:adjustRightInd w:val="0"/>
        <w:jc w:val="both"/>
        <w:rPr>
          <w:rFonts w:ascii="Monotype Corsiva" w:eastAsia="TimesNewRoman" w:hAnsi="Monotype Corsiva" w:cs="Arial"/>
          <w:b/>
          <w:color w:val="000000"/>
          <w:sz w:val="36"/>
          <w:szCs w:val="36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Default="008E4183" w:rsidP="008E4183">
      <w:pPr>
        <w:jc w:val="center"/>
        <w:rPr>
          <w:rFonts w:ascii="Arial" w:hAnsi="Arial" w:cs="Arial"/>
          <w:sz w:val="22"/>
          <w:szCs w:val="22"/>
        </w:rPr>
      </w:pPr>
    </w:p>
    <w:p w:rsidR="008E4183" w:rsidRPr="007D5738" w:rsidRDefault="008E4183" w:rsidP="008E4183">
      <w:pPr>
        <w:jc w:val="center"/>
        <w:rPr>
          <w:rFonts w:ascii="Monotype Corsiva" w:hAnsi="Monotype Corsiva" w:cs="Arial"/>
          <w:b/>
        </w:rPr>
      </w:pPr>
      <w:r w:rsidRPr="007D5738">
        <w:rPr>
          <w:rFonts w:ascii="Monotype Corsiva" w:hAnsi="Monotype Corsiva" w:cs="Arial"/>
          <w:b/>
        </w:rPr>
        <w:t xml:space="preserve">Bosanska Krupa, </w:t>
      </w:r>
      <w:r>
        <w:rPr>
          <w:rFonts w:ascii="Monotype Corsiva" w:hAnsi="Monotype Corsiva" w:cs="Arial"/>
          <w:b/>
        </w:rPr>
        <w:t xml:space="preserve">mart </w:t>
      </w:r>
      <w:r w:rsidRPr="007D5738">
        <w:rPr>
          <w:rFonts w:ascii="Monotype Corsiva" w:hAnsi="Monotype Corsiva" w:cs="Arial"/>
          <w:b/>
        </w:rPr>
        <w:t>201</w:t>
      </w:r>
      <w:r>
        <w:rPr>
          <w:rFonts w:ascii="Monotype Corsiva" w:hAnsi="Monotype Corsiva" w:cs="Arial"/>
          <w:b/>
        </w:rPr>
        <w:t>8</w:t>
      </w:r>
      <w:r w:rsidRPr="007D5738">
        <w:rPr>
          <w:rFonts w:ascii="Monotype Corsiva" w:hAnsi="Monotype Corsiva" w:cs="Arial"/>
          <w:b/>
        </w:rPr>
        <w:t>.</w:t>
      </w:r>
      <w:r>
        <w:rPr>
          <w:rFonts w:ascii="Monotype Corsiva" w:hAnsi="Monotype Corsiva" w:cs="Arial"/>
          <w:b/>
        </w:rPr>
        <w:t xml:space="preserve"> </w:t>
      </w:r>
      <w:r w:rsidRPr="007D5738">
        <w:rPr>
          <w:rFonts w:ascii="Monotype Corsiva" w:hAnsi="Monotype Corsiva" w:cs="Arial"/>
          <w:b/>
        </w:rPr>
        <w:t>godine</w:t>
      </w:r>
    </w:p>
    <w:p w:rsidR="008E4183" w:rsidRDefault="008E4183" w:rsidP="008E4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E4183" w:rsidRPr="008A7505" w:rsidRDefault="008E4183" w:rsidP="008E4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A7505"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</w:rPr>
        <w:t xml:space="preserve"> </w:t>
      </w:r>
      <w:r w:rsidRPr="008A7505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r w:rsidRPr="008A7505">
        <w:rPr>
          <w:rFonts w:ascii="Arial" w:hAnsi="Arial" w:cs="Arial"/>
          <w:b/>
          <w:bCs/>
        </w:rPr>
        <w:t xml:space="preserve"> D</w:t>
      </w:r>
      <w:r>
        <w:rPr>
          <w:rFonts w:ascii="Arial" w:hAnsi="Arial" w:cs="Arial"/>
          <w:b/>
          <w:bCs/>
        </w:rPr>
        <w:t xml:space="preserve"> </w:t>
      </w:r>
      <w:r w:rsidRPr="008A7505">
        <w:rPr>
          <w:rFonts w:ascii="Arial" w:hAnsi="Arial" w:cs="Arial"/>
          <w:b/>
          <w:bCs/>
        </w:rPr>
        <w:t xml:space="preserve"> R</w:t>
      </w:r>
      <w:r>
        <w:rPr>
          <w:rFonts w:ascii="Arial" w:hAnsi="Arial" w:cs="Arial"/>
          <w:b/>
          <w:bCs/>
        </w:rPr>
        <w:t xml:space="preserve"> </w:t>
      </w:r>
      <w:r w:rsidRPr="008A7505">
        <w:rPr>
          <w:rFonts w:ascii="Arial" w:hAnsi="Arial" w:cs="Arial"/>
          <w:b/>
          <w:bCs/>
        </w:rPr>
        <w:t xml:space="preserve"> Ž</w:t>
      </w:r>
      <w:r>
        <w:rPr>
          <w:rFonts w:ascii="Arial" w:hAnsi="Arial" w:cs="Arial"/>
          <w:b/>
          <w:bCs/>
        </w:rPr>
        <w:t xml:space="preserve"> </w:t>
      </w:r>
      <w:r w:rsidRPr="008A7505">
        <w:rPr>
          <w:rFonts w:ascii="Arial" w:hAnsi="Arial" w:cs="Arial"/>
          <w:b/>
          <w:bCs/>
        </w:rPr>
        <w:t xml:space="preserve"> A</w:t>
      </w:r>
      <w:r>
        <w:rPr>
          <w:rFonts w:ascii="Arial" w:hAnsi="Arial" w:cs="Arial"/>
          <w:b/>
          <w:bCs/>
        </w:rPr>
        <w:t xml:space="preserve">  </w:t>
      </w:r>
      <w:r w:rsidRPr="008A7505">
        <w:rPr>
          <w:rFonts w:ascii="Arial" w:hAnsi="Arial" w:cs="Arial"/>
          <w:b/>
          <w:bCs/>
        </w:rPr>
        <w:t>J</w:t>
      </w:r>
    </w:p>
    <w:p w:rsidR="008E4183" w:rsidRPr="00634F51" w:rsidRDefault="008E4183" w:rsidP="008E4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4183" w:rsidRPr="00634F51" w:rsidRDefault="008E4183" w:rsidP="008E41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:rsidR="008E4183" w:rsidRPr="00634F51" w:rsidRDefault="008E4183" w:rsidP="008E4183">
      <w:pPr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  <w:lang w:val="hr-HR" w:eastAsia="hr-HR"/>
        </w:rPr>
      </w:pPr>
    </w:p>
    <w:p w:rsidR="008E4183" w:rsidRDefault="008E4183" w:rsidP="008E4183">
      <w:pPr>
        <w:autoSpaceDE w:val="0"/>
        <w:autoSpaceDN w:val="0"/>
        <w:adjustRightInd w:val="0"/>
        <w:rPr>
          <w:b/>
          <w:bCs/>
          <w:sz w:val="26"/>
          <w:szCs w:val="26"/>
          <w:lang w:val="hr-HR" w:eastAsia="hr-HR"/>
        </w:rPr>
      </w:pPr>
    </w:p>
    <w:p w:rsidR="008E4183" w:rsidRPr="00FA1E5E" w:rsidRDefault="008E4183" w:rsidP="008E4183">
      <w:pPr>
        <w:autoSpaceDE w:val="0"/>
        <w:autoSpaceDN w:val="0"/>
        <w:adjustRightInd w:val="0"/>
        <w:ind w:firstLine="708"/>
        <w:rPr>
          <w:rFonts w:ascii="Arial" w:hAnsi="Arial" w:cs="Arial"/>
          <w:b/>
        </w:rPr>
      </w:pPr>
    </w:p>
    <w:p w:rsidR="008E4183" w:rsidRDefault="008E4183" w:rsidP="008E418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FC0AD8">
        <w:rPr>
          <w:rFonts w:ascii="Arial" w:hAnsi="Arial" w:cs="Arial"/>
          <w:b/>
        </w:rPr>
        <w:t>Uvod ................................................................................................................. 3</w:t>
      </w:r>
    </w:p>
    <w:p w:rsidR="00AE249C" w:rsidRDefault="00AE249C" w:rsidP="00AE249C">
      <w:pPr>
        <w:autoSpaceDE w:val="0"/>
        <w:autoSpaceDN w:val="0"/>
        <w:adjustRightInd w:val="0"/>
        <w:ind w:left="1068"/>
        <w:rPr>
          <w:rFonts w:ascii="Arial" w:hAnsi="Arial" w:cs="Arial"/>
          <w:b/>
        </w:rPr>
      </w:pPr>
    </w:p>
    <w:p w:rsidR="00AE249C" w:rsidRDefault="00AE249C" w:rsidP="00AE249C">
      <w:pPr>
        <w:autoSpaceDE w:val="0"/>
        <w:autoSpaceDN w:val="0"/>
        <w:adjustRightInd w:val="0"/>
        <w:ind w:left="1068"/>
        <w:rPr>
          <w:rFonts w:ascii="Arial" w:hAnsi="Arial" w:cs="Arial"/>
          <w:b/>
        </w:rPr>
      </w:pPr>
    </w:p>
    <w:p w:rsidR="00AE249C" w:rsidRDefault="00AE249C" w:rsidP="00AE249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Budžet i finansije </w:t>
      </w:r>
      <w:r w:rsidRPr="00FC0AD8">
        <w:rPr>
          <w:rFonts w:ascii="Arial" w:hAnsi="Arial" w:cs="Arial"/>
          <w:b/>
        </w:rPr>
        <w:t xml:space="preserve">............................................................................................ </w:t>
      </w:r>
      <w:r>
        <w:rPr>
          <w:rFonts w:ascii="Arial" w:hAnsi="Arial" w:cs="Arial"/>
          <w:b/>
        </w:rPr>
        <w:t>4</w:t>
      </w:r>
    </w:p>
    <w:p w:rsidR="008E4183" w:rsidRDefault="008E4183" w:rsidP="008E4183">
      <w:pPr>
        <w:autoSpaceDE w:val="0"/>
        <w:autoSpaceDN w:val="0"/>
        <w:adjustRightInd w:val="0"/>
        <w:ind w:left="1068"/>
        <w:rPr>
          <w:rFonts w:ascii="Arial" w:hAnsi="Arial" w:cs="Arial"/>
          <w:b/>
          <w:color w:val="FF0000"/>
        </w:rPr>
      </w:pPr>
    </w:p>
    <w:p w:rsidR="00AE249C" w:rsidRPr="00C0224D" w:rsidRDefault="00AE249C" w:rsidP="008E4183">
      <w:pPr>
        <w:autoSpaceDE w:val="0"/>
        <w:autoSpaceDN w:val="0"/>
        <w:adjustRightInd w:val="0"/>
        <w:ind w:left="1068"/>
        <w:rPr>
          <w:rFonts w:ascii="Arial" w:hAnsi="Arial" w:cs="Arial"/>
          <w:b/>
          <w:color w:val="FF0000"/>
        </w:rPr>
      </w:pPr>
    </w:p>
    <w:p w:rsidR="008E4183" w:rsidRPr="00F25DE3" w:rsidRDefault="008E4183" w:rsidP="008E4183">
      <w:pPr>
        <w:pStyle w:val="NoSpacing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bs-Latn-BA"/>
        </w:rPr>
      </w:pPr>
      <w:r w:rsidRPr="00F25DE3">
        <w:rPr>
          <w:rFonts w:ascii="Arial" w:hAnsi="Arial" w:cs="Arial"/>
          <w:b/>
          <w:sz w:val="24"/>
          <w:szCs w:val="24"/>
          <w:lang w:eastAsia="bs-Latn-BA"/>
        </w:rPr>
        <w:t>Lokalna uprava</w:t>
      </w:r>
      <w:r w:rsidR="00AE249C">
        <w:rPr>
          <w:rFonts w:ascii="Arial" w:hAnsi="Arial" w:cs="Arial"/>
          <w:b/>
          <w:sz w:val="24"/>
          <w:szCs w:val="24"/>
          <w:lang w:eastAsia="bs-Latn-BA"/>
        </w:rPr>
        <w:t xml:space="preserve">-općinske službe kao servis građana </w:t>
      </w:r>
      <w:r w:rsidRPr="00F25DE3">
        <w:rPr>
          <w:rFonts w:ascii="Arial" w:hAnsi="Arial" w:cs="Arial"/>
          <w:b/>
          <w:sz w:val="24"/>
          <w:szCs w:val="24"/>
        </w:rPr>
        <w:t xml:space="preserve">................................ </w:t>
      </w:r>
      <w:r w:rsidR="00AE249C">
        <w:rPr>
          <w:rFonts w:ascii="Arial" w:hAnsi="Arial" w:cs="Arial"/>
          <w:b/>
          <w:sz w:val="24"/>
          <w:szCs w:val="24"/>
        </w:rPr>
        <w:t>5</w:t>
      </w:r>
    </w:p>
    <w:p w:rsidR="008E4183" w:rsidRPr="00F25DE3" w:rsidRDefault="008E4183" w:rsidP="008E4183">
      <w:pPr>
        <w:pStyle w:val="NoSpacing"/>
        <w:suppressAutoHyphens/>
        <w:ind w:left="1068"/>
        <w:rPr>
          <w:rFonts w:ascii="Arial" w:hAnsi="Arial" w:cs="Arial"/>
          <w:sz w:val="24"/>
          <w:szCs w:val="24"/>
          <w:lang w:eastAsia="bs-Latn-BA"/>
        </w:rPr>
      </w:pPr>
    </w:p>
    <w:p w:rsidR="008E4183" w:rsidRPr="00F25DE3" w:rsidRDefault="008E4183" w:rsidP="008E4183">
      <w:pPr>
        <w:pStyle w:val="NoSpacing"/>
        <w:suppressAutoHyphens/>
        <w:rPr>
          <w:rFonts w:ascii="Arial" w:eastAsia="Times New Roman" w:hAnsi="Arial" w:cs="Arial"/>
          <w:b/>
          <w:sz w:val="24"/>
          <w:szCs w:val="24"/>
          <w:lang w:eastAsia="bs-Latn-BA"/>
        </w:rPr>
      </w:pPr>
    </w:p>
    <w:p w:rsidR="008E4183" w:rsidRPr="00F25DE3" w:rsidRDefault="008E4183" w:rsidP="008E4183">
      <w:pPr>
        <w:pStyle w:val="ListParagraph"/>
        <w:numPr>
          <w:ilvl w:val="0"/>
          <w:numId w:val="1"/>
        </w:numPr>
        <w:autoSpaceDE w:val="0"/>
        <w:rPr>
          <w:rFonts w:ascii="Arial" w:hAnsi="Arial" w:cs="Arial"/>
          <w:b/>
        </w:rPr>
      </w:pPr>
      <w:r w:rsidRPr="00F25DE3">
        <w:rPr>
          <w:rFonts w:ascii="Arial" w:hAnsi="Arial" w:cs="Arial"/>
          <w:b/>
        </w:rPr>
        <w:t>Obrazovanje, sport, kultura, mladi i NVO sektor.........................</w:t>
      </w:r>
      <w:r>
        <w:rPr>
          <w:rFonts w:ascii="Arial" w:hAnsi="Arial" w:cs="Arial"/>
          <w:b/>
        </w:rPr>
        <w:t>.</w:t>
      </w:r>
      <w:r w:rsidRPr="00F25DE3">
        <w:rPr>
          <w:rFonts w:ascii="Arial" w:hAnsi="Arial" w:cs="Arial"/>
          <w:b/>
        </w:rPr>
        <w:t xml:space="preserve">................ </w:t>
      </w:r>
      <w:r w:rsidR="00AE249C">
        <w:rPr>
          <w:rFonts w:ascii="Arial" w:hAnsi="Arial" w:cs="Arial"/>
          <w:b/>
        </w:rPr>
        <w:t>8</w:t>
      </w:r>
    </w:p>
    <w:p w:rsidR="008E4183" w:rsidRPr="00F25DE3" w:rsidRDefault="008E4183" w:rsidP="008E4183">
      <w:pPr>
        <w:pStyle w:val="ListParagraph"/>
        <w:autoSpaceDE w:val="0"/>
        <w:ind w:left="1068"/>
        <w:rPr>
          <w:rFonts w:ascii="Arial" w:hAnsi="Arial" w:cs="Arial"/>
          <w:b/>
        </w:rPr>
      </w:pPr>
    </w:p>
    <w:p w:rsidR="008E4183" w:rsidRPr="00F25DE3" w:rsidRDefault="008E4183" w:rsidP="008E418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E4183" w:rsidRPr="00F25DE3" w:rsidRDefault="00AE249C" w:rsidP="008E4183">
      <w:pPr>
        <w:numPr>
          <w:ilvl w:val="0"/>
          <w:numId w:val="1"/>
        </w:numPr>
        <w:suppressAutoHyphens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="008E4183" w:rsidRPr="00F25DE3">
        <w:rPr>
          <w:rFonts w:ascii="Arial" w:hAnsi="Arial" w:cs="Arial"/>
          <w:b/>
        </w:rPr>
        <w:t xml:space="preserve">nfrastruktura </w:t>
      </w:r>
      <w:r>
        <w:rPr>
          <w:rFonts w:ascii="Arial" w:hAnsi="Arial" w:cs="Arial"/>
          <w:b/>
        </w:rPr>
        <w:t>i projekti ..............</w:t>
      </w:r>
      <w:r w:rsidR="008E4183" w:rsidRPr="00F25DE3">
        <w:rPr>
          <w:rFonts w:ascii="Arial" w:eastAsia="TimesNewRoman" w:hAnsi="Arial" w:cs="Arial"/>
          <w:b/>
        </w:rPr>
        <w:t>........................</w:t>
      </w:r>
      <w:r w:rsidR="008E4183" w:rsidRPr="00F25DE3">
        <w:rPr>
          <w:rFonts w:ascii="Arial" w:hAnsi="Arial" w:cs="Arial"/>
          <w:b/>
        </w:rPr>
        <w:t>.............</w:t>
      </w:r>
      <w:r w:rsidR="008E4183"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</w:t>
      </w:r>
      <w:r w:rsidR="008E4183">
        <w:rPr>
          <w:rFonts w:ascii="Arial" w:hAnsi="Arial" w:cs="Arial"/>
          <w:b/>
        </w:rPr>
        <w:t>....................... 12</w:t>
      </w:r>
    </w:p>
    <w:p w:rsidR="008E4183" w:rsidRPr="00F25DE3" w:rsidRDefault="008E4183" w:rsidP="008E4183">
      <w:pPr>
        <w:suppressAutoHyphens/>
        <w:ind w:left="1068"/>
        <w:rPr>
          <w:rFonts w:ascii="Arial" w:hAnsi="Arial" w:cs="Arial"/>
        </w:rPr>
      </w:pPr>
    </w:p>
    <w:p w:rsidR="008E4183" w:rsidRPr="00F25DE3" w:rsidRDefault="008E4183" w:rsidP="008E4183">
      <w:pPr>
        <w:pStyle w:val="ListParagraph"/>
        <w:rPr>
          <w:rFonts w:ascii="Arial" w:eastAsia="TimesNewRoman" w:hAnsi="Arial" w:cs="Arial"/>
          <w:b/>
        </w:rPr>
      </w:pPr>
    </w:p>
    <w:p w:rsidR="008E4183" w:rsidRPr="00F25DE3" w:rsidRDefault="008E4183" w:rsidP="008E4183">
      <w:pPr>
        <w:numPr>
          <w:ilvl w:val="0"/>
          <w:numId w:val="1"/>
        </w:numPr>
        <w:suppressAutoHyphens/>
        <w:rPr>
          <w:rFonts w:ascii="Arial" w:hAnsi="Arial" w:cs="Arial"/>
        </w:rPr>
      </w:pPr>
      <w:r w:rsidRPr="00F25DE3">
        <w:rPr>
          <w:rFonts w:ascii="Arial" w:eastAsia="TimesNewRoman" w:hAnsi="Arial" w:cs="Arial"/>
          <w:b/>
        </w:rPr>
        <w:t>Javnost i transparentnost rada .......................</w:t>
      </w:r>
      <w:r w:rsidRPr="00F25DE3">
        <w:rPr>
          <w:rFonts w:ascii="Arial" w:hAnsi="Arial" w:cs="Arial"/>
          <w:b/>
        </w:rPr>
        <w:t>..........................</w:t>
      </w:r>
      <w:r w:rsidR="00AE249C">
        <w:rPr>
          <w:rFonts w:ascii="Arial" w:hAnsi="Arial" w:cs="Arial"/>
          <w:b/>
        </w:rPr>
        <w:t>.</w:t>
      </w:r>
      <w:r w:rsidRPr="00F25DE3">
        <w:rPr>
          <w:rFonts w:ascii="Arial" w:hAnsi="Arial" w:cs="Arial"/>
          <w:b/>
        </w:rPr>
        <w:t>................. 1</w:t>
      </w:r>
      <w:r w:rsidR="00AE249C">
        <w:rPr>
          <w:rFonts w:ascii="Arial" w:hAnsi="Arial" w:cs="Arial"/>
          <w:b/>
        </w:rPr>
        <w:t>4</w:t>
      </w:r>
    </w:p>
    <w:p w:rsidR="008E4183" w:rsidRPr="00F25DE3" w:rsidRDefault="008E4183" w:rsidP="008E4183">
      <w:pPr>
        <w:suppressAutoHyphens/>
        <w:ind w:left="1068"/>
        <w:rPr>
          <w:rFonts w:ascii="Arial" w:eastAsia="TimesNewRoman" w:hAnsi="Arial" w:cs="Arial"/>
          <w:b/>
        </w:rPr>
      </w:pPr>
    </w:p>
    <w:p w:rsidR="008E4183" w:rsidRPr="00F25DE3" w:rsidRDefault="008E4183" w:rsidP="008E4183">
      <w:pPr>
        <w:suppressAutoHyphens/>
        <w:ind w:left="1068"/>
        <w:rPr>
          <w:rFonts w:ascii="Arial" w:hAnsi="Arial" w:cs="Arial"/>
        </w:rPr>
      </w:pPr>
    </w:p>
    <w:p w:rsidR="008E4183" w:rsidRPr="00F25DE3" w:rsidRDefault="008E4183" w:rsidP="008E4183">
      <w:pPr>
        <w:numPr>
          <w:ilvl w:val="0"/>
          <w:numId w:val="1"/>
        </w:numPr>
        <w:suppressAutoHyphens/>
        <w:rPr>
          <w:rFonts w:ascii="Arial" w:hAnsi="Arial" w:cs="Arial"/>
          <w:b/>
        </w:rPr>
      </w:pPr>
      <w:r w:rsidRPr="00F25DE3">
        <w:rPr>
          <w:rFonts w:ascii="Arial" w:hAnsi="Arial" w:cs="Arial"/>
          <w:b/>
        </w:rPr>
        <w:t>Zaključak ..............................................................</w:t>
      </w:r>
      <w:r w:rsidR="00AE249C">
        <w:rPr>
          <w:rFonts w:ascii="Arial" w:hAnsi="Arial" w:cs="Arial"/>
          <w:b/>
        </w:rPr>
        <w:t>.</w:t>
      </w:r>
      <w:r w:rsidRPr="00F25DE3">
        <w:rPr>
          <w:rFonts w:ascii="Arial" w:hAnsi="Arial" w:cs="Arial"/>
          <w:b/>
        </w:rPr>
        <w:t xml:space="preserve">........................................ </w:t>
      </w:r>
      <w:r>
        <w:rPr>
          <w:rFonts w:ascii="Arial" w:hAnsi="Arial" w:cs="Arial"/>
          <w:b/>
        </w:rPr>
        <w:t>1</w:t>
      </w:r>
      <w:r w:rsidR="00AE249C">
        <w:rPr>
          <w:rFonts w:ascii="Arial" w:hAnsi="Arial" w:cs="Arial"/>
          <w:b/>
        </w:rPr>
        <w:t>5</w:t>
      </w:r>
    </w:p>
    <w:p w:rsidR="008E4183" w:rsidRPr="00F25DE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4183" w:rsidRPr="00C0224D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8E4183" w:rsidRPr="00C0224D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</w:p>
    <w:p w:rsidR="008E4183" w:rsidRPr="00FA1E5E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4183" w:rsidRPr="00FA1E5E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4183" w:rsidRPr="00FA1E5E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4183" w:rsidRPr="00FA1E5E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4183" w:rsidRPr="00FA1E5E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E4183" w:rsidRPr="0006367D" w:rsidRDefault="008E4183" w:rsidP="008E4183">
      <w:pPr>
        <w:pStyle w:val="Header"/>
        <w:rPr>
          <w:rFonts w:ascii="Arial" w:hAnsi="Arial" w:cs="Arial"/>
          <w:b/>
          <w:sz w:val="22"/>
          <w:szCs w:val="22"/>
        </w:rPr>
      </w:pPr>
      <w:r w:rsidRPr="0006367D">
        <w:rPr>
          <w:rFonts w:ascii="Arial" w:hAnsi="Arial" w:cs="Arial"/>
          <w:b/>
          <w:sz w:val="22"/>
          <w:szCs w:val="22"/>
        </w:rPr>
        <w:lastRenderedPageBreak/>
        <w:t xml:space="preserve">B  </w:t>
      </w:r>
      <w:r w:rsidRPr="0006367D">
        <w:rPr>
          <w:rFonts w:ascii="Arial" w:hAnsi="Arial" w:cs="Arial"/>
          <w:b/>
        </w:rPr>
        <w:t>O  S  N  A</w:t>
      </w:r>
      <w:r w:rsidRPr="0006367D">
        <w:rPr>
          <w:rFonts w:ascii="Arial" w:hAnsi="Arial" w:cs="Arial"/>
          <w:b/>
          <w:sz w:val="22"/>
          <w:szCs w:val="22"/>
        </w:rPr>
        <w:t xml:space="preserve">   I  H  </w:t>
      </w:r>
      <w:r w:rsidRPr="0006367D">
        <w:rPr>
          <w:rFonts w:ascii="Arial" w:hAnsi="Arial" w:cs="Arial"/>
          <w:b/>
        </w:rPr>
        <w:t>E  R  C  E  G  O  V  I  N  A</w:t>
      </w:r>
    </w:p>
    <w:p w:rsidR="008E4183" w:rsidRPr="00471600" w:rsidRDefault="008E4183" w:rsidP="008E4183">
      <w:pPr>
        <w:pStyle w:val="Header"/>
        <w:rPr>
          <w:rFonts w:ascii="Arial" w:hAnsi="Arial" w:cs="Arial"/>
          <w:b/>
        </w:rPr>
      </w:pPr>
      <w:r w:rsidRPr="00471600">
        <w:rPr>
          <w:rFonts w:ascii="Arial" w:hAnsi="Arial" w:cs="Arial"/>
          <w:b/>
        </w:rPr>
        <w:t>FEDERACIJA    BOSNE   I   HERCEGOVINE</w:t>
      </w:r>
    </w:p>
    <w:p w:rsidR="008E4183" w:rsidRPr="0006367D" w:rsidRDefault="008E4183" w:rsidP="008E4183">
      <w:pPr>
        <w:pStyle w:val="Header"/>
        <w:rPr>
          <w:rFonts w:ascii="Arial" w:hAnsi="Arial" w:cs="Arial"/>
          <w:b/>
        </w:rPr>
      </w:pPr>
      <w:r w:rsidRPr="0006367D">
        <w:rPr>
          <w:rFonts w:ascii="Arial" w:hAnsi="Arial" w:cs="Arial"/>
          <w:b/>
          <w:sz w:val="22"/>
          <w:szCs w:val="22"/>
        </w:rPr>
        <w:t xml:space="preserve">U  </w:t>
      </w:r>
      <w:r w:rsidRPr="0006367D">
        <w:rPr>
          <w:rFonts w:ascii="Arial" w:hAnsi="Arial" w:cs="Arial"/>
          <w:b/>
        </w:rPr>
        <w:t xml:space="preserve">N  S  K  O  </w:t>
      </w:r>
      <w:r w:rsidRPr="0006367D">
        <w:rPr>
          <w:rFonts w:ascii="Arial" w:hAnsi="Arial" w:cs="Arial"/>
          <w:b/>
          <w:sz w:val="22"/>
          <w:szCs w:val="22"/>
        </w:rPr>
        <w:t xml:space="preserve">-  S  </w:t>
      </w:r>
      <w:r w:rsidRPr="0006367D">
        <w:rPr>
          <w:rFonts w:ascii="Arial" w:hAnsi="Arial" w:cs="Arial"/>
          <w:b/>
        </w:rPr>
        <w:t xml:space="preserve">A  N  S  K  I  </w:t>
      </w:r>
      <w:r w:rsidRPr="0006367D">
        <w:rPr>
          <w:rFonts w:ascii="Arial" w:hAnsi="Arial" w:cs="Arial"/>
          <w:b/>
          <w:sz w:val="22"/>
          <w:szCs w:val="22"/>
        </w:rPr>
        <w:t xml:space="preserve">  </w:t>
      </w:r>
      <w:r w:rsidRPr="0006367D">
        <w:rPr>
          <w:rFonts w:ascii="Arial" w:hAnsi="Arial" w:cs="Arial"/>
          <w:b/>
        </w:rPr>
        <w:t>K A N T O N</w:t>
      </w:r>
    </w:p>
    <w:p w:rsidR="008E4183" w:rsidRPr="0006367D" w:rsidRDefault="008E4183" w:rsidP="008E4183">
      <w:pPr>
        <w:pStyle w:val="Header"/>
        <w:rPr>
          <w:rFonts w:ascii="Arial" w:hAnsi="Arial" w:cs="Arial"/>
          <w:b/>
          <w:sz w:val="22"/>
          <w:szCs w:val="22"/>
        </w:rPr>
      </w:pPr>
      <w:r w:rsidRPr="0006367D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06367D">
        <w:rPr>
          <w:rFonts w:ascii="Arial" w:hAnsi="Arial" w:cs="Arial"/>
          <w:b/>
          <w:sz w:val="22"/>
          <w:szCs w:val="22"/>
        </w:rPr>
        <w:t>OPĆINA  BOSANSKA  KRUPA</w:t>
      </w:r>
    </w:p>
    <w:p w:rsidR="008E4183" w:rsidRPr="0006367D" w:rsidRDefault="008E4183" w:rsidP="008E4183">
      <w:pPr>
        <w:pStyle w:val="Header"/>
        <w:rPr>
          <w:rFonts w:ascii="Arial Black" w:hAnsi="Arial Black" w:cs="Arial"/>
          <w:b/>
          <w:sz w:val="22"/>
          <w:szCs w:val="22"/>
        </w:rPr>
      </w:pPr>
      <w:r w:rsidRPr="0006367D">
        <w:rPr>
          <w:rFonts w:ascii="Arial Black" w:hAnsi="Arial Black" w:cs="Arial"/>
          <w:b/>
          <w:sz w:val="22"/>
          <w:szCs w:val="22"/>
        </w:rPr>
        <w:t xml:space="preserve">          </w:t>
      </w:r>
      <w:r>
        <w:rPr>
          <w:rFonts w:ascii="Arial Black" w:hAnsi="Arial Black" w:cs="Arial"/>
          <w:b/>
          <w:sz w:val="22"/>
          <w:szCs w:val="22"/>
        </w:rPr>
        <w:t xml:space="preserve">   </w:t>
      </w:r>
      <w:r w:rsidRPr="0006367D">
        <w:rPr>
          <w:rFonts w:ascii="Arial Black" w:hAnsi="Arial Black" w:cs="Arial"/>
          <w:b/>
          <w:sz w:val="22"/>
          <w:szCs w:val="22"/>
        </w:rPr>
        <w:t>OPĆINSKI  NAČELNIK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8E4183" w:rsidRPr="00745D9E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8E4183" w:rsidRPr="00360944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60944">
        <w:rPr>
          <w:rFonts w:ascii="Arial" w:hAnsi="Arial" w:cs="Arial"/>
        </w:rPr>
        <w:t xml:space="preserve">Na osnovu člana 27. stav 1. tačka </w:t>
      </w:r>
      <w:r w:rsidRPr="00C32156">
        <w:rPr>
          <w:rFonts w:ascii="Arial" w:hAnsi="Arial" w:cs="Arial"/>
        </w:rPr>
        <w:t xml:space="preserve">i) </w:t>
      </w:r>
      <w:r w:rsidRPr="00360944">
        <w:rPr>
          <w:rFonts w:ascii="Arial" w:hAnsi="Arial" w:cs="Arial"/>
        </w:rPr>
        <w:t>Zakona o lokalnoj samoupravi Unsko-sanskog kantona („Službeni glasnik Unsko-sanskog kantona“, broj:</w:t>
      </w:r>
      <w:r>
        <w:rPr>
          <w:rFonts w:ascii="Arial" w:hAnsi="Arial" w:cs="Arial"/>
        </w:rPr>
        <w:t xml:space="preserve"> </w:t>
      </w:r>
      <w:r w:rsidRPr="00360944">
        <w:rPr>
          <w:rFonts w:ascii="Arial" w:hAnsi="Arial" w:cs="Arial"/>
        </w:rPr>
        <w:t xml:space="preserve">8/11) i </w:t>
      </w:r>
      <w:r w:rsidRPr="00360944">
        <w:rPr>
          <w:rFonts w:ascii="Arial" w:eastAsia="TimesNewRoman" w:hAnsi="Arial" w:cs="Arial"/>
        </w:rPr>
        <w:t>č</w:t>
      </w:r>
      <w:r>
        <w:rPr>
          <w:rFonts w:ascii="Arial" w:hAnsi="Arial" w:cs="Arial"/>
        </w:rPr>
        <w:t>lana 45. tačka 13. Statuta O</w:t>
      </w:r>
      <w:r w:rsidRPr="00360944">
        <w:rPr>
          <w:rFonts w:ascii="Arial" w:hAnsi="Arial" w:cs="Arial"/>
        </w:rPr>
        <w:t>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ine Bos</w:t>
      </w:r>
      <w:r>
        <w:rPr>
          <w:rFonts w:ascii="Arial" w:hAnsi="Arial" w:cs="Arial"/>
        </w:rPr>
        <w:t>anska Krupa-prečišćen tekst 1 („Službeni glasnik O</w:t>
      </w:r>
      <w:r w:rsidRPr="00360944">
        <w:rPr>
          <w:rFonts w:ascii="Arial" w:hAnsi="Arial" w:cs="Arial"/>
        </w:rPr>
        <w:t>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 xml:space="preserve">ine Bosanska Krupa“, broj </w:t>
      </w:r>
      <w:r>
        <w:rPr>
          <w:rFonts w:ascii="Arial" w:hAnsi="Arial" w:cs="Arial"/>
        </w:rPr>
        <w:t>10/17</w:t>
      </w:r>
      <w:r w:rsidRPr="00360944">
        <w:rPr>
          <w:rFonts w:ascii="Arial" w:hAnsi="Arial" w:cs="Arial"/>
        </w:rPr>
        <w:t>) Op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inski na</w:t>
      </w:r>
      <w:r w:rsidRPr="00360944">
        <w:rPr>
          <w:rFonts w:ascii="Arial" w:eastAsia="TimesNewRoman" w:hAnsi="Arial" w:cs="Arial"/>
        </w:rPr>
        <w:t>č</w:t>
      </w:r>
      <w:r w:rsidRPr="00360944">
        <w:rPr>
          <w:rFonts w:ascii="Arial" w:hAnsi="Arial" w:cs="Arial"/>
        </w:rPr>
        <w:t>elnik općine Bosanska Krupa, Općinskom vijeću podnosi:</w:t>
      </w:r>
    </w:p>
    <w:p w:rsidR="008E4183" w:rsidRPr="00360944" w:rsidRDefault="008E4183" w:rsidP="008E4183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color w:val="000000"/>
        </w:rPr>
      </w:pPr>
    </w:p>
    <w:p w:rsidR="008E4183" w:rsidRPr="00B54699" w:rsidRDefault="008E4183" w:rsidP="008E4183">
      <w:pPr>
        <w:autoSpaceDE w:val="0"/>
        <w:autoSpaceDN w:val="0"/>
        <w:adjustRightInd w:val="0"/>
        <w:jc w:val="center"/>
        <w:rPr>
          <w:rFonts w:ascii="Arial Black" w:eastAsia="TimesNewRoman" w:hAnsi="Arial Black" w:cs="Arial"/>
          <w:b/>
          <w:color w:val="000000"/>
          <w:sz w:val="28"/>
          <w:szCs w:val="28"/>
        </w:rPr>
      </w:pPr>
      <w:r w:rsidRPr="00B54699">
        <w:rPr>
          <w:rFonts w:ascii="Arial Black" w:eastAsia="TimesNewRoman" w:hAnsi="Arial Black" w:cs="Arial"/>
          <w:b/>
          <w:color w:val="000000"/>
          <w:sz w:val="28"/>
          <w:szCs w:val="28"/>
        </w:rPr>
        <w:t xml:space="preserve">I </w:t>
      </w:r>
      <w:r w:rsidR="001C123D">
        <w:rPr>
          <w:rFonts w:ascii="Arial Black" w:eastAsia="TimesNewRoman" w:hAnsi="Arial Black" w:cs="Arial"/>
          <w:b/>
          <w:color w:val="000000"/>
          <w:sz w:val="28"/>
          <w:szCs w:val="28"/>
        </w:rPr>
        <w:t>Z V J E Š T A J</w:t>
      </w:r>
      <w:r w:rsidRPr="00B54699">
        <w:rPr>
          <w:rFonts w:ascii="Arial Black" w:eastAsia="TimesNewRoman" w:hAnsi="Arial Black" w:cs="Arial"/>
          <w:b/>
          <w:color w:val="000000"/>
          <w:sz w:val="28"/>
          <w:szCs w:val="28"/>
        </w:rPr>
        <w:t xml:space="preserve"> </w:t>
      </w:r>
    </w:p>
    <w:p w:rsidR="008E4183" w:rsidRPr="00711ABB" w:rsidRDefault="008E4183" w:rsidP="008E4183">
      <w:pPr>
        <w:autoSpaceDE w:val="0"/>
        <w:autoSpaceDN w:val="0"/>
        <w:adjustRightInd w:val="0"/>
        <w:jc w:val="center"/>
        <w:rPr>
          <w:rFonts w:ascii="Arial" w:eastAsia="TimesNewRoman" w:hAnsi="Arial" w:cs="Arial"/>
          <w:color w:val="000000"/>
          <w:sz w:val="22"/>
          <w:szCs w:val="22"/>
        </w:rPr>
      </w:pPr>
      <w:r w:rsidRPr="00711ABB">
        <w:rPr>
          <w:rFonts w:ascii="Arial" w:eastAsia="TimesNewRoman" w:hAnsi="Arial" w:cs="Arial"/>
          <w:color w:val="000000"/>
          <w:sz w:val="22"/>
          <w:szCs w:val="22"/>
        </w:rPr>
        <w:t xml:space="preserve">o </w:t>
      </w:r>
      <w:r w:rsidR="00711ABB" w:rsidRPr="00711ABB">
        <w:rPr>
          <w:rFonts w:ascii="Arial" w:hAnsi="Arial" w:cs="Arial"/>
          <w:sz w:val="22"/>
          <w:szCs w:val="22"/>
        </w:rPr>
        <w:t xml:space="preserve">ostvarivanju politike jedinice lokalne samouprave i </w:t>
      </w:r>
      <w:r w:rsidRPr="00711ABB">
        <w:rPr>
          <w:rFonts w:ascii="Arial" w:eastAsia="TimesNewRoman" w:hAnsi="Arial" w:cs="Arial"/>
          <w:color w:val="000000"/>
          <w:sz w:val="22"/>
          <w:szCs w:val="22"/>
        </w:rPr>
        <w:t>radu Općinskog načelnika za 2017. godinu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I  U V O D</w:t>
      </w:r>
    </w:p>
    <w:p w:rsidR="008E4183" w:rsidRPr="00360944" w:rsidRDefault="008E4183" w:rsidP="008E4183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E4183" w:rsidRDefault="008E4183" w:rsidP="008E4183">
      <w:pPr>
        <w:ind w:firstLine="708"/>
        <w:jc w:val="both"/>
        <w:rPr>
          <w:rFonts w:ascii="Arial" w:hAnsi="Arial" w:cs="Arial"/>
        </w:rPr>
      </w:pPr>
      <w:r w:rsidRPr="00360944">
        <w:rPr>
          <w:rFonts w:ascii="Arial" w:hAnsi="Arial" w:cs="Arial"/>
        </w:rPr>
        <w:t xml:space="preserve">Na osnovu </w:t>
      </w:r>
      <w:r w:rsidRPr="00C32156">
        <w:rPr>
          <w:rFonts w:ascii="Arial" w:hAnsi="Arial" w:cs="Arial"/>
        </w:rPr>
        <w:t xml:space="preserve">člana 27. stav 1. tačka i) </w:t>
      </w:r>
      <w:r w:rsidRPr="00360944">
        <w:rPr>
          <w:rFonts w:ascii="Arial" w:hAnsi="Arial" w:cs="Arial"/>
        </w:rPr>
        <w:t>Zakona o lokalnoj samoupravi Unsko-sanskog kantona („Službeni glasnik Unsko-sanskog kantona“, broj:</w:t>
      </w:r>
      <w:r>
        <w:rPr>
          <w:rFonts w:ascii="Arial" w:hAnsi="Arial" w:cs="Arial"/>
        </w:rPr>
        <w:t xml:space="preserve"> </w:t>
      </w:r>
      <w:r w:rsidRPr="00360944">
        <w:rPr>
          <w:rFonts w:ascii="Arial" w:hAnsi="Arial" w:cs="Arial"/>
        </w:rPr>
        <w:t xml:space="preserve">8/11) i </w:t>
      </w:r>
      <w:r w:rsidRPr="00360944">
        <w:rPr>
          <w:rFonts w:ascii="Arial" w:eastAsia="TimesNewRoman" w:hAnsi="Arial" w:cs="Arial"/>
        </w:rPr>
        <w:t>č</w:t>
      </w:r>
      <w:r>
        <w:rPr>
          <w:rFonts w:ascii="Arial" w:hAnsi="Arial" w:cs="Arial"/>
        </w:rPr>
        <w:t>lana 45. tačka 13. Statuta O</w:t>
      </w:r>
      <w:r w:rsidRPr="00360944">
        <w:rPr>
          <w:rFonts w:ascii="Arial" w:hAnsi="Arial" w:cs="Arial"/>
        </w:rPr>
        <w:t>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ine Bos</w:t>
      </w:r>
      <w:r>
        <w:rPr>
          <w:rFonts w:ascii="Arial" w:hAnsi="Arial" w:cs="Arial"/>
        </w:rPr>
        <w:t>anska Krupa - prečišćen tekst 1 („Službeni glasnik O</w:t>
      </w:r>
      <w:r w:rsidRPr="00360944">
        <w:rPr>
          <w:rFonts w:ascii="Arial" w:hAnsi="Arial" w:cs="Arial"/>
        </w:rPr>
        <w:t>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ine Bosanska Krupa“, broj</w:t>
      </w:r>
      <w:r>
        <w:rPr>
          <w:rFonts w:ascii="Arial" w:hAnsi="Arial" w:cs="Arial"/>
        </w:rPr>
        <w:t>:</w:t>
      </w:r>
      <w:r w:rsidRPr="00360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10/17</w:t>
      </w:r>
      <w:r w:rsidRPr="00360944">
        <w:rPr>
          <w:rFonts w:ascii="Arial" w:hAnsi="Arial" w:cs="Arial"/>
        </w:rPr>
        <w:t>) Programom rada Općinskog načelnika za 201</w:t>
      </w:r>
      <w:r>
        <w:rPr>
          <w:rFonts w:ascii="Arial" w:hAnsi="Arial" w:cs="Arial"/>
        </w:rPr>
        <w:t>7</w:t>
      </w:r>
      <w:r w:rsidRPr="00360944">
        <w:rPr>
          <w:rFonts w:ascii="Arial" w:hAnsi="Arial" w:cs="Arial"/>
        </w:rPr>
        <w:t>. godinu i Programa rada Općinskog vijeća za 201</w:t>
      </w:r>
      <w:r>
        <w:rPr>
          <w:rFonts w:ascii="Arial" w:hAnsi="Arial" w:cs="Arial"/>
        </w:rPr>
        <w:t>7</w:t>
      </w:r>
      <w:r w:rsidRPr="00360944">
        <w:rPr>
          <w:rFonts w:ascii="Arial" w:hAnsi="Arial" w:cs="Arial"/>
        </w:rPr>
        <w:t>. godinu, a u cilju poštivanja ustavnosti, zakonitosti i javnosti u provođenju općinske politike, načelnik Općine dužan je izvještavati Općinsko vijeće o provedenim aktivnostima i obavljenim poslovima iz djelokruga lokalne samouprave i prenesenih poslova kantonalne uprave.</w:t>
      </w:r>
      <w:r w:rsidRPr="00F21B11">
        <w:rPr>
          <w:rFonts w:ascii="Arial" w:hAnsi="Arial" w:cs="Arial"/>
        </w:rPr>
        <w:t xml:space="preserve"> </w:t>
      </w:r>
    </w:p>
    <w:p w:rsidR="00837BCA" w:rsidRPr="00711ABB" w:rsidRDefault="00711ABB" w:rsidP="00837BCA">
      <w:pPr>
        <w:pStyle w:val="NormalWeb"/>
        <w:ind w:firstLine="708"/>
        <w:jc w:val="both"/>
        <w:rPr>
          <w:rFonts w:ascii="Arial" w:hAnsi="Arial" w:cs="Arial"/>
        </w:rPr>
      </w:pPr>
      <w:r w:rsidRPr="00711ABB">
        <w:rPr>
          <w:rFonts w:ascii="Arial" w:hAnsi="Arial" w:cs="Arial"/>
        </w:rPr>
        <w:t>Općinski načelnik je nadle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an za provo</w:t>
      </w:r>
      <w:r>
        <w:rPr>
          <w:rFonts w:ascii="Arial" w:hAnsi="Arial" w:cs="Arial"/>
        </w:rPr>
        <w:t>đ</w:t>
      </w:r>
      <w:r w:rsidRPr="00711ABB">
        <w:rPr>
          <w:rFonts w:ascii="Arial" w:hAnsi="Arial" w:cs="Arial"/>
        </w:rPr>
        <w:t>enje općinske politike i izvršavanje općinskih propisa, kao i obavljanje svih du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nosti koje na općinu prenesu kantonalne i federalne vlasti. Zakon o principima lokalne samouprave u Federaciji BiH</w:t>
      </w:r>
      <w:r>
        <w:rPr>
          <w:rFonts w:ascii="Arial" w:hAnsi="Arial" w:cs="Arial"/>
        </w:rPr>
        <w:t xml:space="preserve">, te </w:t>
      </w:r>
      <w:r w:rsidRPr="00360944">
        <w:rPr>
          <w:rFonts w:ascii="Arial" w:hAnsi="Arial" w:cs="Arial"/>
        </w:rPr>
        <w:t>Zakon o lokalnoj samoupravi Unsko-sanskog kantona</w:t>
      </w:r>
      <w:r w:rsidRPr="00711ABB">
        <w:rPr>
          <w:rFonts w:ascii="Arial" w:hAnsi="Arial" w:cs="Arial"/>
        </w:rPr>
        <w:t xml:space="preserve"> jasno definiše da općina ima pravo, osim vlastite nadle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nosti ustanovljene Ustavom, baviti se i svim pitanjima od lokalnog značaja koja nisu isključena iz njene nadle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nosti, niti dodijeljena u nadle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nost nekoj drugoj vlasti na osnovu Ustava i zakona. U cilju poštivanja ustavnosti, zakonitosti i javnosti u provo</w:t>
      </w:r>
      <w:r>
        <w:rPr>
          <w:rFonts w:ascii="Arial" w:hAnsi="Arial" w:cs="Arial"/>
        </w:rPr>
        <w:t>đ</w:t>
      </w:r>
      <w:r w:rsidRPr="00711ABB">
        <w:rPr>
          <w:rFonts w:ascii="Arial" w:hAnsi="Arial" w:cs="Arial"/>
        </w:rPr>
        <w:t xml:space="preserve">enju općinske politike, načelnik Općine </w:t>
      </w:r>
      <w:r>
        <w:rPr>
          <w:rFonts w:ascii="Arial" w:hAnsi="Arial" w:cs="Arial"/>
        </w:rPr>
        <w:t>Bosanska Krupa</w:t>
      </w:r>
      <w:r w:rsidRPr="00711ABB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an je izvještavati Općinsko vijeće o provedenim aktivnostima i obavljenim poslovima iz djelokruga lokalne samouprave i prenesenih poslova sa viših nivoa vlasti. Radom Jedinstvenog općinskog organa uprave rukovodi Općinski načelnik, kao organ izvršne vlasti u Općini, a u skladu sa Ustavom, zakonima, Statutom i drugim va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>ećim propisima. Rukovo</w:t>
      </w:r>
      <w:r>
        <w:rPr>
          <w:rFonts w:ascii="Arial" w:hAnsi="Arial" w:cs="Arial"/>
        </w:rPr>
        <w:t>đ</w:t>
      </w:r>
      <w:r w:rsidRPr="00711ABB">
        <w:rPr>
          <w:rFonts w:ascii="Arial" w:hAnsi="Arial" w:cs="Arial"/>
        </w:rPr>
        <w:t xml:space="preserve">enje Jedinstvenim organom uprave, Općinski načelnik ostvaruje putem </w:t>
      </w:r>
      <w:r>
        <w:rPr>
          <w:rFonts w:ascii="Arial" w:hAnsi="Arial" w:cs="Arial"/>
        </w:rPr>
        <w:t>šefova službi</w:t>
      </w:r>
      <w:r w:rsidRPr="00711ABB">
        <w:rPr>
          <w:rFonts w:ascii="Arial" w:hAnsi="Arial" w:cs="Arial"/>
        </w:rPr>
        <w:t>, koji neposredno rukovode slu</w:t>
      </w:r>
      <w:r>
        <w:rPr>
          <w:rFonts w:ascii="Arial" w:hAnsi="Arial" w:cs="Arial"/>
        </w:rPr>
        <w:t>ž</w:t>
      </w:r>
      <w:r w:rsidRPr="00711ABB">
        <w:rPr>
          <w:rFonts w:ascii="Arial" w:hAnsi="Arial" w:cs="Arial"/>
        </w:rPr>
        <w:t xml:space="preserve">bama za upravu. U izvještajnom periodu aktivnosti Općinskog načelnika i Jedinstvenog općinskog organa uprave Općine </w:t>
      </w:r>
      <w:r>
        <w:rPr>
          <w:rFonts w:ascii="Arial" w:hAnsi="Arial" w:cs="Arial"/>
        </w:rPr>
        <w:t>Bosanska</w:t>
      </w:r>
      <w:r w:rsidR="00837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Krupa</w:t>
      </w:r>
      <w:r w:rsidRPr="00711ABB">
        <w:rPr>
          <w:rFonts w:ascii="Arial" w:hAnsi="Arial" w:cs="Arial"/>
        </w:rPr>
        <w:t xml:space="preserve"> bile su usmjerene, kako na redovne (Programom rada utvr</w:t>
      </w:r>
      <w:r>
        <w:rPr>
          <w:rFonts w:ascii="Arial" w:hAnsi="Arial" w:cs="Arial"/>
        </w:rPr>
        <w:t>đ</w:t>
      </w:r>
      <w:r w:rsidRPr="00711ABB">
        <w:rPr>
          <w:rFonts w:ascii="Arial" w:hAnsi="Arial" w:cs="Arial"/>
        </w:rPr>
        <w:t xml:space="preserve">ene zadatke), tako i na vanredne poslove koji su se pojavljivali u toku rada. </w:t>
      </w:r>
      <w:r w:rsidR="00837BCA" w:rsidRPr="00711ABB">
        <w:rPr>
          <w:rFonts w:ascii="Arial" w:hAnsi="Arial" w:cs="Arial"/>
        </w:rPr>
        <w:t>Aktivnosti Općinskog načelnika su u svakom trenutku bile usmjerene na poboljšanje polo</w:t>
      </w:r>
      <w:r w:rsidR="00837BCA">
        <w:rPr>
          <w:rFonts w:ascii="Arial" w:hAnsi="Arial" w:cs="Arial"/>
        </w:rPr>
        <w:t>ž</w:t>
      </w:r>
      <w:r w:rsidR="00837BCA" w:rsidRPr="00711ABB">
        <w:rPr>
          <w:rFonts w:ascii="Arial" w:hAnsi="Arial" w:cs="Arial"/>
        </w:rPr>
        <w:t xml:space="preserve">aja Općine kao jedinice lokalne samouprave, te podizanje kvaliteta </w:t>
      </w:r>
      <w:r w:rsidR="00837BCA">
        <w:rPr>
          <w:rFonts w:ascii="Arial" w:hAnsi="Arial" w:cs="Arial"/>
        </w:rPr>
        <w:t>ž</w:t>
      </w:r>
      <w:r w:rsidR="00837BCA" w:rsidRPr="00711ABB">
        <w:rPr>
          <w:rFonts w:ascii="Arial" w:hAnsi="Arial" w:cs="Arial"/>
        </w:rPr>
        <w:t>ivota gra</w:t>
      </w:r>
      <w:r w:rsidR="00837BCA">
        <w:rPr>
          <w:rFonts w:ascii="Arial" w:hAnsi="Arial" w:cs="Arial"/>
        </w:rPr>
        <w:t>đ</w:t>
      </w:r>
      <w:r w:rsidR="00837BCA" w:rsidRPr="00711ABB">
        <w:rPr>
          <w:rFonts w:ascii="Arial" w:hAnsi="Arial" w:cs="Arial"/>
        </w:rPr>
        <w:t>ana općine na viši nivo.</w:t>
      </w:r>
    </w:p>
    <w:p w:rsidR="00837BCA" w:rsidRDefault="00837BCA" w:rsidP="00711ABB">
      <w:pPr>
        <w:ind w:firstLine="708"/>
        <w:jc w:val="both"/>
        <w:rPr>
          <w:rFonts w:ascii="Arial" w:hAnsi="Arial" w:cs="Arial"/>
        </w:rPr>
      </w:pPr>
    </w:p>
    <w:p w:rsidR="00AE249C" w:rsidRDefault="00AE249C" w:rsidP="00711ABB">
      <w:pPr>
        <w:ind w:firstLine="708"/>
        <w:jc w:val="both"/>
        <w:rPr>
          <w:rFonts w:ascii="Arial" w:hAnsi="Arial" w:cs="Arial"/>
        </w:rPr>
      </w:pPr>
    </w:p>
    <w:p w:rsidR="00AE249C" w:rsidRDefault="00AE249C" w:rsidP="00711ABB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837BCA" w:rsidRDefault="00837BCA" w:rsidP="00711ABB">
      <w:pPr>
        <w:ind w:firstLine="708"/>
        <w:jc w:val="both"/>
        <w:rPr>
          <w:rFonts w:ascii="Arial" w:hAnsi="Arial" w:cs="Arial"/>
          <w:b/>
        </w:rPr>
      </w:pPr>
      <w:r w:rsidRPr="00837BCA">
        <w:rPr>
          <w:rFonts w:ascii="Arial" w:hAnsi="Arial" w:cs="Arial"/>
          <w:b/>
        </w:rPr>
        <w:lastRenderedPageBreak/>
        <w:t xml:space="preserve">AKTIVNOSTI OPĆINE </w:t>
      </w:r>
      <w:r>
        <w:rPr>
          <w:rFonts w:ascii="Arial" w:hAnsi="Arial" w:cs="Arial"/>
          <w:b/>
        </w:rPr>
        <w:t xml:space="preserve">BOSANSKA KRUPA </w:t>
      </w:r>
      <w:r w:rsidRPr="00837BCA">
        <w:rPr>
          <w:rFonts w:ascii="Arial" w:hAnsi="Arial" w:cs="Arial"/>
          <w:b/>
        </w:rPr>
        <w:t>I OPĆINSKOG NAĈELNIKA U 201</w:t>
      </w:r>
      <w:r>
        <w:rPr>
          <w:rFonts w:ascii="Arial" w:hAnsi="Arial" w:cs="Arial"/>
          <w:b/>
        </w:rPr>
        <w:t>7</w:t>
      </w:r>
      <w:r w:rsidRPr="00837BCA">
        <w:rPr>
          <w:rFonts w:ascii="Arial" w:hAnsi="Arial" w:cs="Arial"/>
          <w:b/>
        </w:rPr>
        <w:t>. GODINI</w:t>
      </w:r>
    </w:p>
    <w:p w:rsidR="00837BCA" w:rsidRDefault="00837BCA" w:rsidP="00711ABB">
      <w:pPr>
        <w:ind w:firstLine="708"/>
        <w:jc w:val="both"/>
      </w:pPr>
    </w:p>
    <w:p w:rsidR="00837BCA" w:rsidRDefault="00837BCA" w:rsidP="00711ABB">
      <w:pPr>
        <w:ind w:firstLine="708"/>
        <w:jc w:val="both"/>
        <w:rPr>
          <w:rFonts w:ascii="Arial" w:hAnsi="Arial" w:cs="Arial"/>
        </w:rPr>
      </w:pPr>
      <w:r w:rsidRPr="00837BCA">
        <w:rPr>
          <w:rFonts w:ascii="Arial" w:hAnsi="Arial" w:cs="Arial"/>
        </w:rPr>
        <w:t>U toku izvještajnog perioda</w:t>
      </w:r>
      <w:r>
        <w:t xml:space="preserve"> </w:t>
      </w:r>
      <w:r w:rsidRPr="00F521C7">
        <w:rPr>
          <w:rFonts w:ascii="Arial" w:hAnsi="Arial" w:cs="Arial"/>
        </w:rPr>
        <w:t>Općinski načelnik je, u okviru svog djelokruga, obavljao izvršne poslove iz samoupravnog djelokruga općine koji su mu povjereni zakonom, utvrđivao je prijedloge općih akata koje donosi Općinsko vijeće, davao mišljenje o prijedlozima odluka i drugih akata, izvršavao i osiguravao izvršavanje općih akata općinskog vijeća, prostornih i urbanističkih planova te drugih akata Općinskog vijeća, upravljao nekretninama i pokretninama u vlasništvu Općine kao i prihodima i rashodima Općine, utvrdio način godišnjeg budžeta Općine, usmjeravao djelovanje Jedinstvenog općinskog organa uprave u obavljanju poslova iz samoupravnog djelokruga Općine, nadzirao njihov rad, te obavljao i druge poslove u skladu sa zakonom, statutom Općine i aktima Vijeća.</w:t>
      </w:r>
      <w:r w:rsidRPr="00711ABB">
        <w:rPr>
          <w:rFonts w:ascii="Arial" w:hAnsi="Arial" w:cs="Arial"/>
        </w:rPr>
        <w:t xml:space="preserve"> </w:t>
      </w:r>
      <w:r w:rsidRPr="00360944">
        <w:rPr>
          <w:rFonts w:ascii="Arial" w:hAnsi="Arial" w:cs="Arial"/>
        </w:rPr>
        <w:t>Prilikom realizacije programskih zadataka pridržavao sam se Ustava, zakona, Statuta Općine Bosanska Krupa</w:t>
      </w:r>
      <w:r>
        <w:rPr>
          <w:rFonts w:ascii="Arial" w:hAnsi="Arial" w:cs="Arial"/>
        </w:rPr>
        <w:t>,</w:t>
      </w:r>
      <w:r w:rsidRPr="00360944">
        <w:rPr>
          <w:rFonts w:ascii="Arial" w:hAnsi="Arial" w:cs="Arial"/>
        </w:rPr>
        <w:t xml:space="preserve"> odluka i stavova Općinskog vijeća Bosanska Krupa.</w:t>
      </w:r>
    </w:p>
    <w:p w:rsidR="00837BCA" w:rsidRDefault="00837BCA" w:rsidP="00711ABB">
      <w:pPr>
        <w:ind w:firstLine="708"/>
        <w:jc w:val="both"/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lang w:eastAsia="en-US"/>
        </w:rPr>
      </w:pPr>
      <w:r w:rsidRPr="004F52BD">
        <w:rPr>
          <w:rFonts w:ascii="Arial" w:eastAsia="TimesNewRoman" w:hAnsi="Arial" w:cs="Arial"/>
          <w:lang w:eastAsia="en-US"/>
        </w:rPr>
        <w:t xml:space="preserve">Polazeći od utvrđenog Programa rada, te od normativnog sadržaja nadležnosti Načelnika kao izvršnog </w:t>
      </w:r>
      <w:r>
        <w:rPr>
          <w:rFonts w:ascii="Arial" w:eastAsia="TimesNewRoman" w:hAnsi="Arial" w:cs="Arial"/>
          <w:lang w:eastAsia="en-US"/>
        </w:rPr>
        <w:t>organa, ovaj i</w:t>
      </w:r>
      <w:r w:rsidRPr="004F52BD">
        <w:rPr>
          <w:rFonts w:ascii="Arial" w:eastAsia="TimesNewRoman" w:hAnsi="Arial" w:cs="Arial"/>
          <w:lang w:eastAsia="en-US"/>
        </w:rPr>
        <w:t xml:space="preserve">zvještaj predstavlja </w:t>
      </w:r>
      <w:r>
        <w:rPr>
          <w:rFonts w:ascii="Arial" w:eastAsia="TimesNewRoman" w:hAnsi="Arial" w:cs="Arial"/>
          <w:lang w:eastAsia="en-US"/>
        </w:rPr>
        <w:t>pregled aktiv</w:t>
      </w:r>
      <w:r w:rsidR="00F521C7">
        <w:rPr>
          <w:rFonts w:ascii="Arial" w:eastAsia="TimesNewRoman" w:hAnsi="Arial" w:cs="Arial"/>
          <w:lang w:eastAsia="en-US"/>
        </w:rPr>
        <w:t>nosti koje su se poduzele u 2017</w:t>
      </w:r>
      <w:r w:rsidRPr="004F52BD">
        <w:rPr>
          <w:rFonts w:ascii="Arial" w:eastAsia="TimesNewRoman" w:hAnsi="Arial" w:cs="Arial"/>
          <w:lang w:eastAsia="en-US"/>
        </w:rPr>
        <w:t xml:space="preserve">. </w:t>
      </w:r>
      <w:r>
        <w:rPr>
          <w:rFonts w:ascii="Arial" w:eastAsia="TimesNewRoman" w:hAnsi="Arial" w:cs="Arial"/>
          <w:lang w:eastAsia="en-US"/>
        </w:rPr>
        <w:t>g</w:t>
      </w:r>
      <w:r w:rsidRPr="004F52BD">
        <w:rPr>
          <w:rFonts w:ascii="Arial" w:eastAsia="TimesNewRoman" w:hAnsi="Arial" w:cs="Arial"/>
          <w:lang w:eastAsia="en-US"/>
        </w:rPr>
        <w:t>odini. Tačnije, prikazane su glavne aktivnosti u radu Načelnika prema područjima djelovanja i djelokruga izvrš</w:t>
      </w:r>
      <w:r>
        <w:rPr>
          <w:rFonts w:ascii="Arial" w:eastAsia="TimesNewRoman" w:hAnsi="Arial" w:cs="Arial"/>
          <w:lang w:eastAsia="en-US"/>
        </w:rPr>
        <w:t>nih poslova.</w:t>
      </w: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4183" w:rsidRPr="00C5317F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lang w:eastAsia="en-US"/>
        </w:rPr>
      </w:pPr>
      <w:r w:rsidRPr="00C5317F">
        <w:rPr>
          <w:rFonts w:ascii="Arial" w:eastAsia="TimesNewRoman" w:hAnsi="Arial" w:cs="Arial"/>
          <w:lang w:eastAsia="en-US"/>
        </w:rPr>
        <w:t>Načelnik, šefovi službi, direktori javnih preduzeća i javnih ustanova, uz dobru saradnju sa općinskim vijećnicima,</w:t>
      </w:r>
      <w:r>
        <w:rPr>
          <w:rFonts w:ascii="Arial" w:eastAsia="TimesNewRoman" w:hAnsi="Arial" w:cs="Arial"/>
          <w:lang w:eastAsia="en-US"/>
        </w:rPr>
        <w:t xml:space="preserve"> a svako u okviru svojih nadležnosti,</w:t>
      </w:r>
      <w:r w:rsidRPr="00C5317F">
        <w:rPr>
          <w:rFonts w:ascii="Arial" w:eastAsia="TimesNewRoman" w:hAnsi="Arial" w:cs="Arial"/>
          <w:lang w:eastAsia="en-US"/>
        </w:rPr>
        <w:t xml:space="preserve"> sudjelovali su u izvještajnom periodu u oblikovanju i realizaciji postojećih, ali i nizu novih projekata</w:t>
      </w:r>
      <w:r>
        <w:rPr>
          <w:rFonts w:ascii="Arial" w:eastAsia="TimesNewRoman" w:hAnsi="Arial" w:cs="Arial"/>
          <w:lang w:eastAsia="en-US"/>
        </w:rPr>
        <w:t>,</w:t>
      </w:r>
      <w:r w:rsidRPr="00C5317F">
        <w:rPr>
          <w:rFonts w:ascii="Arial" w:eastAsia="TimesNewRoman" w:hAnsi="Arial" w:cs="Arial"/>
          <w:lang w:eastAsia="en-US"/>
        </w:rPr>
        <w:t xml:space="preserve"> </w:t>
      </w:r>
      <w:r>
        <w:rPr>
          <w:rFonts w:ascii="Arial" w:eastAsia="TimesNewRoman" w:hAnsi="Arial" w:cs="Arial"/>
          <w:lang w:eastAsia="en-US"/>
        </w:rPr>
        <w:t xml:space="preserve">a sve u cilju stvaranja </w:t>
      </w:r>
      <w:r w:rsidRPr="00C5317F">
        <w:rPr>
          <w:rFonts w:ascii="Arial" w:eastAsia="TimesNewRoman" w:hAnsi="Arial" w:cs="Arial"/>
          <w:lang w:eastAsia="en-US"/>
        </w:rPr>
        <w:t>boljeg standarda građana. S tim u vezi, doneseno je niz odluka, pokrenuto i realizirano niz projekata, o čemu se više detalja nalazi u nastavku izvještaja.</w:t>
      </w:r>
    </w:p>
    <w:p w:rsidR="008E4183" w:rsidRPr="00C5317F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lang w:eastAsia="en-US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  <w:lang w:eastAsia="en-US"/>
        </w:rPr>
        <w:t>K</w:t>
      </w:r>
      <w:r w:rsidRPr="00C5317F">
        <w:rPr>
          <w:rFonts w:ascii="Arial" w:eastAsia="TimesNewRoman" w:hAnsi="Arial" w:cs="Arial"/>
          <w:lang w:eastAsia="en-US"/>
        </w:rPr>
        <w:t>ljučni ciljevi iz Programa rada Općinskog načelnika za 201</w:t>
      </w:r>
      <w:r w:rsidR="00F521C7">
        <w:rPr>
          <w:rFonts w:ascii="Arial" w:eastAsia="TimesNewRoman" w:hAnsi="Arial" w:cs="Arial"/>
          <w:lang w:eastAsia="en-US"/>
        </w:rPr>
        <w:t>7</w:t>
      </w:r>
      <w:r w:rsidRPr="00C5317F">
        <w:rPr>
          <w:rFonts w:ascii="Arial" w:eastAsia="TimesNewRoman" w:hAnsi="Arial" w:cs="Arial"/>
          <w:lang w:eastAsia="en-US"/>
        </w:rPr>
        <w:t xml:space="preserve">. godinu </w:t>
      </w:r>
      <w:r w:rsidRPr="00C32156">
        <w:rPr>
          <w:rFonts w:ascii="Arial" w:eastAsia="TimesNewRoman" w:hAnsi="Arial" w:cs="Arial"/>
          <w:lang w:eastAsia="en-US"/>
        </w:rPr>
        <w:t>uspješno</w:t>
      </w:r>
      <w:r>
        <w:rPr>
          <w:rFonts w:ascii="Arial" w:eastAsia="TimesNewRoman" w:hAnsi="Arial" w:cs="Arial"/>
          <w:lang w:eastAsia="en-US"/>
        </w:rPr>
        <w:t xml:space="preserve"> </w:t>
      </w:r>
      <w:r w:rsidRPr="00C5317F">
        <w:rPr>
          <w:rFonts w:ascii="Arial" w:eastAsia="TimesNewRoman" w:hAnsi="Arial" w:cs="Arial"/>
          <w:lang w:eastAsia="en-US"/>
        </w:rPr>
        <w:t xml:space="preserve">realizovani. </w:t>
      </w:r>
      <w:r>
        <w:rPr>
          <w:rFonts w:ascii="Arial" w:eastAsia="TimesNewRoman" w:hAnsi="Arial" w:cs="Arial"/>
        </w:rPr>
        <w:t xml:space="preserve">Izvršeni su i </w:t>
      </w:r>
      <w:r w:rsidRPr="00DA6A3C">
        <w:rPr>
          <w:rFonts w:ascii="Arial" w:eastAsia="TimesNewRoman" w:hAnsi="Arial" w:cs="Arial"/>
        </w:rPr>
        <w:t>najvažnij</w:t>
      </w:r>
      <w:r>
        <w:rPr>
          <w:rFonts w:ascii="Arial" w:eastAsia="TimesNewRoman" w:hAnsi="Arial" w:cs="Arial"/>
        </w:rPr>
        <w:t>i</w:t>
      </w:r>
      <w:r w:rsidRPr="00DA6A3C">
        <w:rPr>
          <w:rFonts w:ascii="Arial" w:eastAsia="TimesNewRoman" w:hAnsi="Arial" w:cs="Arial"/>
        </w:rPr>
        <w:t xml:space="preserve"> zada</w:t>
      </w:r>
      <w:r>
        <w:rPr>
          <w:rFonts w:ascii="Arial" w:eastAsia="TimesNewRoman" w:hAnsi="Arial" w:cs="Arial"/>
        </w:rPr>
        <w:t>ci</w:t>
      </w:r>
      <w:r w:rsidRPr="00DA6A3C">
        <w:rPr>
          <w:rFonts w:ascii="Arial" w:eastAsia="TimesNewRoman" w:hAnsi="Arial" w:cs="Arial"/>
        </w:rPr>
        <w:t xml:space="preserve"> općinskih službi koji su od općeg ili zajedničkog interesa pojedinih kategorija građana i njihovih asocijacija, mjesnih zajednica i </w:t>
      </w:r>
      <w:r>
        <w:rPr>
          <w:rFonts w:ascii="Arial" w:eastAsia="TimesNewRoman" w:hAnsi="Arial" w:cs="Arial"/>
        </w:rPr>
        <w:t>lokalnog biznisa</w:t>
      </w:r>
      <w:r w:rsidRPr="00DA6A3C">
        <w:rPr>
          <w:rFonts w:ascii="Arial" w:eastAsia="TimesNewRoman" w:hAnsi="Arial" w:cs="Arial"/>
        </w:rPr>
        <w:t xml:space="preserve"> na kojima </w:t>
      </w:r>
      <w:r>
        <w:rPr>
          <w:rFonts w:ascii="Arial" w:eastAsia="TimesNewRoman" w:hAnsi="Arial" w:cs="Arial"/>
        </w:rPr>
        <w:t xml:space="preserve">sam se </w:t>
      </w:r>
      <w:r w:rsidRPr="00DA6A3C">
        <w:rPr>
          <w:rFonts w:ascii="Arial" w:eastAsia="TimesNewRoman" w:hAnsi="Arial" w:cs="Arial"/>
        </w:rPr>
        <w:t>zajedno sa svojim saradnicima, državnim službenicima i zaposlenicima neposredno angažova</w:t>
      </w:r>
      <w:r>
        <w:rPr>
          <w:rFonts w:ascii="Arial" w:eastAsia="TimesNewRoman" w:hAnsi="Arial" w:cs="Arial"/>
        </w:rPr>
        <w:t>o</w:t>
      </w:r>
      <w:r w:rsidRPr="00DA6A3C">
        <w:rPr>
          <w:rFonts w:ascii="Arial" w:eastAsia="TimesNewRoman" w:hAnsi="Arial" w:cs="Arial"/>
        </w:rPr>
        <w:t>.</w:t>
      </w:r>
    </w:p>
    <w:p w:rsidR="008E4183" w:rsidRPr="00F521C7" w:rsidRDefault="008E4183" w:rsidP="008E4183">
      <w:pPr>
        <w:pStyle w:val="NoSpacing"/>
        <w:ind w:firstLine="708"/>
        <w:jc w:val="both"/>
        <w:rPr>
          <w:rFonts w:ascii="Arial" w:eastAsia="TimesNewRoman" w:hAnsi="Arial" w:cs="Arial"/>
          <w:color w:val="FF0000"/>
          <w:sz w:val="24"/>
          <w:szCs w:val="24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5317F">
        <w:rPr>
          <w:rFonts w:ascii="Arial" w:eastAsia="TimesNewRoman" w:hAnsi="Arial" w:cs="Arial"/>
          <w:lang w:eastAsia="en-US"/>
        </w:rPr>
        <w:t>Osim propisanih i programom utvrđenih zadataka i obaveza, prioritet u radu bilo je kontinuirano djelovanje na unapređenju poslovanja, te što kvalitetnijem i efikasnijem komuniciranju i rješavanju zahtjeva građana.</w:t>
      </w:r>
      <w:r>
        <w:rPr>
          <w:rFonts w:ascii="Arial" w:eastAsia="TimesNewRoman" w:hAnsi="Arial" w:cs="Arial"/>
          <w:lang w:eastAsia="en-US"/>
        </w:rPr>
        <w:t xml:space="preserve"> </w:t>
      </w:r>
      <w:r w:rsidRPr="00EA316C">
        <w:rPr>
          <w:rFonts w:ascii="Arial" w:hAnsi="Arial" w:cs="Arial"/>
        </w:rPr>
        <w:t xml:space="preserve">Kroz nadležnosti načelnika u obavljanju poslova iz zakonom određenog samoupravnog djelokruga u nastavku ovog izvještaja daje se pregled izvršenih poslova, a koje se odnose na oblast lokalne uprave, Obrazovanje, sport, kultura, mladi i NVO sektor, </w:t>
      </w:r>
      <w:r w:rsidRPr="00EA316C">
        <w:rPr>
          <w:rFonts w:ascii="Arial" w:eastAsia="TimesNewRoman" w:hAnsi="Arial" w:cs="Arial"/>
        </w:rPr>
        <w:t xml:space="preserve">Civilno društvo i </w:t>
      </w:r>
      <w:r w:rsidRPr="00EA316C">
        <w:rPr>
          <w:rFonts w:ascii="Arial" w:hAnsi="Arial" w:cs="Arial"/>
        </w:rPr>
        <w:t>Kapitalni projekti i infrastruktura.</w:t>
      </w:r>
    </w:p>
    <w:p w:rsidR="00837BCA" w:rsidRDefault="00837BCA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37BCA" w:rsidRPr="00837BCA" w:rsidRDefault="00837BCA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37BCA">
        <w:rPr>
          <w:rFonts w:ascii="Arial" w:hAnsi="Arial" w:cs="Arial"/>
        </w:rPr>
        <w:t>Aktivnosti Općinskog načelnika i Jedinstvenog općinskog organa uprave Općine Bosanska Krupa u 2017. godini bile su usmjerene u slijedećim pravcima:</w:t>
      </w:r>
    </w:p>
    <w:p w:rsidR="00837BCA" w:rsidRDefault="00837BCA" w:rsidP="00837BCA">
      <w:pPr>
        <w:suppressAutoHyphens/>
      </w:pPr>
    </w:p>
    <w:p w:rsidR="00837BCA" w:rsidRPr="00837BCA" w:rsidRDefault="00837BCA" w:rsidP="00837BCA">
      <w:pPr>
        <w:suppressAutoHyphens/>
        <w:rPr>
          <w:rFonts w:ascii="Arial" w:hAnsi="Arial" w:cs="Arial"/>
          <w:b/>
        </w:rPr>
      </w:pPr>
      <w:r w:rsidRPr="00837BCA">
        <w:rPr>
          <w:rFonts w:ascii="Arial" w:hAnsi="Arial" w:cs="Arial"/>
          <w:b/>
        </w:rPr>
        <w:t>I</w:t>
      </w:r>
      <w:r w:rsidR="005C33F3">
        <w:rPr>
          <w:rFonts w:ascii="Arial" w:hAnsi="Arial" w:cs="Arial"/>
          <w:b/>
        </w:rPr>
        <w:t>I</w:t>
      </w:r>
      <w:r w:rsidRPr="00837BCA">
        <w:rPr>
          <w:rFonts w:ascii="Arial" w:hAnsi="Arial" w:cs="Arial"/>
          <w:b/>
        </w:rPr>
        <w:t xml:space="preserve"> </w:t>
      </w:r>
      <w:r w:rsidR="001A00D6">
        <w:rPr>
          <w:rFonts w:ascii="Arial" w:hAnsi="Arial" w:cs="Arial"/>
          <w:b/>
        </w:rPr>
        <w:t xml:space="preserve"> </w:t>
      </w:r>
      <w:r w:rsidRPr="00837BCA">
        <w:rPr>
          <w:rFonts w:ascii="Arial" w:hAnsi="Arial" w:cs="Arial"/>
          <w:b/>
        </w:rPr>
        <w:t>BUD</w:t>
      </w:r>
      <w:r>
        <w:rPr>
          <w:rFonts w:ascii="Arial" w:hAnsi="Arial" w:cs="Arial"/>
          <w:b/>
        </w:rPr>
        <w:t>Ž</w:t>
      </w:r>
      <w:r w:rsidRPr="00837BCA">
        <w:rPr>
          <w:rFonts w:ascii="Arial" w:hAnsi="Arial" w:cs="Arial"/>
          <w:b/>
        </w:rPr>
        <w:t xml:space="preserve">ET I FINANSIJE </w:t>
      </w:r>
    </w:p>
    <w:p w:rsidR="00837BCA" w:rsidRDefault="00837BCA" w:rsidP="00837BCA">
      <w:pPr>
        <w:suppressAutoHyphens/>
      </w:pPr>
    </w:p>
    <w:p w:rsidR="008E4183" w:rsidRDefault="001A00D6" w:rsidP="001A00D6">
      <w:pPr>
        <w:suppressAutoHyphens/>
        <w:ind w:firstLine="708"/>
        <w:jc w:val="both"/>
        <w:rPr>
          <w:rFonts w:ascii="Arial" w:hAnsi="Arial" w:cs="Arial"/>
        </w:rPr>
      </w:pPr>
      <w:r w:rsidRPr="001E248B">
        <w:rPr>
          <w:rFonts w:ascii="Arial" w:hAnsi="Arial" w:cs="Arial"/>
        </w:rPr>
        <w:t xml:space="preserve">U </w:t>
      </w:r>
      <w:r w:rsidR="00837BCA" w:rsidRPr="001E248B">
        <w:rPr>
          <w:rFonts w:ascii="Arial" w:hAnsi="Arial" w:cs="Arial"/>
        </w:rPr>
        <w:t>Općin</w:t>
      </w:r>
      <w:r w:rsidRPr="001E248B">
        <w:rPr>
          <w:rFonts w:ascii="Arial" w:hAnsi="Arial" w:cs="Arial"/>
        </w:rPr>
        <w:t>i</w:t>
      </w:r>
      <w:r w:rsidR="00837BCA" w:rsidRPr="001E248B">
        <w:rPr>
          <w:rFonts w:ascii="Arial" w:hAnsi="Arial" w:cs="Arial"/>
        </w:rPr>
        <w:t xml:space="preserve"> </w:t>
      </w:r>
      <w:r w:rsidRPr="001E248B">
        <w:rPr>
          <w:rFonts w:ascii="Arial" w:hAnsi="Arial" w:cs="Arial"/>
        </w:rPr>
        <w:t>Bosanska Krupa Budžet za 2017. godinu je usvojen  u mjesecu februaru 2017. godine</w:t>
      </w:r>
      <w:r w:rsidR="00837BCA" w:rsidRPr="001E248B">
        <w:rPr>
          <w:rFonts w:ascii="Arial" w:hAnsi="Arial" w:cs="Arial"/>
        </w:rPr>
        <w:t xml:space="preserve">. Bez obzira na brojne poteškoće, uspjeli </w:t>
      </w:r>
      <w:r w:rsidRPr="001E248B">
        <w:rPr>
          <w:rFonts w:ascii="Arial" w:hAnsi="Arial" w:cs="Arial"/>
        </w:rPr>
        <w:t>smo ostvariti stabilizaciju Budž</w:t>
      </w:r>
      <w:r w:rsidR="00837BCA" w:rsidRPr="001E248B">
        <w:rPr>
          <w:rFonts w:ascii="Arial" w:hAnsi="Arial" w:cs="Arial"/>
        </w:rPr>
        <w:t>eta, uskladiti trošenje sredstava sa prilivom prihoda, te redovno izvršavati svoje obaveze, što je rezultat kontinuirane šte</w:t>
      </w:r>
      <w:r w:rsidRPr="001E248B">
        <w:rPr>
          <w:rFonts w:ascii="Arial" w:hAnsi="Arial" w:cs="Arial"/>
        </w:rPr>
        <w:t>dnje i racionalne potrošnje budžetskih sredstava. Maksimalna pažnja posvećena je budž</w:t>
      </w:r>
      <w:r w:rsidR="00837BCA" w:rsidRPr="001E248B">
        <w:rPr>
          <w:rFonts w:ascii="Arial" w:hAnsi="Arial" w:cs="Arial"/>
        </w:rPr>
        <w:t xml:space="preserve">etskoj disciplini i uspostavljanju sistema kontrole finansijskog poslovanja, te transparentnosti rada organa uprave u svim vidovima. Sve glavne prioritete u </w:t>
      </w:r>
      <w:r w:rsidR="00837BCA" w:rsidRPr="001E248B">
        <w:rPr>
          <w:rFonts w:ascii="Arial" w:hAnsi="Arial" w:cs="Arial"/>
        </w:rPr>
        <w:lastRenderedPageBreak/>
        <w:t xml:space="preserve">rashodima Općina </w:t>
      </w:r>
      <w:r w:rsidRPr="001E248B">
        <w:rPr>
          <w:rFonts w:ascii="Arial" w:hAnsi="Arial" w:cs="Arial"/>
        </w:rPr>
        <w:t>Bosanska Krupa</w:t>
      </w:r>
      <w:r w:rsidR="00837BCA" w:rsidRPr="001E248B">
        <w:rPr>
          <w:rFonts w:ascii="Arial" w:hAnsi="Arial" w:cs="Arial"/>
        </w:rPr>
        <w:t xml:space="preserve"> je realizirala. Općinska admin</w:t>
      </w:r>
      <w:r w:rsidRPr="001E248B">
        <w:rPr>
          <w:rFonts w:ascii="Arial" w:hAnsi="Arial" w:cs="Arial"/>
        </w:rPr>
        <w:t>istracija se kontinuirano pridrž</w:t>
      </w:r>
      <w:r w:rsidR="00837BCA" w:rsidRPr="001E248B">
        <w:rPr>
          <w:rFonts w:ascii="Arial" w:hAnsi="Arial" w:cs="Arial"/>
        </w:rPr>
        <w:t>ava usvojenog Programa mjera štednje, kojim je propisana disciplina u troše</w:t>
      </w:r>
      <w:r w:rsidRPr="001E248B">
        <w:rPr>
          <w:rFonts w:ascii="Arial" w:hAnsi="Arial" w:cs="Arial"/>
        </w:rPr>
        <w:t>nju i savjestan odnos prema budž</w:t>
      </w:r>
      <w:r w:rsidR="00837BCA" w:rsidRPr="001E248B">
        <w:rPr>
          <w:rFonts w:ascii="Arial" w:hAnsi="Arial" w:cs="Arial"/>
        </w:rPr>
        <w:t>etskim sredstvima, a i dalje su zastupljene uštede u svim segmentima. Redovno se podnosi i objavljuje detaljan</w:t>
      </w:r>
      <w:r w:rsidRPr="001E248B">
        <w:rPr>
          <w:rFonts w:ascii="Arial" w:hAnsi="Arial" w:cs="Arial"/>
        </w:rPr>
        <w:t xml:space="preserve"> izvještaj o utrošku tekuće budž</w:t>
      </w:r>
      <w:r w:rsidR="00837BCA" w:rsidRPr="001E248B">
        <w:rPr>
          <w:rFonts w:ascii="Arial" w:hAnsi="Arial" w:cs="Arial"/>
        </w:rPr>
        <w:t>etske rezerve, što je odraz opće opredijeljenosti da se osigura p</w:t>
      </w:r>
      <w:r w:rsidRPr="001E248B">
        <w:rPr>
          <w:rFonts w:ascii="Arial" w:hAnsi="Arial" w:cs="Arial"/>
        </w:rPr>
        <w:t>una transparentnost utroška budž</w:t>
      </w:r>
      <w:r w:rsidR="00837BCA" w:rsidRPr="001E248B">
        <w:rPr>
          <w:rFonts w:ascii="Arial" w:hAnsi="Arial" w:cs="Arial"/>
        </w:rPr>
        <w:t>etskog novca.</w:t>
      </w:r>
    </w:p>
    <w:p w:rsidR="00D436D6" w:rsidRDefault="00D436D6" w:rsidP="001A00D6">
      <w:pPr>
        <w:suppressAutoHyphens/>
        <w:ind w:firstLine="708"/>
        <w:jc w:val="both"/>
        <w:rPr>
          <w:rFonts w:ascii="Arial" w:hAnsi="Arial" w:cs="Arial"/>
        </w:rPr>
      </w:pPr>
    </w:p>
    <w:p w:rsidR="00D436D6" w:rsidRDefault="00D436D6" w:rsidP="001A00D6">
      <w:pPr>
        <w:suppressAutoHyphens/>
        <w:ind w:firstLine="708"/>
        <w:jc w:val="both"/>
        <w:rPr>
          <w:rFonts w:ascii="Arial" w:hAnsi="Arial" w:cs="Arial"/>
        </w:rPr>
      </w:pPr>
    </w:p>
    <w:p w:rsidR="00D436D6" w:rsidRPr="00D436D6" w:rsidRDefault="00D436D6" w:rsidP="00D436D6">
      <w:pPr>
        <w:autoSpaceDE w:val="0"/>
        <w:autoSpaceDN w:val="0"/>
        <w:adjustRightInd w:val="0"/>
        <w:rPr>
          <w:rFonts w:ascii="Arial" w:eastAsia="TimesNewRoman" w:hAnsi="Arial" w:cs="Arial"/>
          <w:b/>
        </w:rPr>
      </w:pPr>
      <w:r w:rsidRPr="00D436D6">
        <w:rPr>
          <w:rFonts w:ascii="Arial" w:eastAsia="TimesNewRoman" w:hAnsi="Arial" w:cs="Arial"/>
          <w:b/>
          <w:color w:val="000000"/>
        </w:rPr>
        <w:t>II</w:t>
      </w:r>
      <w:r w:rsidR="005C33F3">
        <w:rPr>
          <w:rFonts w:ascii="Arial" w:eastAsia="TimesNewRoman" w:hAnsi="Arial" w:cs="Arial"/>
          <w:b/>
          <w:color w:val="000000"/>
        </w:rPr>
        <w:t>I</w:t>
      </w:r>
      <w:r w:rsidRPr="00D436D6">
        <w:rPr>
          <w:rFonts w:ascii="Arial" w:eastAsia="TimesNewRoman" w:hAnsi="Arial" w:cs="Arial"/>
          <w:b/>
          <w:color w:val="000000"/>
        </w:rPr>
        <w:t xml:space="preserve">  </w:t>
      </w:r>
      <w:r>
        <w:rPr>
          <w:rFonts w:ascii="Arial" w:hAnsi="Arial" w:cs="Arial"/>
          <w:b/>
        </w:rPr>
        <w:t>LOKALNA UPRAVA – OPĆINSKE SLUŽ</w:t>
      </w:r>
      <w:r w:rsidRPr="00D436D6">
        <w:rPr>
          <w:rFonts w:ascii="Arial" w:hAnsi="Arial" w:cs="Arial"/>
          <w:b/>
        </w:rPr>
        <w:t>BE KAO SERVIS GRAĐANA</w:t>
      </w:r>
    </w:p>
    <w:p w:rsidR="00D436D6" w:rsidRDefault="00D436D6" w:rsidP="00D436D6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</w:rPr>
      </w:pPr>
    </w:p>
    <w:p w:rsidR="00D436D6" w:rsidRDefault="00D436D6" w:rsidP="00D436D6">
      <w:pPr>
        <w:autoSpaceDE w:val="0"/>
        <w:autoSpaceDN w:val="0"/>
        <w:adjustRightInd w:val="0"/>
        <w:ind w:firstLine="360"/>
        <w:jc w:val="both"/>
        <w:rPr>
          <w:rFonts w:ascii="Arial" w:eastAsia="TimesNewRoman" w:hAnsi="Arial" w:cs="Arial"/>
        </w:rPr>
      </w:pPr>
    </w:p>
    <w:p w:rsidR="00D436D6" w:rsidRPr="00D436D6" w:rsidRDefault="00D436D6" w:rsidP="005E54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36D6">
        <w:rPr>
          <w:rFonts w:ascii="Arial" w:hAnsi="Arial" w:cs="Arial"/>
        </w:rPr>
        <w:t xml:space="preserve">U proteklom periodu smo uspostavili efektivnu, efikasnu i odgovornu općinsku upravu prilagođenu potrebama građana i poslovnih subjekata. Omogućili smo građanima i pravnim licima da što efikasnije i jednostavnije ostvaruju svoja prava i izvršavaju svoje obaveze, poboljšali smo protok informacija unutar administracije, te prema građanima i poslovnim subjektima. I tokom 2017. godine nastavili smo intenzivno raditi na putu ka novoj i modernoj lokalnoj administraciji na temelju novih tehnologija, znanja, vještina i procesnog pristupa. Prioritetan cilj je stvaranje efikasnije općinske uprave. Svaki zaposlenik u administraciji Općine mora biti odgovoran i svjestan da postoji zbog građana, privrednih i drugih subjekata, te da mu je glavni zadatak profesionalna, stručna, kvalitetna i brza usluga. </w:t>
      </w:r>
    </w:p>
    <w:p w:rsidR="00D436D6" w:rsidRPr="00D436D6" w:rsidRDefault="00D436D6" w:rsidP="00D436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36D6">
        <w:rPr>
          <w:rFonts w:ascii="Arial" w:hAnsi="Arial" w:cs="Arial"/>
        </w:rPr>
        <w:t xml:space="preserve">Općina Bosanska Krupa nastavlja razvijati koncept savremenih administracija koji kaže “Putuju podaci, a ne građani”. Naš cilj je elektronska uprava. Temeljni posao na tom putu je završen, ostaju dogradnja, upotpunjavanje, otklanjanje slabosti i poboljšanja. Imamo neposredan uvid u trajanje svakog predmeta, pa službama i referentima, kao i administraciju u cjelini. Nastojimo pojednostaviti sve administrativne postupke koji se odnose na izdavanje dozvola, uvjerenja, saglasnosti i ostalih akata na nivou općine. </w:t>
      </w:r>
    </w:p>
    <w:p w:rsidR="003B3B36" w:rsidRDefault="003B3B36" w:rsidP="005E54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436D6" w:rsidRPr="00D436D6" w:rsidRDefault="00D436D6" w:rsidP="005E54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436D6">
        <w:rPr>
          <w:rFonts w:ascii="Arial" w:hAnsi="Arial" w:cs="Arial"/>
        </w:rPr>
        <w:t>U Bosanskoj Krupi je obezbijeđeno besplatno pravno savjetovanje iz oblasti građanskih prava. Besplatna pravna pomoć građanima se pruža u zgradi Općine Bosanska Krupa, jednom mjesečno, od 9,00 sati. U svrhu pružanja besplatne pravne pomoći Općina Bosanska Krupa je obezbijedila prostor.</w:t>
      </w:r>
    </w:p>
    <w:p w:rsidR="00D436D6" w:rsidRDefault="00D436D6" w:rsidP="00D436D6">
      <w:pPr>
        <w:autoSpaceDE w:val="0"/>
        <w:autoSpaceDN w:val="0"/>
        <w:adjustRightInd w:val="0"/>
        <w:ind w:firstLine="360"/>
        <w:jc w:val="both"/>
      </w:pPr>
    </w:p>
    <w:p w:rsidR="007C09EA" w:rsidRPr="007C09EA" w:rsidRDefault="00D436D6" w:rsidP="005E54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C09EA">
        <w:rPr>
          <w:rFonts w:ascii="Arial" w:hAnsi="Arial" w:cs="Arial"/>
        </w:rPr>
        <w:t xml:space="preserve">Uzeli smo aktivno učešće i u radu Saveza općina i gradova FBiH, te nastavili saradnju sa drugim općinama, kako u zemlji tako i </w:t>
      </w:r>
      <w:r w:rsidR="007C09EA" w:rsidRPr="007C09EA">
        <w:rPr>
          <w:rFonts w:ascii="Arial" w:hAnsi="Arial" w:cs="Arial"/>
        </w:rPr>
        <w:t xml:space="preserve">u inostranstvu. </w:t>
      </w:r>
    </w:p>
    <w:p w:rsidR="007C09EA" w:rsidRDefault="007C09EA" w:rsidP="00D436D6">
      <w:pPr>
        <w:autoSpaceDE w:val="0"/>
        <w:autoSpaceDN w:val="0"/>
        <w:adjustRightInd w:val="0"/>
        <w:ind w:firstLine="360"/>
        <w:jc w:val="both"/>
      </w:pPr>
    </w:p>
    <w:p w:rsidR="007C09EA" w:rsidRDefault="007C09EA" w:rsidP="005E54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54FA">
        <w:rPr>
          <w:rFonts w:ascii="Arial" w:hAnsi="Arial" w:cs="Arial"/>
        </w:rPr>
        <w:t>U Centru za pruž</w:t>
      </w:r>
      <w:r w:rsidR="00D436D6" w:rsidRPr="005E54FA">
        <w:rPr>
          <w:rFonts w:ascii="Arial" w:hAnsi="Arial" w:cs="Arial"/>
        </w:rPr>
        <w:t>anje usluga u 201</w:t>
      </w:r>
      <w:r w:rsidRPr="005E54FA">
        <w:rPr>
          <w:rFonts w:ascii="Arial" w:hAnsi="Arial" w:cs="Arial"/>
        </w:rPr>
        <w:t>7</w:t>
      </w:r>
      <w:r w:rsidR="00D436D6" w:rsidRPr="005E54FA">
        <w:rPr>
          <w:rFonts w:ascii="Arial" w:hAnsi="Arial" w:cs="Arial"/>
        </w:rPr>
        <w:t xml:space="preserve">. godini </w:t>
      </w:r>
      <w:r w:rsidR="004263D2" w:rsidRPr="005E54FA">
        <w:rPr>
          <w:rFonts w:ascii="Arial" w:hAnsi="Arial" w:cs="Arial"/>
        </w:rPr>
        <w:t>i</w:t>
      </w:r>
      <w:r w:rsidR="00D436D6" w:rsidRPr="005E54FA">
        <w:rPr>
          <w:rFonts w:ascii="Arial" w:hAnsi="Arial" w:cs="Arial"/>
        </w:rPr>
        <w:t xml:space="preserve">zvršene su </w:t>
      </w:r>
      <w:r w:rsidR="005E54FA" w:rsidRPr="005E54FA">
        <w:rPr>
          <w:rFonts w:ascii="Arial" w:hAnsi="Arial" w:cs="Arial"/>
        </w:rPr>
        <w:t>24.216</w:t>
      </w:r>
      <w:r w:rsidR="004263D2" w:rsidRPr="005E54FA">
        <w:rPr>
          <w:rFonts w:ascii="Arial" w:hAnsi="Arial" w:cs="Arial"/>
        </w:rPr>
        <w:t xml:space="preserve"> </w:t>
      </w:r>
      <w:r w:rsidR="00D436D6" w:rsidRPr="005E54FA">
        <w:rPr>
          <w:rFonts w:ascii="Arial" w:hAnsi="Arial" w:cs="Arial"/>
        </w:rPr>
        <w:t xml:space="preserve">ovjere potpisa, rukopisa i prijepisa, te autentičnosti rukopisa ili potpisa na punomoći, </w:t>
      </w:r>
      <w:r w:rsidR="004263D2" w:rsidRPr="005E54FA">
        <w:rPr>
          <w:rFonts w:ascii="Arial" w:hAnsi="Arial" w:cs="Arial"/>
        </w:rPr>
        <w:t xml:space="preserve">formirano je 12.985 predmeta pod nazivom AP, UPI i UPII, </w:t>
      </w:r>
      <w:r w:rsidR="00D436D6" w:rsidRPr="005E54FA">
        <w:rPr>
          <w:rFonts w:ascii="Arial" w:hAnsi="Arial" w:cs="Arial"/>
        </w:rPr>
        <w:t xml:space="preserve">izdato je </w:t>
      </w:r>
      <w:r w:rsidR="005E54FA" w:rsidRPr="005E54FA">
        <w:rPr>
          <w:rFonts w:ascii="Arial" w:hAnsi="Arial" w:cs="Arial"/>
        </w:rPr>
        <w:t>22.123</w:t>
      </w:r>
      <w:r w:rsidR="00D436D6" w:rsidRPr="005E54FA">
        <w:rPr>
          <w:rFonts w:ascii="Arial" w:hAnsi="Arial" w:cs="Arial"/>
        </w:rPr>
        <w:t xml:space="preserve"> izvoda</w:t>
      </w:r>
      <w:r w:rsidR="004263D2" w:rsidRPr="005E54FA">
        <w:rPr>
          <w:rFonts w:ascii="Arial" w:hAnsi="Arial" w:cs="Arial"/>
        </w:rPr>
        <w:t>, potvrda</w:t>
      </w:r>
      <w:r w:rsidR="00D436D6" w:rsidRPr="005E54FA">
        <w:rPr>
          <w:rFonts w:ascii="Arial" w:hAnsi="Arial" w:cs="Arial"/>
        </w:rPr>
        <w:t xml:space="preserve"> i uvjerenja iz matičnih evidencija, </w:t>
      </w:r>
      <w:r w:rsidR="004263D2" w:rsidRPr="005E54FA">
        <w:rPr>
          <w:rFonts w:ascii="Arial" w:hAnsi="Arial" w:cs="Arial"/>
        </w:rPr>
        <w:t xml:space="preserve">arhivirano je ukupno 10.619, </w:t>
      </w:r>
      <w:r w:rsidR="00D436D6" w:rsidRPr="005E54FA">
        <w:rPr>
          <w:rFonts w:ascii="Arial" w:hAnsi="Arial" w:cs="Arial"/>
        </w:rPr>
        <w:t xml:space="preserve">izvršeno je </w:t>
      </w:r>
      <w:r w:rsidR="004263D2" w:rsidRPr="005E54FA">
        <w:rPr>
          <w:rFonts w:ascii="Arial" w:hAnsi="Arial" w:cs="Arial"/>
        </w:rPr>
        <w:t>3.490</w:t>
      </w:r>
      <w:r w:rsidR="00D436D6" w:rsidRPr="005E54FA">
        <w:rPr>
          <w:rFonts w:ascii="Arial" w:hAnsi="Arial" w:cs="Arial"/>
        </w:rPr>
        <w:t xml:space="preserve"> elektronskih provjera podataka gra</w:t>
      </w:r>
      <w:r w:rsidR="004263D2" w:rsidRPr="005E54FA">
        <w:rPr>
          <w:rFonts w:ascii="Arial" w:hAnsi="Arial" w:cs="Arial"/>
        </w:rPr>
        <w:t>đ</w:t>
      </w:r>
      <w:r w:rsidR="005E54FA">
        <w:rPr>
          <w:rFonts w:ascii="Arial" w:hAnsi="Arial" w:cs="Arial"/>
        </w:rPr>
        <w:t>ana u matičnim knjigama i dr.., dostava podnesaka 16.878. u registar pasa po zahtjevima stranaka ukupno upisano, odnosno izdate su 102 potvrde o registraciji.</w:t>
      </w:r>
    </w:p>
    <w:p w:rsidR="004263D2" w:rsidRPr="005E54FA" w:rsidRDefault="004263D2" w:rsidP="00D43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4263D2" w:rsidRPr="005E54FA" w:rsidRDefault="00D436D6" w:rsidP="005E54F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E54FA">
        <w:rPr>
          <w:rFonts w:ascii="Arial" w:hAnsi="Arial" w:cs="Arial"/>
        </w:rPr>
        <w:t>Tokom 201</w:t>
      </w:r>
      <w:r w:rsidR="007C09EA" w:rsidRPr="005E54FA">
        <w:rPr>
          <w:rFonts w:ascii="Arial" w:hAnsi="Arial" w:cs="Arial"/>
        </w:rPr>
        <w:t>7</w:t>
      </w:r>
      <w:r w:rsidRPr="005E54FA">
        <w:rPr>
          <w:rFonts w:ascii="Arial" w:hAnsi="Arial" w:cs="Arial"/>
        </w:rPr>
        <w:t xml:space="preserve">. godine na području općine </w:t>
      </w:r>
      <w:r w:rsidR="007C09EA" w:rsidRPr="005E54FA">
        <w:rPr>
          <w:rFonts w:ascii="Arial" w:hAnsi="Arial" w:cs="Arial"/>
        </w:rPr>
        <w:t xml:space="preserve">Bosanska Krupa obavljeno je </w:t>
      </w:r>
      <w:r w:rsidR="004263D2" w:rsidRPr="005E54FA">
        <w:rPr>
          <w:rFonts w:ascii="Arial" w:hAnsi="Arial" w:cs="Arial"/>
        </w:rPr>
        <w:t>218</w:t>
      </w:r>
      <w:r w:rsidR="007C09EA" w:rsidRPr="005E54FA">
        <w:rPr>
          <w:rFonts w:ascii="Arial" w:hAnsi="Arial" w:cs="Arial"/>
        </w:rPr>
        <w:t xml:space="preserve"> vjenčanja. Až</w:t>
      </w:r>
      <w:r w:rsidRPr="005E54FA">
        <w:rPr>
          <w:rFonts w:ascii="Arial" w:hAnsi="Arial" w:cs="Arial"/>
        </w:rPr>
        <w:t xml:space="preserve">uriranje centralnog biračkog spiska Općine </w:t>
      </w:r>
      <w:r w:rsidR="007C09EA" w:rsidRPr="005E54FA">
        <w:rPr>
          <w:rFonts w:ascii="Arial" w:hAnsi="Arial" w:cs="Arial"/>
        </w:rPr>
        <w:t>Bosanska Krupa</w:t>
      </w:r>
      <w:r w:rsidRPr="005E54FA">
        <w:rPr>
          <w:rFonts w:ascii="Arial" w:hAnsi="Arial" w:cs="Arial"/>
        </w:rPr>
        <w:t xml:space="preserve"> je u završnoj fazi. U narednom periodu potrebno je poduzeti dodatne aktivnosti na jačanju mjesnih zajednica i doprinijeti </w:t>
      </w:r>
      <w:r w:rsidR="007C09EA" w:rsidRPr="005E54FA">
        <w:rPr>
          <w:rFonts w:ascii="Arial" w:hAnsi="Arial" w:cs="Arial"/>
        </w:rPr>
        <w:t>njihovom efikasnijem radu u služ</w:t>
      </w:r>
      <w:r w:rsidRPr="005E54FA">
        <w:rPr>
          <w:rFonts w:ascii="Arial" w:hAnsi="Arial" w:cs="Arial"/>
        </w:rPr>
        <w:t>bi gra</w:t>
      </w:r>
      <w:r w:rsidR="007C09EA" w:rsidRPr="005E54FA">
        <w:rPr>
          <w:rFonts w:ascii="Arial" w:hAnsi="Arial" w:cs="Arial"/>
        </w:rPr>
        <w:t>đ</w:t>
      </w:r>
      <w:r w:rsidR="004263D2" w:rsidRPr="005E54FA">
        <w:rPr>
          <w:rFonts w:ascii="Arial" w:hAnsi="Arial" w:cs="Arial"/>
        </w:rPr>
        <w:t xml:space="preserve">ana. </w:t>
      </w:r>
    </w:p>
    <w:p w:rsidR="004263D2" w:rsidRDefault="004263D2" w:rsidP="00D43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3B3B36" w:rsidRPr="005E54FA" w:rsidRDefault="003B3B36" w:rsidP="003B3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Ukupno je provedeno 25 postupaka odobravanja jednokratne novčane pomoći porodiljama u skladu sa Pravilnikom o visini i načinu isplate jednokratne novčane pomoći porodiljama.</w:t>
      </w:r>
    </w:p>
    <w:p w:rsidR="00E97946" w:rsidRPr="00F169AF" w:rsidRDefault="00E97946" w:rsidP="007648C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5317F">
        <w:rPr>
          <w:rFonts w:ascii="Arial" w:eastAsia="TimesNewRoman" w:hAnsi="Arial" w:cs="Arial"/>
        </w:rPr>
        <w:lastRenderedPageBreak/>
        <w:t xml:space="preserve">U okviru lokalne uprave, a u skladu sa Programom rada, </w:t>
      </w:r>
      <w:r w:rsidR="007648C4" w:rsidRPr="0061053F">
        <w:rPr>
          <w:rFonts w:ascii="Arial" w:hAnsi="Arial" w:cs="Arial"/>
          <w:color w:val="000000" w:themeColor="text1"/>
        </w:rPr>
        <w:t>u izvještajnoj godini</w:t>
      </w:r>
      <w:r w:rsidR="007648C4">
        <w:rPr>
          <w:rFonts w:ascii="Arial" w:hAnsi="Arial" w:cs="Arial"/>
          <w:color w:val="000000" w:themeColor="text1"/>
        </w:rPr>
        <w:t>,</w:t>
      </w:r>
      <w:r w:rsidR="007648C4" w:rsidRPr="0061053F">
        <w:rPr>
          <w:rFonts w:ascii="Arial" w:hAnsi="Arial" w:cs="Arial"/>
          <w:color w:val="000000" w:themeColor="text1"/>
        </w:rPr>
        <w:t xml:space="preserve"> </w:t>
      </w:r>
      <w:r w:rsidRPr="00C5317F">
        <w:rPr>
          <w:rFonts w:ascii="Arial" w:eastAsia="TimesNewRoman" w:hAnsi="Arial" w:cs="Arial"/>
        </w:rPr>
        <w:t xml:space="preserve">urađeni su </w:t>
      </w:r>
      <w:r w:rsidR="007648C4">
        <w:rPr>
          <w:rFonts w:ascii="Arial" w:eastAsia="TimesNewRoman" w:hAnsi="Arial" w:cs="Arial"/>
        </w:rPr>
        <w:t xml:space="preserve">i </w:t>
      </w:r>
      <w:r w:rsidRPr="00C5317F">
        <w:rPr>
          <w:rFonts w:ascii="Arial" w:eastAsia="TimesNewRoman" w:hAnsi="Arial" w:cs="Arial"/>
        </w:rPr>
        <w:t>slijedeći poslovi:</w:t>
      </w:r>
      <w:r w:rsidR="007648C4">
        <w:rPr>
          <w:rFonts w:ascii="Arial" w:eastAsia="TimesNewRoman" w:hAnsi="Arial" w:cs="Arial"/>
        </w:rPr>
        <w:t xml:space="preserve"> </w:t>
      </w:r>
      <w:r w:rsidRPr="0061053F">
        <w:rPr>
          <w:rFonts w:ascii="Arial" w:hAnsi="Arial" w:cs="Arial"/>
          <w:color w:val="000000" w:themeColor="text1"/>
        </w:rPr>
        <w:t>radilo se na završetku izrade informacionog sistema za praćenje svih projekata na nivou lokalne zajednice, u cilju obezbjeđenja finansijskih sredstava za realizaciju projekata</w:t>
      </w:r>
      <w:r w:rsidR="007648C4">
        <w:rPr>
          <w:rFonts w:ascii="Arial" w:hAnsi="Arial" w:cs="Arial"/>
          <w:color w:val="000000" w:themeColor="text1"/>
        </w:rPr>
        <w:t xml:space="preserve">, </w:t>
      </w:r>
      <w:r w:rsidRPr="0061053F">
        <w:rPr>
          <w:rFonts w:ascii="Arial" w:hAnsi="Arial" w:cs="Arial"/>
          <w:color w:val="000000" w:themeColor="text1"/>
        </w:rPr>
        <w:t xml:space="preserve">radilo se na izradi projektnih aplikacija i apliciranje prema međunarodnim organizacijama i donatorima, </w:t>
      </w:r>
      <w:r w:rsidRPr="00533A99">
        <w:rPr>
          <w:rFonts w:ascii="Arial" w:hAnsi="Arial" w:cs="Arial"/>
          <w:color w:val="000000" w:themeColor="text1"/>
        </w:rPr>
        <w:t>kroz brojne projekte na nivou BiH, ali i u okviru prekogranične saradnje, radilo se na stvaranju energetski efikasne općine, koja će i na tom polju biti u stanju nos</w:t>
      </w:r>
      <w:r w:rsidR="007648C4">
        <w:rPr>
          <w:rFonts w:ascii="Arial" w:hAnsi="Arial" w:cs="Arial"/>
          <w:color w:val="000000" w:themeColor="text1"/>
        </w:rPr>
        <w:t xml:space="preserve">iti se sa evropskim standardima, </w:t>
      </w:r>
      <w:r w:rsidRPr="0061053F">
        <w:rPr>
          <w:rFonts w:ascii="Arial" w:hAnsi="Arial" w:cs="Arial"/>
          <w:color w:val="000000" w:themeColor="text1"/>
        </w:rPr>
        <w:t>kontinuirano se radilo stru</w:t>
      </w:r>
      <w:r w:rsidRPr="0061053F">
        <w:rPr>
          <w:rFonts w:ascii="Arial" w:eastAsia="TimesNewRoman" w:hAnsi="Arial" w:cs="Arial"/>
          <w:color w:val="000000" w:themeColor="text1"/>
        </w:rPr>
        <w:t>č</w:t>
      </w:r>
      <w:r w:rsidRPr="0061053F">
        <w:rPr>
          <w:rFonts w:ascii="Arial" w:hAnsi="Arial" w:cs="Arial"/>
          <w:color w:val="000000" w:themeColor="text1"/>
        </w:rPr>
        <w:t>nom osposoblja</w:t>
      </w:r>
      <w:r w:rsidR="007648C4">
        <w:rPr>
          <w:rFonts w:ascii="Arial" w:hAnsi="Arial" w:cs="Arial"/>
          <w:color w:val="000000" w:themeColor="text1"/>
        </w:rPr>
        <w:t xml:space="preserve">vanju i usavršavanju uposlenika, i </w:t>
      </w:r>
      <w:r w:rsidRPr="0061053F">
        <w:rPr>
          <w:rFonts w:ascii="Arial" w:hAnsi="Arial" w:cs="Arial"/>
          <w:color w:val="000000" w:themeColor="text1"/>
        </w:rPr>
        <w:t>dalje smo davali punu podršku lokalnom privrednom razvoju, planiranju, projektovanju i vođenju svih infrastrukturnih i drugih projekata u općini, unapređenju i osnaživanju saradnje sa poduzetnicima, podršci razvoju poljoprivrede i ruralnih područja, nastavku primjene programa štednje u organima uprave i drugim institucijama i organima koji se finansiraju iz budžeta op</w:t>
      </w:r>
      <w:r w:rsidRPr="0061053F">
        <w:rPr>
          <w:rFonts w:ascii="Arial" w:eastAsia="TimesNewRoman" w:hAnsi="Arial" w:cs="Arial"/>
          <w:color w:val="000000" w:themeColor="text1"/>
        </w:rPr>
        <w:t>ć</w:t>
      </w:r>
      <w:r w:rsidRPr="0061053F">
        <w:rPr>
          <w:rFonts w:ascii="Arial" w:hAnsi="Arial" w:cs="Arial"/>
          <w:color w:val="000000" w:themeColor="text1"/>
        </w:rPr>
        <w:t>ine</w:t>
      </w:r>
      <w:r w:rsidR="007648C4">
        <w:rPr>
          <w:rFonts w:ascii="Arial" w:hAnsi="Arial" w:cs="Arial"/>
          <w:color w:val="000000" w:themeColor="text1"/>
        </w:rPr>
        <w:t xml:space="preserve">, </w:t>
      </w:r>
      <w:r w:rsidRPr="00533A99">
        <w:rPr>
          <w:rFonts w:ascii="Arial" w:hAnsi="Arial" w:cs="Arial"/>
          <w:color w:val="000000" w:themeColor="text1"/>
        </w:rPr>
        <w:t>radili smo na poboljšanju usluga javnog sektora na nivou lokalne zajednice u oblasti komunalnih poslova i zaštite okoliša, društvenih djelatnos</w:t>
      </w:r>
      <w:r w:rsidR="007648C4">
        <w:rPr>
          <w:rFonts w:ascii="Arial" w:hAnsi="Arial" w:cs="Arial"/>
          <w:color w:val="000000" w:themeColor="text1"/>
        </w:rPr>
        <w:t>ti, kulture, sporta, medija itd,</w:t>
      </w:r>
      <w:r w:rsidRPr="00533A99">
        <w:rPr>
          <w:rFonts w:ascii="Arial" w:hAnsi="Arial" w:cs="Arial"/>
          <w:color w:val="000000" w:themeColor="text1"/>
        </w:rPr>
        <w:t xml:space="preserve"> inoviranju socijalnih programa i brige za ugrožene i kategorije u stanju socijalne potrebe, boračku populciju, raseljena lica i izbjeglice</w:t>
      </w:r>
      <w:r w:rsidR="007648C4">
        <w:rPr>
          <w:rFonts w:ascii="Arial" w:hAnsi="Arial" w:cs="Arial"/>
          <w:color w:val="000000" w:themeColor="text1"/>
        </w:rPr>
        <w:t xml:space="preserve">, </w:t>
      </w:r>
      <w:r w:rsidRPr="00533A99">
        <w:rPr>
          <w:rFonts w:ascii="Arial" w:hAnsi="Arial" w:cs="Arial"/>
          <w:color w:val="000000" w:themeColor="text1"/>
        </w:rPr>
        <w:t xml:space="preserve">nastavili sa održavanjem svih javnih, zelenih i rekreativnih površina, kao i kontinuiranom održavanju i uređivanju svih </w:t>
      </w:r>
      <w:r w:rsidR="007648C4">
        <w:rPr>
          <w:rFonts w:ascii="Arial" w:hAnsi="Arial" w:cs="Arial"/>
          <w:color w:val="000000" w:themeColor="text1"/>
        </w:rPr>
        <w:t xml:space="preserve">drugih zelenih površina, </w:t>
      </w:r>
      <w:r w:rsidRPr="00533A99">
        <w:rPr>
          <w:rFonts w:ascii="Arial" w:hAnsi="Arial" w:cs="Arial"/>
          <w:color w:val="000000" w:themeColor="text1"/>
        </w:rPr>
        <w:t>u oblasti rekonstrukcije puteva nastavili sa započetim projekatima rekonstrukcije puteva, te radili na novim projektima</w:t>
      </w:r>
      <w:r w:rsidR="007648C4">
        <w:rPr>
          <w:rFonts w:ascii="Arial" w:hAnsi="Arial" w:cs="Arial"/>
          <w:color w:val="000000" w:themeColor="text1"/>
        </w:rPr>
        <w:t xml:space="preserve">, </w:t>
      </w:r>
      <w:r w:rsidRPr="00533A99">
        <w:rPr>
          <w:rFonts w:ascii="Arial" w:eastAsia="TimesNewRoman" w:hAnsi="Arial" w:cs="Arial"/>
          <w:color w:val="000000" w:themeColor="text1"/>
        </w:rPr>
        <w:t>konstantno se radilo na praćenju stanja priprema za zaštitu i spašavanje od prirodnih i drugih nesreća na području općine i preduzimale pravilne, stručne,</w:t>
      </w:r>
      <w:r w:rsidR="007648C4">
        <w:rPr>
          <w:rFonts w:ascii="Arial" w:eastAsia="TimesNewRoman" w:hAnsi="Arial" w:cs="Arial"/>
          <w:color w:val="000000" w:themeColor="text1"/>
        </w:rPr>
        <w:t xml:space="preserve"> efikasne i blagovremene mjere, </w:t>
      </w:r>
      <w:r w:rsidRPr="00533A99">
        <w:rPr>
          <w:rFonts w:ascii="Arial" w:eastAsia="TimesNewRoman" w:hAnsi="Arial" w:cs="Arial"/>
          <w:color w:val="000000" w:themeColor="text1"/>
        </w:rPr>
        <w:t>sa Uredom BHMAC-a kontinuirano se radilo na predlaganju i praćenju projekata deminiranja, tehničkog izviđanja i trajnog obilježavanja rizičnih površina od mina na području općine, vršeno je prikupljanje podataka o kontaminiranim površinama od mina, obradu podataka i kandidovanje projekata za obilježavanje i deminiranja nadležnim institucijama; obavljani su i poslovi: praćenje klimatoloških prilika na području općine (mjerenje temperaturne vrijednosti zraka, praćenje vodostaja svih rijeka, snježnog pokrivača, praćenje pojava klizišta, evidentiranje novih i predlaganje preventivnih mjera za zaštitu i spašavanje ljudi i materijalnih dobara); konstantno se koordiniralo i pružala pomoć mjesnim zajednicama, preduzećima i drugim pravnim licima u organizovanju i planiranju zaštite i spašavanja ljudi i materijalnih dobara od prirodnih i drugih nesreća, pratile klimatološke prilike na području općine (mjerenje temperaturne vrijednosti zraka, praćenje vodostaja svih</w:t>
      </w:r>
      <w:r w:rsidR="007648C4">
        <w:rPr>
          <w:rFonts w:ascii="Arial" w:eastAsia="TimesNewRoman" w:hAnsi="Arial" w:cs="Arial"/>
          <w:color w:val="000000" w:themeColor="text1"/>
        </w:rPr>
        <w:t xml:space="preserve"> rijeka, te snježnog pokrivača). N</w:t>
      </w:r>
      <w:r w:rsidRPr="00F169AF">
        <w:rPr>
          <w:rFonts w:ascii="Arial" w:hAnsi="Arial" w:cs="Arial"/>
          <w:color w:val="000000" w:themeColor="text1"/>
          <w:shd w:val="clear" w:color="auto" w:fill="FFFFFF"/>
        </w:rPr>
        <w:t>astavili smo sa realizacijom obaveza utvrđenih Memorandumom o saradnji u projektu PRO-Budućnost. Projekt provodi CRS (Catholic Relief Services) u saradnji sa Fondacijom Mozaik, Caritasom Biskupske konferencije Bosne i Hercegovine, Forumom građana Tuzla i Helsinškim parlamentom građana. Cilj projekta je izgradnja povjerenja među građanima svih etničkih skupina u Bosni i Hercegovini.</w:t>
      </w:r>
    </w:p>
    <w:p w:rsidR="00E97946" w:rsidRDefault="00E97946" w:rsidP="00E97946">
      <w:pPr>
        <w:ind w:firstLine="708"/>
        <w:jc w:val="both"/>
        <w:rPr>
          <w:rFonts w:ascii="Arial" w:hAnsi="Arial" w:cs="Arial"/>
          <w:lang w:val="hr-HR"/>
        </w:rPr>
      </w:pPr>
      <w:r w:rsidRPr="00DF69F0">
        <w:rPr>
          <w:rFonts w:ascii="Arial" w:eastAsia="TimesNewRoman" w:hAnsi="Arial" w:cs="Arial"/>
        </w:rPr>
        <w:t xml:space="preserve">Komunalna problematika je bila i ostala ključna oblast za općinu, kao osnova  jedinice lokalne uprave. Održavanje puteva, gradskih ulica i drugih javnih površina obavljalo se najkvalitetnije, a u skladu sa raspoloživim sredstvima u ljetnom i u zimskom periodu. Napominjemo da je proširena mreža puteva koji su obuhvaćeni ljetnim i zimskim održavanjem. </w:t>
      </w:r>
      <w:r w:rsidRPr="00DF69F0">
        <w:rPr>
          <w:rFonts w:ascii="Arial" w:hAnsi="Arial" w:cs="Arial"/>
          <w:lang w:val="hr-HR"/>
        </w:rPr>
        <w:t>Potpisan je sporazum o održavanju dijela lokalnih i nekategorisanih cesta u sklopu zimske službe sa mjesnim zajednicama u skladu sa Programom zajedničke komunalne potrošnje.</w:t>
      </w:r>
    </w:p>
    <w:p w:rsidR="007D6B75" w:rsidRPr="007D6B75" w:rsidRDefault="007D6B75" w:rsidP="00E97946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7D6B75">
        <w:rPr>
          <w:rFonts w:ascii="Arial" w:hAnsi="Arial" w:cs="Arial"/>
          <w:color w:val="000000"/>
          <w:shd w:val="clear" w:color="auto" w:fill="FFFFFF"/>
        </w:rPr>
        <w:t xml:space="preserve">Bitno je naglasiti da nam je u proteklog godini Općina Ottakring iz Beča </w:t>
      </w:r>
      <w:r w:rsidRPr="007D6B75">
        <w:rPr>
          <w:rFonts w:ascii="Arial" w:hAnsi="Arial" w:cs="Arial"/>
          <w:lang w:val="hr-HR"/>
        </w:rPr>
        <w:t xml:space="preserve">poklonila </w:t>
      </w:r>
      <w:r w:rsidRPr="007D6B75">
        <w:rPr>
          <w:rFonts w:ascii="Arial" w:hAnsi="Arial" w:cs="Arial"/>
          <w:color w:val="000000"/>
          <w:shd w:val="clear" w:color="auto" w:fill="FFFFFF"/>
        </w:rPr>
        <w:t>vozilo</w:t>
      </w:r>
      <w:r>
        <w:rPr>
          <w:rFonts w:ascii="Arial" w:hAnsi="Arial" w:cs="Arial"/>
          <w:color w:val="000000"/>
          <w:shd w:val="clear" w:color="auto" w:fill="FFFFFF"/>
        </w:rPr>
        <w:t xml:space="preserve"> za prikupljanje i odvoz otpada</w:t>
      </w:r>
      <w:r w:rsidRPr="007D6B75">
        <w:rPr>
          <w:rFonts w:ascii="Arial" w:hAnsi="Arial" w:cs="Arial"/>
          <w:color w:val="000000"/>
          <w:shd w:val="clear" w:color="auto" w:fill="FFFFFF"/>
        </w:rPr>
        <w:t>.</w:t>
      </w:r>
    </w:p>
    <w:p w:rsidR="007D6B75" w:rsidRPr="007D6B75" w:rsidRDefault="007D6B75" w:rsidP="00E97946">
      <w:pPr>
        <w:ind w:firstLine="708"/>
        <w:jc w:val="both"/>
        <w:rPr>
          <w:rFonts w:ascii="Arial" w:hAnsi="Arial" w:cs="Arial"/>
          <w:lang w:val="hr-HR"/>
        </w:rPr>
      </w:pPr>
    </w:p>
    <w:p w:rsidR="00E97946" w:rsidRPr="00DF69F0" w:rsidRDefault="00E97946" w:rsidP="00E97946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DF69F0">
        <w:rPr>
          <w:rFonts w:ascii="Arial" w:eastAsia="TimesNewRoman" w:hAnsi="Arial" w:cs="Arial"/>
        </w:rPr>
        <w:t>U toku izvještajnog perioda u prostornoj oblasti obavljali su se poslovi</w:t>
      </w:r>
      <w:r w:rsidRPr="00DF69F0">
        <w:rPr>
          <w:rFonts w:ascii="Arial" w:hAnsi="Arial" w:cs="Arial"/>
        </w:rPr>
        <w:t xml:space="preserve"> </w:t>
      </w:r>
      <w:r w:rsidRPr="00DF69F0">
        <w:rPr>
          <w:rFonts w:ascii="Arial" w:eastAsia="TimesNewRoman" w:hAnsi="Arial" w:cs="Arial"/>
        </w:rPr>
        <w:t>planiranja i uređenja prostora, priprema i provođenje planskih akata,</w:t>
      </w:r>
      <w:r w:rsidRPr="00DF69F0">
        <w:rPr>
          <w:rFonts w:ascii="Arial" w:hAnsi="Arial" w:cs="Arial"/>
        </w:rPr>
        <w:t xml:space="preserve"> </w:t>
      </w:r>
      <w:r w:rsidRPr="00DF69F0">
        <w:rPr>
          <w:rFonts w:ascii="Arial" w:eastAsia="TimesNewRoman" w:hAnsi="Arial" w:cs="Arial"/>
        </w:rPr>
        <w:t xml:space="preserve">analiza postojeće prostornoplanske dokumentacije i iniciranje njene izmjene, vođenje upravnog postupka u </w:t>
      </w:r>
      <w:r w:rsidRPr="00DF69F0">
        <w:rPr>
          <w:rFonts w:ascii="Arial" w:eastAsia="TimesNewRoman" w:hAnsi="Arial" w:cs="Arial"/>
        </w:rPr>
        <w:lastRenderedPageBreak/>
        <w:t>predmetima izdavanja urbanističke saglasnosti, odobrenja za građenje i upotrebu objekata, obnovu i sanaciju stambenog fonda kao i objekata u vlasništvu općine.</w:t>
      </w:r>
    </w:p>
    <w:p w:rsidR="00E97946" w:rsidRPr="00F169AF" w:rsidRDefault="00E97946" w:rsidP="00E97946">
      <w:pPr>
        <w:ind w:firstLine="708"/>
        <w:jc w:val="both"/>
        <w:rPr>
          <w:rFonts w:ascii="Arial" w:hAnsi="Arial" w:cs="Arial"/>
          <w:color w:val="FF0000"/>
          <w:lang w:val="hr-HR"/>
        </w:rPr>
      </w:pPr>
    </w:p>
    <w:p w:rsidR="007648C4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  <w:r w:rsidRPr="00360944">
        <w:rPr>
          <w:rFonts w:ascii="Arial" w:eastAsia="TimesNewRoman" w:hAnsi="Arial" w:cs="Arial"/>
          <w:color w:val="000000"/>
        </w:rPr>
        <w:t>U 201</w:t>
      </w:r>
      <w:r>
        <w:rPr>
          <w:rFonts w:ascii="Arial" w:eastAsia="TimesNewRoman" w:hAnsi="Arial" w:cs="Arial"/>
          <w:color w:val="000000"/>
        </w:rPr>
        <w:t>7</w:t>
      </w:r>
      <w:r w:rsidRPr="00360944">
        <w:rPr>
          <w:rFonts w:ascii="Arial" w:eastAsia="TimesNewRoman" w:hAnsi="Arial" w:cs="Arial"/>
          <w:color w:val="000000"/>
        </w:rPr>
        <w:t>.</w:t>
      </w:r>
      <w:r>
        <w:rPr>
          <w:rFonts w:ascii="Arial" w:eastAsia="TimesNewRoman" w:hAnsi="Arial" w:cs="Arial"/>
          <w:color w:val="000000"/>
        </w:rPr>
        <w:t xml:space="preserve"> </w:t>
      </w:r>
      <w:r w:rsidRPr="00360944">
        <w:rPr>
          <w:rFonts w:ascii="Arial" w:eastAsia="TimesNewRoman" w:hAnsi="Arial" w:cs="Arial"/>
          <w:color w:val="000000"/>
        </w:rPr>
        <w:t>godini općinske službe za upravu realizovale su veliki broj poslova i zadataka, a obim i efikasnost u rješavanju zaprimljenih  predmeta u upravnom rješavanju će biti prikazan u posebnom izvještaju o radu Jedins</w:t>
      </w:r>
      <w:r>
        <w:rPr>
          <w:rFonts w:ascii="Arial" w:eastAsia="TimesNewRoman" w:hAnsi="Arial" w:cs="Arial"/>
          <w:color w:val="000000"/>
        </w:rPr>
        <w:t>tvenog općinskog organa uprave o</w:t>
      </w:r>
      <w:r w:rsidRPr="00360944">
        <w:rPr>
          <w:rFonts w:ascii="Arial" w:eastAsia="TimesNewRoman" w:hAnsi="Arial" w:cs="Arial"/>
          <w:color w:val="000000"/>
        </w:rPr>
        <w:t>pćine Bosanska Krupa za 201</w:t>
      </w:r>
      <w:r>
        <w:rPr>
          <w:rFonts w:ascii="Arial" w:eastAsia="TimesNewRoman" w:hAnsi="Arial" w:cs="Arial"/>
          <w:color w:val="000000"/>
        </w:rPr>
        <w:t>7</w:t>
      </w:r>
      <w:r w:rsidRPr="00360944">
        <w:rPr>
          <w:rFonts w:ascii="Arial" w:eastAsia="TimesNewRoman" w:hAnsi="Arial" w:cs="Arial"/>
          <w:color w:val="000000"/>
        </w:rPr>
        <w:t>.</w:t>
      </w:r>
      <w:r>
        <w:rPr>
          <w:rFonts w:ascii="Arial" w:eastAsia="TimesNewRoman" w:hAnsi="Arial" w:cs="Arial"/>
          <w:color w:val="000000"/>
        </w:rPr>
        <w:t xml:space="preserve"> </w:t>
      </w:r>
      <w:r w:rsidRPr="00360944">
        <w:rPr>
          <w:rFonts w:ascii="Arial" w:eastAsia="TimesNewRoman" w:hAnsi="Arial" w:cs="Arial"/>
          <w:color w:val="000000"/>
        </w:rPr>
        <w:t>godinu i bi</w:t>
      </w:r>
      <w:r>
        <w:rPr>
          <w:rFonts w:ascii="Arial" w:eastAsia="TimesNewRoman" w:hAnsi="Arial" w:cs="Arial"/>
          <w:color w:val="000000"/>
        </w:rPr>
        <w:t xml:space="preserve">t </w:t>
      </w:r>
      <w:r w:rsidRPr="00360944">
        <w:rPr>
          <w:rFonts w:ascii="Arial" w:eastAsia="TimesNewRoman" w:hAnsi="Arial" w:cs="Arial"/>
          <w:color w:val="000000"/>
        </w:rPr>
        <w:t xml:space="preserve">će razmatran kao posebna tačka dnevnog reda na sjednici Općinskog vijeća. </w:t>
      </w:r>
    </w:p>
    <w:p w:rsidR="007648C4" w:rsidRPr="00360944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7648C4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 xml:space="preserve">U izvještajnom periodu smo </w:t>
      </w:r>
      <w:r w:rsidRPr="00360944">
        <w:rPr>
          <w:rFonts w:ascii="Arial" w:eastAsia="TimesNewRoman" w:hAnsi="Arial" w:cs="Arial"/>
          <w:color w:val="000000"/>
        </w:rPr>
        <w:t>istrajali na kontinuiranim mjerama štednje</w:t>
      </w:r>
      <w:r w:rsidRPr="00360944">
        <w:rPr>
          <w:rFonts w:ascii="Arial" w:hAnsi="Arial" w:cs="Arial"/>
        </w:rPr>
        <w:t xml:space="preserve"> </w:t>
      </w:r>
      <w:r w:rsidRPr="00360944">
        <w:rPr>
          <w:rFonts w:ascii="Arial" w:eastAsia="TimesNewRoman" w:hAnsi="Arial" w:cs="Arial"/>
          <w:color w:val="000000"/>
        </w:rPr>
        <w:t>u potrošnji papira, kancelarijskog materijala, kopiranja i umnožavanja (koje je isključivo u vlastitoj režiji) i svih drugih sitnih rashoda.</w:t>
      </w:r>
      <w:r>
        <w:rPr>
          <w:rFonts w:ascii="Arial" w:eastAsia="TimesNewRoman" w:hAnsi="Arial" w:cs="Arial"/>
          <w:color w:val="000000"/>
        </w:rPr>
        <w:t xml:space="preserve"> Vozni park općine korišten je</w:t>
      </w:r>
      <w:r w:rsidRPr="00360944">
        <w:rPr>
          <w:rFonts w:ascii="Arial" w:eastAsia="TimesNewRoman" w:hAnsi="Arial" w:cs="Arial"/>
          <w:color w:val="000000"/>
        </w:rPr>
        <w:t xml:space="preserve"> racionalno i u okvirima predviđene potrošnje. </w:t>
      </w:r>
    </w:p>
    <w:p w:rsidR="007648C4" w:rsidRPr="00360944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7648C4" w:rsidRDefault="007648C4" w:rsidP="007648C4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eastAsia="TimesNewRoman" w:hAnsi="Arial" w:cs="Arial"/>
        </w:rPr>
        <w:t>U oblasti</w:t>
      </w:r>
      <w:r w:rsidRPr="00C5317F">
        <w:rPr>
          <w:rFonts w:ascii="Arial" w:eastAsia="TimesNewRoman" w:hAnsi="Arial" w:cs="Arial"/>
        </w:rPr>
        <w:t xml:space="preserve"> ljudskih resursa, može se reći da je stanje zadovoljavajuće. </w:t>
      </w:r>
      <w:r w:rsidRPr="00C5317F">
        <w:rPr>
          <w:rFonts w:ascii="Arial" w:hAnsi="Arial" w:cs="Arial"/>
        </w:rPr>
        <w:t xml:space="preserve">Izvršeni poslovi realizovani su sa postojećim materijalno tehničkim sredstvima. </w:t>
      </w:r>
      <w:r w:rsidRPr="00C5317F">
        <w:rPr>
          <w:rFonts w:ascii="Arial" w:eastAsia="TimesNewRoman" w:hAnsi="Arial" w:cs="Arial"/>
          <w:color w:val="000000"/>
        </w:rPr>
        <w:t xml:space="preserve">U </w:t>
      </w:r>
      <w:r w:rsidRPr="00C5317F">
        <w:rPr>
          <w:rFonts w:ascii="Arial" w:hAnsi="Arial" w:cs="Arial"/>
          <w:color w:val="000000"/>
        </w:rPr>
        <w:t>izvještajnoj godini kontinuirano se radilo na poboljšanju u organizaciji i funkcionisanju op</w:t>
      </w:r>
      <w:r w:rsidRPr="00C5317F">
        <w:rPr>
          <w:rFonts w:ascii="Arial" w:eastAsia="TimesNewRoman" w:hAnsi="Arial" w:cs="Arial"/>
          <w:color w:val="000000"/>
        </w:rPr>
        <w:t>ć</w:t>
      </w:r>
      <w:r w:rsidRPr="00C5317F">
        <w:rPr>
          <w:rFonts w:ascii="Arial" w:hAnsi="Arial" w:cs="Arial"/>
          <w:color w:val="000000"/>
        </w:rPr>
        <w:t>inske uprave u skladu sa evropskim standardima</w:t>
      </w:r>
      <w:r>
        <w:rPr>
          <w:rFonts w:ascii="Arial" w:hAnsi="Arial" w:cs="Arial"/>
          <w:color w:val="000000"/>
        </w:rPr>
        <w:t>.</w:t>
      </w:r>
    </w:p>
    <w:p w:rsidR="007648C4" w:rsidRPr="00360944" w:rsidRDefault="007648C4" w:rsidP="007648C4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</w:rPr>
      </w:pPr>
    </w:p>
    <w:p w:rsidR="00E97946" w:rsidRPr="00F169AF" w:rsidRDefault="00E97946" w:rsidP="00E97946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F169AF">
        <w:rPr>
          <w:rFonts w:ascii="Arial" w:hAnsi="Arial" w:cs="Arial"/>
        </w:rPr>
        <w:t>Kako je Općinski načelnik zajedno sa službama u najvećoj mjeri predlagač akata iz Programa rada Općinskog vijeća Bosanska Krupa, pravovremeno i maksimalno efikasno pripremali smo predmetne materijale. Naravno, osim planiranih aktivnosti u ovom segmentu, Općinsko vijeće razmatralo je i nove normativne i druge akte za čijom izradom se ukazala potreba.</w:t>
      </w:r>
      <w:r w:rsidRPr="00F169AF">
        <w:rPr>
          <w:rFonts w:ascii="Arial" w:eastAsia="TimesNewRoman" w:hAnsi="Arial" w:cs="Arial"/>
        </w:rPr>
        <w:t xml:space="preserve"> Osim toga, svi općinski propisi su se redovno usklađivali, na nivou svake službe, sa izmjenama i dopunama zakonske regulative. </w:t>
      </w:r>
    </w:p>
    <w:p w:rsidR="00E97946" w:rsidRDefault="00E97946" w:rsidP="00E97946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E97946" w:rsidRPr="00360944" w:rsidRDefault="00E97946" w:rsidP="00E97946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360944">
        <w:rPr>
          <w:rFonts w:ascii="Arial" w:hAnsi="Arial" w:cs="Arial"/>
        </w:rPr>
        <w:t>Među</w:t>
      </w:r>
      <w:r>
        <w:rPr>
          <w:rFonts w:ascii="Arial" w:hAnsi="Arial" w:cs="Arial"/>
        </w:rPr>
        <w:t xml:space="preserve">sobni odnosi Općinskog vijeća većinom su se </w:t>
      </w:r>
      <w:r w:rsidRPr="00360944">
        <w:rPr>
          <w:rFonts w:ascii="Arial" w:hAnsi="Arial" w:cs="Arial"/>
        </w:rPr>
        <w:t>zasnivali na principima međusobnog uvažavanja i saradnje</w:t>
      </w:r>
      <w:r>
        <w:rPr>
          <w:rFonts w:ascii="Arial" w:hAnsi="Arial" w:cs="Arial"/>
        </w:rPr>
        <w:t>, mada je ponekad to izostajalo,</w:t>
      </w:r>
      <w:r w:rsidRPr="00360944">
        <w:rPr>
          <w:rFonts w:ascii="Arial" w:hAnsi="Arial" w:cs="Arial"/>
        </w:rPr>
        <w:t xml:space="preserve"> uz pojedinačnu odgovornost za ostvarivanje vlastitih nadležnosti i zajedničku odgovornost za funkcionisanje i razvoj općine. </w:t>
      </w:r>
      <w:r w:rsidRPr="00360944">
        <w:rPr>
          <w:rFonts w:ascii="Arial" w:eastAsia="TimesNewRoman" w:hAnsi="Arial" w:cs="Arial"/>
          <w:color w:val="000000"/>
        </w:rPr>
        <w:t xml:space="preserve">Kroz vlastiti angažman, koordinaciju i usmjeravanje rada službi općinske uprave, drugih organa i komisija, urađen je najveći dio posla i </w:t>
      </w:r>
      <w:r w:rsidRPr="00360944">
        <w:rPr>
          <w:rFonts w:ascii="Arial" w:eastAsia="TimesNewRoman" w:hAnsi="Arial" w:cs="Arial"/>
        </w:rPr>
        <w:t xml:space="preserve">obaveza u izvršavanju odluka i zaključaka Općinskog vijeća. </w:t>
      </w:r>
    </w:p>
    <w:p w:rsidR="00E97946" w:rsidRDefault="00E97946" w:rsidP="00E97946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8E4183" w:rsidRPr="003678BF" w:rsidRDefault="008E4183" w:rsidP="008E4183">
      <w:pPr>
        <w:pStyle w:val="NoSpacing"/>
        <w:ind w:firstLine="708"/>
        <w:jc w:val="both"/>
        <w:rPr>
          <w:rFonts w:ascii="Arial" w:eastAsia="TimesNewRoman" w:hAnsi="Arial" w:cs="Arial"/>
          <w:color w:val="FF0000"/>
        </w:rPr>
      </w:pPr>
    </w:p>
    <w:p w:rsidR="008E4183" w:rsidRDefault="00AE249C" w:rsidP="008E418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eastAsia="TimesNewRoman" w:hAnsi="Arial" w:cs="Arial"/>
          <w:b/>
          <w:color w:val="000000"/>
        </w:rPr>
        <w:t>IV</w:t>
      </w:r>
      <w:r w:rsidR="001300CD">
        <w:rPr>
          <w:rFonts w:ascii="Arial" w:eastAsia="TimesNewRoman" w:hAnsi="Arial" w:cs="Arial"/>
          <w:b/>
          <w:color w:val="000000"/>
        </w:rPr>
        <w:t xml:space="preserve">  LOKALNI</w:t>
      </w:r>
      <w:r w:rsidR="008E4183" w:rsidRPr="00C5317F">
        <w:rPr>
          <w:rFonts w:ascii="Arial" w:eastAsia="TimesNewRoman" w:hAnsi="Arial" w:cs="Arial"/>
          <w:b/>
          <w:color w:val="000000"/>
        </w:rPr>
        <w:t xml:space="preserve"> </w:t>
      </w:r>
      <w:r w:rsidR="001300CD" w:rsidRPr="001300CD">
        <w:rPr>
          <w:rFonts w:ascii="Arial" w:hAnsi="Arial" w:cs="Arial"/>
          <w:b/>
        </w:rPr>
        <w:t>EKONOMSKI RAZVOJ I POLJOPRIVREDA</w:t>
      </w:r>
    </w:p>
    <w:p w:rsidR="001300CD" w:rsidRPr="00C5317F" w:rsidRDefault="001300CD" w:rsidP="008E4183">
      <w:pPr>
        <w:autoSpaceDE w:val="0"/>
        <w:autoSpaceDN w:val="0"/>
        <w:adjustRightInd w:val="0"/>
        <w:rPr>
          <w:rFonts w:ascii="Arial" w:eastAsia="TimesNewRoman" w:hAnsi="Arial" w:cs="Arial"/>
          <w:b/>
          <w:color w:val="000000"/>
        </w:rPr>
      </w:pPr>
    </w:p>
    <w:p w:rsidR="001A00D6" w:rsidRPr="001E248B" w:rsidRDefault="001A00D6" w:rsidP="00AE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E248B">
        <w:rPr>
          <w:rFonts w:ascii="Arial" w:hAnsi="Arial" w:cs="Arial"/>
        </w:rPr>
        <w:t xml:space="preserve">U 2017. godini nastavljene su aktivnosti oko stvaranja što povoljnijeg poslovnog ambijenta, radi ulaganja domaćeg i stranog kapitala na području općine Bosanska Krupa, kao i otvaranja novih radnih mjesta. Bosanska Krupa je postala prepoznatljiva </w:t>
      </w:r>
      <w:r w:rsidR="001E248B" w:rsidRPr="001E248B">
        <w:rPr>
          <w:rFonts w:ascii="Arial" w:hAnsi="Arial" w:cs="Arial"/>
        </w:rPr>
        <w:t xml:space="preserve">općina po </w:t>
      </w:r>
      <w:r w:rsidR="001E248B" w:rsidRPr="001E248B">
        <w:rPr>
          <w:rFonts w:ascii="Arial" w:hAnsi="Arial" w:cs="Arial"/>
          <w:shd w:val="clear" w:color="auto" w:fill="FFFFFF"/>
        </w:rPr>
        <w:t>povoljnom poslovnom okruženju,</w:t>
      </w:r>
      <w:r w:rsidRPr="001E248B">
        <w:rPr>
          <w:rFonts w:ascii="Arial" w:hAnsi="Arial" w:cs="Arial"/>
        </w:rPr>
        <w:t xml:space="preserve"> a posebnu pažnju zaslužuje širok spektar pogodnosti koje su omogućene investitorima. Općina Bosanska Krupa nastoji razvijati poduzetničku svijest među ml</w:t>
      </w:r>
      <w:r w:rsidR="0087063E">
        <w:rPr>
          <w:rFonts w:ascii="Arial" w:hAnsi="Arial" w:cs="Arial"/>
        </w:rPr>
        <w:t xml:space="preserve">adim i nezaposlenim ljudima, te </w:t>
      </w:r>
      <w:r w:rsidRPr="001E248B">
        <w:rPr>
          <w:rFonts w:ascii="Arial" w:hAnsi="Arial" w:cs="Arial"/>
        </w:rPr>
        <w:t xml:space="preserve">na taj način uticati na smanjenje stope nezaposlenosti na području naše općine. </w:t>
      </w:r>
    </w:p>
    <w:p w:rsidR="001A00D6" w:rsidRDefault="001A00D6" w:rsidP="001A00D6">
      <w:pPr>
        <w:autoSpaceDE w:val="0"/>
        <w:autoSpaceDN w:val="0"/>
        <w:adjustRightInd w:val="0"/>
        <w:ind w:firstLine="360"/>
        <w:jc w:val="both"/>
      </w:pPr>
    </w:p>
    <w:p w:rsidR="001A00D6" w:rsidRDefault="001A00D6" w:rsidP="00AE249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87063E">
        <w:rPr>
          <w:rFonts w:ascii="Arial" w:hAnsi="Arial" w:cs="Arial"/>
        </w:rPr>
        <w:t>Tako</w:t>
      </w:r>
      <w:r w:rsidR="001E248B" w:rsidRPr="0087063E">
        <w:rPr>
          <w:rFonts w:ascii="Arial" w:hAnsi="Arial" w:cs="Arial"/>
        </w:rPr>
        <w:t>đ</w:t>
      </w:r>
      <w:r w:rsidRPr="0087063E">
        <w:rPr>
          <w:rFonts w:ascii="Arial" w:hAnsi="Arial" w:cs="Arial"/>
        </w:rPr>
        <w:t>er, nastojimo intenzivnije razvijati poljoprivrednu proizvodnju, podsticati poljoprivredne proizvo</w:t>
      </w:r>
      <w:r w:rsidR="001E248B" w:rsidRPr="0087063E">
        <w:rPr>
          <w:rFonts w:ascii="Arial" w:hAnsi="Arial" w:cs="Arial"/>
        </w:rPr>
        <w:t>đ</w:t>
      </w:r>
      <w:r w:rsidRPr="0087063E">
        <w:rPr>
          <w:rFonts w:ascii="Arial" w:hAnsi="Arial" w:cs="Arial"/>
        </w:rPr>
        <w:t>ače kako bi proizveli značajnije količine poljoprivrednih proizvoda za v</w:t>
      </w:r>
      <w:r w:rsidR="001E248B" w:rsidRPr="0087063E">
        <w:rPr>
          <w:rFonts w:ascii="Arial" w:hAnsi="Arial" w:cs="Arial"/>
        </w:rPr>
        <w:t>lastite potrebe i za potrebe trž</w:t>
      </w:r>
      <w:r w:rsidRPr="0087063E">
        <w:rPr>
          <w:rFonts w:ascii="Arial" w:hAnsi="Arial" w:cs="Arial"/>
        </w:rPr>
        <w:t xml:space="preserve">išta, te na taj način obezbijedili egzistenciju sebi i svojoj porodici. U cilju poboljšanja ekonomskog razvoja općine </w:t>
      </w:r>
      <w:r w:rsidR="001E248B" w:rsidRPr="0087063E">
        <w:rPr>
          <w:rFonts w:ascii="Arial" w:hAnsi="Arial" w:cs="Arial"/>
        </w:rPr>
        <w:t>Bosanska Krupa kontinuirano radimo na iznalaž</w:t>
      </w:r>
      <w:r w:rsidRPr="0087063E">
        <w:rPr>
          <w:rFonts w:ascii="Arial" w:hAnsi="Arial" w:cs="Arial"/>
        </w:rPr>
        <w:t>enju potencijalnih investitora koji su spremni ulagati na području naše općine, organizir</w:t>
      </w:r>
      <w:r w:rsidR="001E248B" w:rsidRPr="0087063E">
        <w:rPr>
          <w:rFonts w:ascii="Arial" w:hAnsi="Arial" w:cs="Arial"/>
        </w:rPr>
        <w:t xml:space="preserve">amo sastanke sa privrednicima </w:t>
      </w:r>
      <w:r w:rsidRPr="0087063E">
        <w:rPr>
          <w:rFonts w:ascii="Arial" w:hAnsi="Arial" w:cs="Arial"/>
        </w:rPr>
        <w:t xml:space="preserve">radi otklanjanja prepreka za razvoj privrede </w:t>
      </w:r>
      <w:r w:rsidRPr="0087063E">
        <w:rPr>
          <w:rFonts w:ascii="Arial" w:hAnsi="Arial" w:cs="Arial"/>
        </w:rPr>
        <w:lastRenderedPageBreak/>
        <w:t>i nova zapošljavanja, promov</w:t>
      </w:r>
      <w:r w:rsidR="001E248B" w:rsidRPr="0087063E">
        <w:rPr>
          <w:rFonts w:ascii="Arial" w:hAnsi="Arial" w:cs="Arial"/>
        </w:rPr>
        <w:t xml:space="preserve">išemo </w:t>
      </w:r>
      <w:r w:rsidRPr="0087063E">
        <w:rPr>
          <w:rFonts w:ascii="Arial" w:hAnsi="Arial" w:cs="Arial"/>
        </w:rPr>
        <w:t>razvoj poduzetništva i obrta, aktivno sara</w:t>
      </w:r>
      <w:r w:rsidR="0087063E" w:rsidRPr="0087063E">
        <w:rPr>
          <w:rFonts w:ascii="Arial" w:hAnsi="Arial" w:cs="Arial"/>
        </w:rPr>
        <w:t>đ</w:t>
      </w:r>
      <w:r w:rsidRPr="0087063E">
        <w:rPr>
          <w:rFonts w:ascii="Arial" w:hAnsi="Arial" w:cs="Arial"/>
        </w:rPr>
        <w:t>ujemo sa privatnim sektorom i iznalazimo nove mogućnosti za poboljšanje ambijenta za razvoj poduzetništva, kreiranjem bud</w:t>
      </w:r>
      <w:r w:rsidR="0087063E" w:rsidRPr="0087063E">
        <w:rPr>
          <w:rFonts w:ascii="Arial" w:hAnsi="Arial" w:cs="Arial"/>
        </w:rPr>
        <w:t>ž</w:t>
      </w:r>
      <w:r w:rsidRPr="0087063E">
        <w:rPr>
          <w:rFonts w:ascii="Arial" w:hAnsi="Arial" w:cs="Arial"/>
        </w:rPr>
        <w:t>eta i programa utroška sredstava te</w:t>
      </w:r>
      <w:r w:rsidR="0087063E" w:rsidRPr="0087063E">
        <w:rPr>
          <w:rFonts w:ascii="Arial" w:hAnsi="Arial" w:cs="Arial"/>
        </w:rPr>
        <w:t>ž</w:t>
      </w:r>
      <w:r w:rsidRPr="0087063E">
        <w:rPr>
          <w:rFonts w:ascii="Arial" w:hAnsi="Arial" w:cs="Arial"/>
        </w:rPr>
        <w:t>imo da se dio socijalnih izdvajanja pretvori u poduzetničku podršku, dajemo značaj vlastitom učešću poljoprivrednih proizvo</w:t>
      </w:r>
      <w:r w:rsidR="0087063E" w:rsidRPr="0087063E">
        <w:rPr>
          <w:rFonts w:ascii="Arial" w:hAnsi="Arial" w:cs="Arial"/>
        </w:rPr>
        <w:t>đ</w:t>
      </w:r>
      <w:r w:rsidRPr="0087063E">
        <w:rPr>
          <w:rFonts w:ascii="Arial" w:hAnsi="Arial" w:cs="Arial"/>
        </w:rPr>
        <w:t>ača i poduzetnika</w:t>
      </w:r>
      <w:r w:rsidR="0087063E" w:rsidRPr="0087063E">
        <w:rPr>
          <w:rFonts w:ascii="Arial" w:hAnsi="Arial" w:cs="Arial"/>
        </w:rPr>
        <w:t>, pruž</w:t>
      </w:r>
      <w:r w:rsidRPr="0087063E">
        <w:rPr>
          <w:rFonts w:ascii="Arial" w:hAnsi="Arial" w:cs="Arial"/>
        </w:rPr>
        <w:t xml:space="preserve">amo maksimalnu podršku lokalnom biznisu s ciljem da u najkraćem roku i na jednom mjestu poduzetnik riješi svoje zahtjeve, koji se tretiraju kao zahtjevi visokog </w:t>
      </w:r>
      <w:r w:rsidR="0087063E" w:rsidRPr="0087063E">
        <w:rPr>
          <w:rFonts w:ascii="Arial" w:hAnsi="Arial" w:cs="Arial"/>
        </w:rPr>
        <w:t>prioriteta u radu općinskih službi, pruž</w:t>
      </w:r>
      <w:r w:rsidRPr="0087063E">
        <w:rPr>
          <w:rFonts w:ascii="Arial" w:hAnsi="Arial" w:cs="Arial"/>
        </w:rPr>
        <w:t>amo podršku postojećim poslovnim djelatnostima i motivišemo potencijalne poduzetnike na što ranije započinjanje novih poslova, u bud</w:t>
      </w:r>
      <w:r w:rsidR="0087063E" w:rsidRPr="0087063E">
        <w:rPr>
          <w:rFonts w:ascii="Arial" w:hAnsi="Arial" w:cs="Arial"/>
        </w:rPr>
        <w:t>ž</w:t>
      </w:r>
      <w:r w:rsidRPr="0087063E">
        <w:rPr>
          <w:rFonts w:ascii="Arial" w:hAnsi="Arial" w:cs="Arial"/>
        </w:rPr>
        <w:t xml:space="preserve">etu i programima planiramo podsticaje za razvoj </w:t>
      </w:r>
      <w:r w:rsidR="0087063E" w:rsidRPr="0087063E">
        <w:rPr>
          <w:rFonts w:ascii="Arial" w:hAnsi="Arial" w:cs="Arial"/>
        </w:rPr>
        <w:t xml:space="preserve">start up biznisa </w:t>
      </w:r>
      <w:r w:rsidRPr="0087063E">
        <w:rPr>
          <w:rFonts w:ascii="Arial" w:hAnsi="Arial" w:cs="Arial"/>
        </w:rPr>
        <w:t xml:space="preserve">i </w:t>
      </w:r>
      <w:r w:rsidRPr="00EE1E34">
        <w:rPr>
          <w:rFonts w:ascii="Arial" w:hAnsi="Arial" w:cs="Arial"/>
        </w:rPr>
        <w:t>poljoprivrede radi motivisanja gra</w:t>
      </w:r>
      <w:r w:rsidR="0087063E" w:rsidRPr="00EE1E34">
        <w:rPr>
          <w:rFonts w:ascii="Arial" w:hAnsi="Arial" w:cs="Arial"/>
        </w:rPr>
        <w:t>đ</w:t>
      </w:r>
      <w:r w:rsidRPr="00EE1E34">
        <w:rPr>
          <w:rFonts w:ascii="Arial" w:hAnsi="Arial" w:cs="Arial"/>
        </w:rPr>
        <w:t xml:space="preserve">ana za otpočinjanje vlastitog biznisa, gradimo infrastrukturu u </w:t>
      </w:r>
      <w:r w:rsidR="00EE1E34" w:rsidRPr="00EE1E34">
        <w:rPr>
          <w:rFonts w:ascii="Arial" w:hAnsi="Arial" w:cs="Arial"/>
        </w:rPr>
        <w:t>poslovnoj</w:t>
      </w:r>
      <w:r w:rsidRPr="00EE1E34">
        <w:rPr>
          <w:rFonts w:ascii="Arial" w:hAnsi="Arial" w:cs="Arial"/>
        </w:rPr>
        <w:t xml:space="preserve"> zon</w:t>
      </w:r>
      <w:r w:rsidR="00EE1E34" w:rsidRPr="00EE1E34">
        <w:rPr>
          <w:rFonts w:ascii="Arial" w:hAnsi="Arial" w:cs="Arial"/>
        </w:rPr>
        <w:t>i</w:t>
      </w:r>
      <w:r w:rsidRPr="00EE1E34">
        <w:rPr>
          <w:rFonts w:ascii="Arial" w:hAnsi="Arial" w:cs="Arial"/>
        </w:rPr>
        <w:t>, radi ponude zainteresovanim investitorima identificirali s</w:t>
      </w:r>
      <w:r w:rsidR="00EE1E34" w:rsidRPr="00EE1E34">
        <w:rPr>
          <w:rFonts w:ascii="Arial" w:hAnsi="Arial" w:cs="Arial"/>
        </w:rPr>
        <w:t xml:space="preserve">mo slobodne lokacije za gradnju, </w:t>
      </w:r>
      <w:r w:rsidRPr="00EE1E34">
        <w:rPr>
          <w:rFonts w:ascii="Arial" w:hAnsi="Arial" w:cs="Arial"/>
        </w:rPr>
        <w:t>poduzimamo aktivnosti oko izmjene prostorno-planske dokumentacije, kako bi stvorili što povoljnije uslove za razvoj privrede, radimo na realizaciji programa razvoja turizma i korištenja turističkih potencijala, radimo na jačanju veza sa stanovništvom u dijaspori i dr</w:t>
      </w:r>
      <w:r w:rsidR="00EE1E34">
        <w:rPr>
          <w:rFonts w:ascii="Arial" w:hAnsi="Arial" w:cs="Arial"/>
        </w:rPr>
        <w:t>.</w:t>
      </w:r>
    </w:p>
    <w:p w:rsidR="0002660E" w:rsidRPr="00584439" w:rsidRDefault="0002660E" w:rsidP="00584439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E20E14">
        <w:rPr>
          <w:rFonts w:ascii="Arial" w:hAnsi="Arial" w:cs="Arial"/>
          <w:sz w:val="24"/>
          <w:szCs w:val="24"/>
          <w:shd w:val="clear" w:color="auto" w:fill="FFFFFF"/>
        </w:rPr>
        <w:t>Bitno se osvrnuti i na projekt Poslovna zona Pilana. Naime,</w:t>
      </w:r>
      <w:r w:rsidRPr="00E20E14">
        <w:rPr>
          <w:rFonts w:ascii="Arial" w:hAnsi="Arial" w:cs="Arial"/>
          <w:sz w:val="24"/>
          <w:szCs w:val="24"/>
        </w:rPr>
        <w:t xml:space="preserve"> 2011. godine se počelo raditi na projektu rješavanja firme „Šip Une“ i formiranju Poslovne zone Pilana s ciljem da se potakne razvoj proizvodnje i da se da nov zamah stvaranju poduzetničke klime koja će poticajno djelovati na privlačenje novih firmi iz zemlje i inostranstva i njihovih ulaganja u Bosansku Krupu, poboljšati ekonomsko i socijalno stanje stanovništva i općine zapošljavanjem ljudi, povećati učinkovitost saradnje općine i poduzetnika i time povećati sposobnost općine i lokalnih područja </w:t>
      </w:r>
      <w:r w:rsidRPr="00584439">
        <w:rPr>
          <w:rFonts w:ascii="Arial" w:hAnsi="Arial" w:cs="Arial"/>
          <w:sz w:val="24"/>
          <w:szCs w:val="24"/>
        </w:rPr>
        <w:t>za razvoj. Uloženo je puno truda, vremena, novca, ali se i isplatilo, jer vizija i cilj su ostvareni, danas imamo Poslovnu zonu u kojoj svoje objekte priprema, gradi i proširuj</w:t>
      </w:r>
      <w:r w:rsidR="00584439" w:rsidRPr="00584439">
        <w:rPr>
          <w:rFonts w:ascii="Arial" w:hAnsi="Arial" w:cs="Arial"/>
          <w:sz w:val="24"/>
          <w:szCs w:val="24"/>
        </w:rPr>
        <w:t xml:space="preserve">u </w:t>
      </w:r>
      <w:r w:rsidRPr="00584439">
        <w:rPr>
          <w:rFonts w:ascii="Arial" w:hAnsi="Arial" w:cs="Arial"/>
          <w:sz w:val="24"/>
          <w:szCs w:val="24"/>
        </w:rPr>
        <w:t>privredni subjek</w:t>
      </w:r>
      <w:r w:rsidR="00584439" w:rsidRPr="00584439">
        <w:rPr>
          <w:rFonts w:ascii="Arial" w:hAnsi="Arial" w:cs="Arial"/>
          <w:sz w:val="24"/>
          <w:szCs w:val="24"/>
        </w:rPr>
        <w:t>ti</w:t>
      </w:r>
      <w:r w:rsidRPr="00584439">
        <w:rPr>
          <w:rFonts w:ascii="Arial" w:hAnsi="Arial" w:cs="Arial"/>
          <w:sz w:val="24"/>
          <w:szCs w:val="24"/>
        </w:rPr>
        <w:t xml:space="preserve"> s područja naše općine, kantona i inostranstva od kojih već 9 uveliko posluje u ovoj Zoni.</w:t>
      </w:r>
      <w:r w:rsidR="00584439" w:rsidRPr="00584439">
        <w:rPr>
          <w:rFonts w:ascii="Arial" w:hAnsi="Arial" w:cs="Arial"/>
          <w:sz w:val="24"/>
          <w:szCs w:val="24"/>
        </w:rPr>
        <w:t xml:space="preserve"> </w:t>
      </w:r>
      <w:r w:rsidRPr="00584439">
        <w:rPr>
          <w:rFonts w:ascii="Arial" w:hAnsi="Arial" w:cs="Arial"/>
          <w:sz w:val="24"/>
          <w:szCs w:val="24"/>
        </w:rPr>
        <w:t xml:space="preserve">Međutim, nije se stalo na ovome, konstantno se radi na modernizaciji Poslovne zone, te privlačenju investitora. </w:t>
      </w:r>
    </w:p>
    <w:p w:rsidR="001300CD" w:rsidRPr="00584439" w:rsidRDefault="001300CD" w:rsidP="00EE1E3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D436D6" w:rsidRPr="00D436D6" w:rsidRDefault="00D436D6" w:rsidP="00D436D6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  <w:r w:rsidRPr="00D436D6">
        <w:rPr>
          <w:rFonts w:ascii="Arial" w:hAnsi="Arial" w:cs="Arial"/>
        </w:rPr>
        <w:t xml:space="preserve">Uporno, kontinuirano i svesrdno zalaganje Općine Bosanska Krupa na unapređenju i poboljšanju ambijenta za ulaganja postalo je prepoznatljivo obilježje ove lokalne zajednice. </w:t>
      </w:r>
    </w:p>
    <w:p w:rsidR="001300CD" w:rsidRPr="00D436D6" w:rsidRDefault="001300CD" w:rsidP="00EE1E3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1300CD" w:rsidRDefault="001300CD" w:rsidP="00EE1E3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8E4183" w:rsidRPr="00360944" w:rsidRDefault="0002660E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</w:rPr>
      </w:pPr>
      <w:r>
        <w:rPr>
          <w:rFonts w:ascii="Arial" w:hAnsi="Arial" w:cs="Arial"/>
          <w:b/>
        </w:rPr>
        <w:t>V</w:t>
      </w:r>
      <w:r w:rsidR="008E4183">
        <w:rPr>
          <w:rFonts w:ascii="Arial" w:hAnsi="Arial" w:cs="Arial"/>
          <w:b/>
        </w:rPr>
        <w:t xml:space="preserve"> </w:t>
      </w:r>
      <w:r w:rsidR="008E4183" w:rsidRPr="00360944">
        <w:rPr>
          <w:rFonts w:ascii="Arial" w:hAnsi="Arial" w:cs="Arial"/>
          <w:b/>
        </w:rPr>
        <w:t>OBRAZOVANJE, SPORT, KULTURA, MLADI</w:t>
      </w:r>
      <w:r w:rsidR="00AE249C">
        <w:rPr>
          <w:rFonts w:ascii="Arial" w:hAnsi="Arial" w:cs="Arial"/>
          <w:b/>
        </w:rPr>
        <w:t xml:space="preserve"> </w:t>
      </w:r>
      <w:r w:rsidR="003A365E">
        <w:rPr>
          <w:rFonts w:ascii="Arial" w:hAnsi="Arial" w:cs="Arial"/>
          <w:b/>
        </w:rPr>
        <w:t xml:space="preserve">I </w:t>
      </w:r>
      <w:r w:rsidR="008E4183" w:rsidRPr="00360944">
        <w:rPr>
          <w:rFonts w:ascii="Arial" w:hAnsi="Arial" w:cs="Arial"/>
          <w:b/>
        </w:rPr>
        <w:t>NVO SEKTOR</w:t>
      </w:r>
      <w:r w:rsidR="008E4183" w:rsidRPr="00360944">
        <w:rPr>
          <w:rFonts w:ascii="Arial" w:eastAsia="TimesNewRoman" w:hAnsi="Arial" w:cs="Arial"/>
          <w:b/>
        </w:rPr>
        <w:t xml:space="preserve"> 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Obrazovanje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eastAsia="TimesNewRoman" w:hAnsi="Arial" w:cs="Arial"/>
          <w:color w:val="000000"/>
        </w:rPr>
        <w:t xml:space="preserve">U oblasti obrazovanja već </w:t>
      </w:r>
      <w:r w:rsidR="00547088">
        <w:rPr>
          <w:rFonts w:ascii="Arial" w:eastAsia="TimesNewRoman" w:hAnsi="Arial" w:cs="Arial"/>
          <w:color w:val="000000"/>
        </w:rPr>
        <w:t>osmu</w:t>
      </w:r>
      <w:r>
        <w:rPr>
          <w:rFonts w:ascii="Arial" w:eastAsia="TimesNewRoman" w:hAnsi="Arial" w:cs="Arial"/>
          <w:color w:val="000000"/>
        </w:rPr>
        <w:t xml:space="preserve"> </w:t>
      </w:r>
      <w:r w:rsidRPr="00360944">
        <w:rPr>
          <w:rFonts w:ascii="Arial" w:hAnsi="Arial" w:cs="Arial"/>
          <w:lang w:val="hr-HR"/>
        </w:rPr>
        <w:t xml:space="preserve">godinu zaredom realizujemo </w:t>
      </w:r>
      <w:r>
        <w:rPr>
          <w:rFonts w:ascii="Arial" w:hAnsi="Arial" w:cs="Arial"/>
          <w:lang w:val="hr-HR"/>
        </w:rPr>
        <w:t>projekt stipendiranja svih studenata sa područja naše općine.</w:t>
      </w:r>
      <w:r w:rsidRPr="00360944">
        <w:rPr>
          <w:rFonts w:ascii="Arial" w:hAnsi="Arial" w:cs="Arial"/>
        </w:rPr>
        <w:t xml:space="preserve"> Za prošlu školsku godinu potpisali smo ugovore sa svim redovnim studentima sa područja naše općine o cjelogodišnjem stipendiranju</w:t>
      </w:r>
      <w:r w:rsidRPr="00360944">
        <w:rPr>
          <w:rFonts w:ascii="Arial" w:hAnsi="Arial" w:cs="Arial"/>
          <w:lang w:val="hr-HR"/>
        </w:rPr>
        <w:t>, a u sklаdu sа kriterijimа zа d</w:t>
      </w:r>
      <w:r>
        <w:rPr>
          <w:rFonts w:ascii="Arial" w:hAnsi="Arial" w:cs="Arial"/>
          <w:lang w:val="hr-HR"/>
        </w:rPr>
        <w:t>odjelu stipendijа dodjeljene</w:t>
      </w:r>
      <w:r w:rsidRPr="00360944">
        <w:rPr>
          <w:rFonts w:ascii="Arial" w:hAnsi="Arial" w:cs="Arial"/>
          <w:lang w:val="hr-HR"/>
        </w:rPr>
        <w:t xml:space="preserve"> </w:t>
      </w:r>
      <w:r w:rsidRPr="00FE0B89">
        <w:rPr>
          <w:rFonts w:ascii="Arial" w:hAnsi="Arial" w:cs="Arial"/>
          <w:lang w:val="hr-HR"/>
        </w:rPr>
        <w:t xml:space="preserve">su </w:t>
      </w:r>
      <w:r w:rsidRPr="008A43F2">
        <w:rPr>
          <w:rFonts w:ascii="Arial" w:hAnsi="Arial" w:cs="Arial"/>
          <w:lang w:val="hr-HR"/>
        </w:rPr>
        <w:t>1</w:t>
      </w:r>
      <w:r w:rsidR="005E54FA">
        <w:rPr>
          <w:rFonts w:ascii="Arial" w:hAnsi="Arial" w:cs="Arial"/>
          <w:lang w:val="hr-HR"/>
        </w:rPr>
        <w:t>45</w:t>
      </w:r>
      <w:r w:rsidRPr="008A43F2">
        <w:rPr>
          <w:rFonts w:ascii="Arial" w:hAnsi="Arial" w:cs="Arial"/>
          <w:lang w:val="hr-HR"/>
        </w:rPr>
        <w:t xml:space="preserve"> </w:t>
      </w:r>
      <w:r w:rsidRPr="00FE0B89">
        <w:rPr>
          <w:rFonts w:ascii="Arial" w:hAnsi="Arial" w:cs="Arial"/>
          <w:lang w:val="hr-HR"/>
        </w:rPr>
        <w:t xml:space="preserve">stipendije. 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hr-HR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Style w:val="HeaderChar"/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Općina je i u ovoj izvještajnoj godini </w:t>
      </w:r>
      <w:r w:rsidRPr="00360944">
        <w:rPr>
          <w:rFonts w:ascii="Arial" w:hAnsi="Arial" w:cs="Arial"/>
        </w:rPr>
        <w:t>sufinansiral</w:t>
      </w:r>
      <w:r>
        <w:rPr>
          <w:rFonts w:ascii="Arial" w:hAnsi="Arial" w:cs="Arial"/>
        </w:rPr>
        <w:t>a</w:t>
      </w:r>
      <w:r w:rsidRPr="00360944">
        <w:rPr>
          <w:rFonts w:ascii="Arial" w:hAnsi="Arial" w:cs="Arial"/>
        </w:rPr>
        <w:t xml:space="preserve"> prijevoz </w:t>
      </w:r>
      <w:r>
        <w:rPr>
          <w:rFonts w:ascii="Arial" w:hAnsi="Arial" w:cs="Arial"/>
        </w:rPr>
        <w:t>učenika putnika koji pohađaju srednju školu i to: za</w:t>
      </w:r>
      <w:r w:rsidRPr="00360944">
        <w:rPr>
          <w:rFonts w:ascii="Arial" w:hAnsi="Arial" w:cs="Arial"/>
        </w:rPr>
        <w:t xml:space="preserve"> djecu bez </w:t>
      </w:r>
      <w:r>
        <w:rPr>
          <w:rFonts w:ascii="Arial" w:hAnsi="Arial" w:cs="Arial"/>
        </w:rPr>
        <w:t>jednog ili oba roditelja,</w:t>
      </w:r>
      <w:r w:rsidRPr="00360944">
        <w:rPr>
          <w:rFonts w:ascii="Arial" w:hAnsi="Arial" w:cs="Arial"/>
        </w:rPr>
        <w:t xml:space="preserve"> subvencioniranje </w:t>
      </w:r>
      <w:r>
        <w:rPr>
          <w:rFonts w:ascii="Arial" w:hAnsi="Arial" w:cs="Arial"/>
        </w:rPr>
        <w:t>prijevoza za sve učenike putnike</w:t>
      </w:r>
      <w:r w:rsidRPr="00360944">
        <w:rPr>
          <w:rFonts w:ascii="Arial" w:hAnsi="Arial" w:cs="Arial"/>
        </w:rPr>
        <w:t xml:space="preserve"> u visini od 30%</w:t>
      </w:r>
      <w:r>
        <w:rPr>
          <w:rFonts w:ascii="Arial" w:hAnsi="Arial" w:cs="Arial"/>
        </w:rPr>
        <w:t>,</w:t>
      </w:r>
      <w:r w:rsidRPr="00360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</w:t>
      </w:r>
      <w:r w:rsidRPr="00360944">
        <w:rPr>
          <w:rFonts w:ascii="Arial" w:hAnsi="Arial" w:cs="Arial"/>
        </w:rPr>
        <w:t>djec</w:t>
      </w:r>
      <w:r>
        <w:rPr>
          <w:rFonts w:ascii="Arial" w:hAnsi="Arial" w:cs="Arial"/>
        </w:rPr>
        <w:t>u</w:t>
      </w:r>
      <w:r w:rsidRPr="00360944">
        <w:rPr>
          <w:rFonts w:ascii="Arial" w:hAnsi="Arial" w:cs="Arial"/>
        </w:rPr>
        <w:t xml:space="preserve"> bez jednog roditelja obezb</w:t>
      </w:r>
      <w:r>
        <w:rPr>
          <w:rFonts w:ascii="Arial" w:hAnsi="Arial" w:cs="Arial"/>
        </w:rPr>
        <w:t>i</w:t>
      </w:r>
      <w:r w:rsidRPr="00360944">
        <w:rPr>
          <w:rFonts w:ascii="Arial" w:hAnsi="Arial" w:cs="Arial"/>
        </w:rPr>
        <w:t xml:space="preserve">jedili subvenciju </w:t>
      </w:r>
      <w:r>
        <w:rPr>
          <w:rFonts w:ascii="Arial" w:hAnsi="Arial" w:cs="Arial"/>
        </w:rPr>
        <w:t>od 50%</w:t>
      </w:r>
      <w:r w:rsidRPr="00360944">
        <w:rPr>
          <w:rFonts w:ascii="Arial" w:hAnsi="Arial" w:cs="Arial"/>
        </w:rPr>
        <w:t xml:space="preserve">, a bez oba roditelja </w:t>
      </w:r>
      <w:r>
        <w:rPr>
          <w:rFonts w:ascii="Arial" w:hAnsi="Arial" w:cs="Arial"/>
        </w:rPr>
        <w:t>prijevoz se finansira u iznosu</w:t>
      </w:r>
      <w:r w:rsidRPr="00360944">
        <w:rPr>
          <w:rFonts w:ascii="Arial" w:hAnsi="Arial" w:cs="Arial"/>
        </w:rPr>
        <w:t xml:space="preserve"> od 100</w:t>
      </w:r>
      <w:r>
        <w:rPr>
          <w:rFonts w:ascii="Arial" w:hAnsi="Arial" w:cs="Arial"/>
        </w:rPr>
        <w:t xml:space="preserve"> %</w:t>
      </w:r>
      <w:r w:rsidRPr="00360944">
        <w:rPr>
          <w:rFonts w:ascii="Arial" w:hAnsi="Arial" w:cs="Arial"/>
        </w:rPr>
        <w:t xml:space="preserve">. 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Style w:val="HeaderChar"/>
          <w:rFonts w:ascii="Arial" w:hAnsi="Arial" w:cs="Arial"/>
          <w:color w:val="000000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E54FA">
        <w:rPr>
          <w:rStyle w:val="HeaderChar"/>
          <w:rFonts w:ascii="Arial" w:hAnsi="Arial" w:cs="Arial"/>
          <w:b w:val="0"/>
        </w:rPr>
        <w:t>Nastavili smo sa realizacijom projekta kupovine i dodjele</w:t>
      </w:r>
      <w:r w:rsidRPr="00FE0B89">
        <w:rPr>
          <w:rStyle w:val="HeaderChar"/>
          <w:rFonts w:ascii="Arial" w:hAnsi="Arial" w:cs="Arial"/>
        </w:rPr>
        <w:t xml:space="preserve"> </w:t>
      </w:r>
      <w:r w:rsidRPr="00FE0B89">
        <w:rPr>
          <w:rStyle w:val="apple-style-span"/>
          <w:rFonts w:ascii="Arial" w:hAnsi="Arial" w:cs="Arial"/>
        </w:rPr>
        <w:t>udžbenika djeci iz socijalno ugroženih porodica.</w:t>
      </w:r>
      <w:r w:rsidRPr="00FE0B89">
        <w:rPr>
          <w:rStyle w:val="apple-converted-space"/>
          <w:rFonts w:ascii="Arial" w:hAnsi="Arial" w:cs="Arial"/>
        </w:rPr>
        <w:t> </w:t>
      </w:r>
      <w:r w:rsidRPr="00FE0B89">
        <w:rPr>
          <w:rFonts w:ascii="Arial" w:hAnsi="Arial" w:cs="Arial"/>
          <w:shd w:val="clear" w:color="auto" w:fill="FFFFFF"/>
        </w:rPr>
        <w:t xml:space="preserve">Proteklih godina u budžetu Općine planirana su sredstva za po petnaest kompleta novih knjiga i na taj način je stvoren revolving fond. Svaki učenik koji sačuva </w:t>
      </w:r>
      <w:r w:rsidRPr="00E51ADE">
        <w:rPr>
          <w:rFonts w:ascii="Arial" w:hAnsi="Arial" w:cs="Arial"/>
          <w:shd w:val="clear" w:color="auto" w:fill="FFFFFF"/>
        </w:rPr>
        <w:t>knjige i vrati ih naredne školske godine dobija drugi komplet.</w:t>
      </w:r>
      <w:r w:rsidRPr="00E51AD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5E54FA" w:rsidRPr="00FE0B89" w:rsidRDefault="005E54FA" w:rsidP="008E4183">
      <w:pPr>
        <w:autoSpaceDE w:val="0"/>
        <w:autoSpaceDN w:val="0"/>
        <w:adjustRightInd w:val="0"/>
        <w:ind w:firstLine="708"/>
        <w:jc w:val="both"/>
        <w:rPr>
          <w:rStyle w:val="apple-converted-space"/>
          <w:rFonts w:ascii="Arial" w:hAnsi="Arial" w:cs="Arial"/>
        </w:rPr>
      </w:pPr>
    </w:p>
    <w:p w:rsidR="008E4183" w:rsidRPr="008A43F2" w:rsidRDefault="008E4183" w:rsidP="008E4183">
      <w:pPr>
        <w:autoSpaceDE w:val="0"/>
        <w:autoSpaceDN w:val="0"/>
        <w:adjustRightInd w:val="0"/>
        <w:ind w:firstLine="708"/>
        <w:jc w:val="both"/>
        <w:rPr>
          <w:rStyle w:val="apple-converted-space"/>
          <w:rFonts w:ascii="Arial" w:hAnsi="Arial" w:cs="Arial"/>
        </w:rPr>
      </w:pPr>
      <w:r w:rsidRPr="008A43F2">
        <w:rPr>
          <w:rStyle w:val="apple-converted-space"/>
          <w:rFonts w:ascii="Arial" w:hAnsi="Arial" w:cs="Arial"/>
        </w:rPr>
        <w:lastRenderedPageBreak/>
        <w:t xml:space="preserve">U izvještajnom periodu smo </w:t>
      </w:r>
      <w:r w:rsidRPr="003A365E">
        <w:rPr>
          <w:rStyle w:val="apple-converted-space"/>
          <w:rFonts w:ascii="Arial" w:hAnsi="Arial" w:cs="Arial"/>
        </w:rPr>
        <w:t xml:space="preserve">radili i na </w:t>
      </w:r>
      <w:r w:rsidR="003A365E" w:rsidRPr="003A365E">
        <w:rPr>
          <w:rStyle w:val="apple-converted-space"/>
          <w:rFonts w:ascii="Arial" w:hAnsi="Arial" w:cs="Arial"/>
        </w:rPr>
        <w:t>održavanju školskih objekata,</w:t>
      </w:r>
      <w:r w:rsidR="003A365E" w:rsidRPr="003A365E">
        <w:rPr>
          <w:rFonts w:ascii="Arial" w:hAnsi="Arial" w:cs="Arial"/>
          <w:lang w:val="hr-BA"/>
        </w:rPr>
        <w:t xml:space="preserve"> izvršili nabavku vozila za učenike iz V. Dubovika i Zalina,</w:t>
      </w:r>
      <w:r w:rsidRPr="003A365E">
        <w:rPr>
          <w:rStyle w:val="apple-converted-space"/>
          <w:rFonts w:ascii="Arial" w:hAnsi="Arial" w:cs="Arial"/>
        </w:rPr>
        <w:t xml:space="preserve"> podržali</w:t>
      </w:r>
      <w:r w:rsidRPr="008A43F2">
        <w:rPr>
          <w:rStyle w:val="apple-converted-space"/>
          <w:rFonts w:ascii="Arial" w:hAnsi="Arial" w:cs="Arial"/>
        </w:rPr>
        <w:t xml:space="preserve"> sve manifestacije osnovnih škola.</w:t>
      </w:r>
    </w:p>
    <w:p w:rsidR="008E4183" w:rsidRPr="005E54FA" w:rsidRDefault="008E4183" w:rsidP="008E4183">
      <w:pPr>
        <w:autoSpaceDE w:val="0"/>
        <w:autoSpaceDN w:val="0"/>
        <w:adjustRightInd w:val="0"/>
        <w:ind w:firstLine="708"/>
        <w:jc w:val="both"/>
        <w:rPr>
          <w:rStyle w:val="apple-converted-space"/>
          <w:rFonts w:ascii="Arial" w:hAnsi="Arial" w:cs="Arial"/>
          <w:color w:val="FF0000"/>
        </w:rPr>
      </w:pPr>
    </w:p>
    <w:p w:rsidR="008E4183" w:rsidRPr="001C123D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4183" w:rsidRPr="001C123D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1C123D">
        <w:rPr>
          <w:rFonts w:ascii="Arial" w:eastAsia="TimesNewRoman" w:hAnsi="Arial" w:cs="Arial"/>
        </w:rPr>
        <w:t xml:space="preserve">Iz Budžeta Općine za ove namjene je izdvojeno oko </w:t>
      </w:r>
      <w:r w:rsidR="001C5D1B">
        <w:rPr>
          <w:rFonts w:ascii="Arial" w:eastAsia="TimesNewRoman" w:hAnsi="Arial" w:cs="Arial"/>
        </w:rPr>
        <w:t>177.089,40</w:t>
      </w:r>
      <w:r w:rsidRPr="001C123D">
        <w:rPr>
          <w:rFonts w:ascii="Arial" w:eastAsia="TimesNewRoman" w:hAnsi="Arial" w:cs="Arial"/>
        </w:rPr>
        <w:t xml:space="preserve"> KM. </w:t>
      </w:r>
    </w:p>
    <w:p w:rsidR="008E4183" w:rsidRPr="001C123D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</w:rPr>
      </w:pP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Sport</w:t>
      </w:r>
    </w:p>
    <w:p w:rsidR="008E4183" w:rsidRPr="00360944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360944">
        <w:rPr>
          <w:rStyle w:val="apple-style-span"/>
          <w:rFonts w:ascii="Arial" w:hAnsi="Arial" w:cs="Arial"/>
          <w:color w:val="000000"/>
        </w:rPr>
        <w:t>U Budžetu Općine Bosanska Krupa osigurana su sredstva za rad i sufinansiranje programa različ</w:t>
      </w:r>
      <w:r>
        <w:rPr>
          <w:rStyle w:val="apple-style-span"/>
          <w:rFonts w:ascii="Arial" w:hAnsi="Arial" w:cs="Arial"/>
          <w:color w:val="000000"/>
        </w:rPr>
        <w:t>i</w:t>
      </w:r>
      <w:r w:rsidRPr="00360944">
        <w:rPr>
          <w:rStyle w:val="apple-style-span"/>
          <w:rFonts w:ascii="Arial" w:hAnsi="Arial" w:cs="Arial"/>
          <w:color w:val="000000"/>
        </w:rPr>
        <w:t xml:space="preserve">tih sportskih klubova i udruženja, te redovnu djelatnost Sportskog saveza općine. Redovna djelatnost i sportske aktivnosti udruženja iz oblasti sporta </w:t>
      </w:r>
      <w:r>
        <w:rPr>
          <w:rStyle w:val="apple-style-span"/>
          <w:rFonts w:ascii="Arial" w:hAnsi="Arial" w:cs="Arial"/>
          <w:color w:val="000000"/>
        </w:rPr>
        <w:t>(</w:t>
      </w:r>
      <w:r w:rsidRPr="00360944">
        <w:rPr>
          <w:rStyle w:val="apple-style-span"/>
          <w:rFonts w:ascii="Arial" w:hAnsi="Arial" w:cs="Arial"/>
          <w:color w:val="000000"/>
        </w:rPr>
        <w:t>su</w:t>
      </w:r>
      <w:r>
        <w:rPr>
          <w:rStyle w:val="apple-style-span"/>
          <w:rFonts w:ascii="Arial" w:hAnsi="Arial" w:cs="Arial"/>
          <w:color w:val="000000"/>
        </w:rPr>
        <w:t>)</w:t>
      </w:r>
      <w:r w:rsidRPr="00360944">
        <w:rPr>
          <w:rStyle w:val="apple-style-span"/>
          <w:rFonts w:ascii="Arial" w:hAnsi="Arial" w:cs="Arial"/>
          <w:color w:val="000000"/>
        </w:rPr>
        <w:t>finansirane su sredstvima Budžeta za 201</w:t>
      </w:r>
      <w:r w:rsidR="00547088">
        <w:rPr>
          <w:rStyle w:val="apple-style-span"/>
          <w:rFonts w:ascii="Arial" w:hAnsi="Arial" w:cs="Arial"/>
          <w:color w:val="000000"/>
        </w:rPr>
        <w:t>7</w:t>
      </w:r>
      <w:r w:rsidRPr="00360944">
        <w:rPr>
          <w:rStyle w:val="apple-style-span"/>
          <w:rFonts w:ascii="Arial" w:hAnsi="Arial" w:cs="Arial"/>
          <w:color w:val="000000"/>
        </w:rPr>
        <w:t>. godinu.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Pr="00360944">
        <w:rPr>
          <w:rStyle w:val="apple-style-span"/>
          <w:rFonts w:ascii="Arial" w:hAnsi="Arial" w:cs="Arial"/>
          <w:color w:val="000000"/>
        </w:rPr>
        <w:t xml:space="preserve">Općina Bosanska Krupa </w:t>
      </w:r>
      <w:r w:rsidRPr="00360944">
        <w:rPr>
          <w:rFonts w:ascii="Arial" w:hAnsi="Arial" w:cs="Arial"/>
        </w:rPr>
        <w:t xml:space="preserve">kontinuirano </w:t>
      </w:r>
      <w:r>
        <w:rPr>
          <w:rFonts w:ascii="Arial" w:hAnsi="Arial" w:cs="Arial"/>
        </w:rPr>
        <w:t xml:space="preserve">prati stanje </w:t>
      </w:r>
      <w:r>
        <w:rPr>
          <w:rFonts w:ascii="Arial" w:eastAsia="TimesNewRoman" w:hAnsi="Arial" w:cs="Arial"/>
        </w:rPr>
        <w:t>sportske infrastrukture.</w:t>
      </w:r>
    </w:p>
    <w:p w:rsidR="00691A1D" w:rsidRDefault="00691A1D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Subvencionirali smo sportske manifestacije, takmičenja i turnire.</w:t>
      </w:r>
    </w:p>
    <w:p w:rsidR="008E4183" w:rsidRDefault="008E4183" w:rsidP="008E4183">
      <w:pPr>
        <w:jc w:val="both"/>
        <w:rPr>
          <w:lang w:val="hr-HR"/>
        </w:rPr>
      </w:pPr>
    </w:p>
    <w:p w:rsidR="008E4183" w:rsidRPr="00691A1D" w:rsidRDefault="008E4183" w:rsidP="008E4183">
      <w:pPr>
        <w:ind w:firstLine="708"/>
        <w:jc w:val="both"/>
        <w:rPr>
          <w:rFonts w:ascii="Arial" w:hAnsi="Arial" w:cs="Arial"/>
          <w:lang w:val="hr-HR"/>
        </w:rPr>
      </w:pPr>
      <w:r w:rsidRPr="007615BE">
        <w:rPr>
          <w:rFonts w:ascii="Arial" w:hAnsi="Arial" w:cs="Arial"/>
          <w:lang w:val="hr-HR"/>
        </w:rPr>
        <w:t xml:space="preserve">Iz Budžeta Općine u izvještajnoj godini za ove namjene </w:t>
      </w:r>
      <w:r>
        <w:rPr>
          <w:rFonts w:ascii="Arial" w:hAnsi="Arial" w:cs="Arial"/>
          <w:lang w:val="hr-HR"/>
        </w:rPr>
        <w:t xml:space="preserve">je izdvojeno oko </w:t>
      </w:r>
      <w:r w:rsidR="00691A1D" w:rsidRPr="00691A1D">
        <w:rPr>
          <w:rFonts w:ascii="Arial" w:hAnsi="Arial" w:cs="Arial"/>
          <w:lang w:val="hr-HR"/>
        </w:rPr>
        <w:t>125.960,00</w:t>
      </w:r>
      <w:r w:rsidRPr="00691A1D">
        <w:rPr>
          <w:rFonts w:ascii="Arial" w:hAnsi="Arial" w:cs="Arial"/>
          <w:lang w:val="hr-HR"/>
        </w:rPr>
        <w:t xml:space="preserve"> KM.</w:t>
      </w: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</w:rPr>
      </w:pP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</w:rPr>
      </w:pPr>
      <w:r w:rsidRPr="00360944">
        <w:rPr>
          <w:rFonts w:ascii="Arial" w:eastAsia="TimesNewRoman" w:hAnsi="Arial" w:cs="Arial"/>
          <w:b/>
        </w:rPr>
        <w:t>Kultura</w:t>
      </w:r>
    </w:p>
    <w:p w:rsidR="008E4183" w:rsidRPr="001C123D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1C123D" w:rsidRPr="001C123D" w:rsidRDefault="001C123D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C123D">
        <w:rPr>
          <w:rFonts w:ascii="Arial" w:hAnsi="Arial" w:cs="Arial"/>
        </w:rPr>
        <w:t>U oblasti kulture koja obuhvata sve oblike stvaralaštva, prenošenja i očuvanja kulturnih vrijednosti, Općina je većinu svojih aktivnosti usmjerila na stvaranje mogućnosti za razvoj kulturnih djelatnosti i obezbjeđenje uslova za stvaranje, prenošenje i dostupnost kulturnih vrijednosti građanima općine Bosanska Krupa.</w:t>
      </w:r>
    </w:p>
    <w:p w:rsidR="001C123D" w:rsidRDefault="001C123D" w:rsidP="001C123D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  <w:r w:rsidRPr="00360944">
        <w:rPr>
          <w:rFonts w:ascii="Arial" w:eastAsia="TimesNewRoman" w:hAnsi="Arial" w:cs="Arial"/>
          <w:color w:val="000000"/>
        </w:rPr>
        <w:t>Uspostavljena je neposredna saradnja sa ustanovama i institucijama kulture u realizaciji utvrđenih i usvojenih projekata i programa</w:t>
      </w:r>
      <w:r>
        <w:rPr>
          <w:rFonts w:ascii="Arial" w:eastAsia="TimesNewRoman" w:hAnsi="Arial" w:cs="Arial"/>
          <w:color w:val="000000"/>
        </w:rPr>
        <w:t>,</w:t>
      </w:r>
      <w:r w:rsidRPr="00360944">
        <w:rPr>
          <w:rFonts w:ascii="Arial" w:eastAsia="TimesNewRoman" w:hAnsi="Arial" w:cs="Arial"/>
          <w:color w:val="000000"/>
        </w:rPr>
        <w:t xml:space="preserve"> a vršen je i nadzor nad njihovom realizacijom. </w:t>
      </w:r>
    </w:p>
    <w:p w:rsidR="008E4183" w:rsidRPr="002668E2" w:rsidRDefault="002668E2" w:rsidP="002668E2">
      <w:pPr>
        <w:autoSpaceDE w:val="0"/>
        <w:autoSpaceDN w:val="0"/>
        <w:adjustRightInd w:val="0"/>
        <w:ind w:firstLine="708"/>
        <w:jc w:val="both"/>
      </w:pPr>
      <w:r w:rsidRPr="002668E2">
        <w:rPr>
          <w:rFonts w:ascii="Arial" w:hAnsi="Arial" w:cs="Arial"/>
        </w:rPr>
        <w:t>I u izvještajnoj godini, kao i u godinama iza nas,</w:t>
      </w:r>
      <w:r>
        <w:t xml:space="preserve"> </w:t>
      </w:r>
      <w:r w:rsidR="008E4183" w:rsidRPr="00360944">
        <w:rPr>
          <w:rFonts w:ascii="Arial" w:eastAsia="TimesNewRoman" w:hAnsi="Arial" w:cs="Arial"/>
          <w:color w:val="000000"/>
        </w:rPr>
        <w:t xml:space="preserve">na području općine odvijale su se raznovrsne kulturne aktivnosti od kojih ćemo istaći najznačajnije. </w:t>
      </w:r>
    </w:p>
    <w:p w:rsidR="008E4183" w:rsidRPr="00360944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8E4183" w:rsidRDefault="002668E2" w:rsidP="008E4183">
      <w:pPr>
        <w:widowControl w:val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Uspješno je realizovan </w:t>
      </w:r>
      <w:r w:rsidR="00691A1D">
        <w:rPr>
          <w:rFonts w:ascii="Arial" w:hAnsi="Arial" w:cs="Arial"/>
        </w:rPr>
        <w:t>p</w:t>
      </w:r>
      <w:r>
        <w:rPr>
          <w:rFonts w:ascii="Arial" w:hAnsi="Arial" w:cs="Arial"/>
        </w:rPr>
        <w:t>o</w:t>
      </w:r>
      <w:r w:rsidR="008E4183" w:rsidRPr="00360944">
        <w:rPr>
          <w:rFonts w:ascii="Arial" w:hAnsi="Arial" w:cs="Arial"/>
        </w:rPr>
        <w:t>rojekt ”Bosanska Krupa</w:t>
      </w:r>
      <w:r w:rsidR="008E4183">
        <w:rPr>
          <w:rFonts w:ascii="Arial" w:hAnsi="Arial" w:cs="Arial"/>
        </w:rPr>
        <w:t xml:space="preserve"> </w:t>
      </w:r>
      <w:r w:rsidR="008E4183" w:rsidRPr="00360944">
        <w:rPr>
          <w:rFonts w:ascii="Arial" w:hAnsi="Arial" w:cs="Arial"/>
        </w:rPr>
        <w:t>-</w:t>
      </w:r>
      <w:r w:rsidR="008E4183">
        <w:rPr>
          <w:rFonts w:ascii="Arial" w:hAnsi="Arial" w:cs="Arial"/>
        </w:rPr>
        <w:t xml:space="preserve"> </w:t>
      </w:r>
      <w:r w:rsidR="008E4183" w:rsidRPr="00360944">
        <w:rPr>
          <w:rFonts w:ascii="Arial" w:hAnsi="Arial" w:cs="Arial"/>
        </w:rPr>
        <w:t xml:space="preserve">grad malih sajmova”, organizovani su sajmovi knjiga, organske proizvodnje, ljekobilja i meda, </w:t>
      </w:r>
      <w:r w:rsidR="008E4183">
        <w:rPr>
          <w:rFonts w:ascii="Arial" w:hAnsi="Arial" w:cs="Arial"/>
        </w:rPr>
        <w:t xml:space="preserve">te </w:t>
      </w:r>
      <w:r w:rsidR="008E4183" w:rsidRPr="00360944">
        <w:rPr>
          <w:rFonts w:ascii="Arial" w:hAnsi="Arial" w:cs="Arial"/>
        </w:rPr>
        <w:t>sajam narodnih rukotvorina.</w:t>
      </w:r>
      <w:r w:rsidR="008E4183">
        <w:rPr>
          <w:rFonts w:ascii="Arial" w:hAnsi="Arial" w:cs="Arial"/>
        </w:rPr>
        <w:t xml:space="preserve"> Održan je i </w:t>
      </w:r>
      <w:r>
        <w:rPr>
          <w:rFonts w:ascii="Arial" w:hAnsi="Arial" w:cs="Arial"/>
        </w:rPr>
        <w:t xml:space="preserve">peti </w:t>
      </w:r>
      <w:r w:rsidR="008E4183">
        <w:rPr>
          <w:rFonts w:ascii="Arial" w:hAnsi="Arial" w:cs="Arial"/>
        </w:rPr>
        <w:t>po redu</w:t>
      </w:r>
      <w:r w:rsidR="008E4183">
        <w:rPr>
          <w:rFonts w:ascii="Arial" w:hAnsi="Arial" w:cs="Arial"/>
          <w:b/>
          <w:bCs/>
          <w:color w:val="444444"/>
          <w:sz w:val="20"/>
          <w:szCs w:val="20"/>
          <w:shd w:val="clear" w:color="auto" w:fill="FFFFFF"/>
        </w:rPr>
        <w:t xml:space="preserve"> </w:t>
      </w:r>
      <w:r w:rsidR="008E4183" w:rsidRPr="000E60EF">
        <w:rPr>
          <w:rFonts w:ascii="Arial" w:hAnsi="Arial" w:cs="Arial"/>
          <w:bCs/>
          <w:shd w:val="clear" w:color="auto" w:fill="FFFFFF"/>
        </w:rPr>
        <w:t>Novogodišnji sajm.</w:t>
      </w:r>
      <w:r w:rsidR="008E4183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="008E4183" w:rsidRPr="008B0F53">
        <w:rPr>
          <w:rFonts w:ascii="Arial" w:hAnsi="Arial" w:cs="Arial"/>
          <w:bCs/>
          <w:shd w:val="clear" w:color="auto" w:fill="FFFFFF"/>
        </w:rPr>
        <w:t xml:space="preserve">Obilježena je i dječija </w:t>
      </w:r>
      <w:r w:rsidR="008E4183">
        <w:rPr>
          <w:rFonts w:ascii="Arial" w:hAnsi="Arial" w:cs="Arial"/>
          <w:bCs/>
          <w:shd w:val="clear" w:color="auto" w:fill="FFFFFF"/>
        </w:rPr>
        <w:t xml:space="preserve">Nova godina </w:t>
      </w:r>
      <w:r w:rsidR="008E4183" w:rsidRPr="008B0F53">
        <w:rPr>
          <w:rFonts w:ascii="Arial" w:hAnsi="Arial" w:cs="Arial"/>
          <w:bCs/>
          <w:shd w:val="clear" w:color="auto" w:fill="FFFFFF"/>
        </w:rPr>
        <w:t>uz druženje s</w:t>
      </w:r>
      <w:r w:rsidR="008E4183" w:rsidRPr="008B0F53">
        <w:rPr>
          <w:rFonts w:ascii="Arial" w:hAnsi="Arial" w:cs="Arial"/>
          <w:bCs/>
        </w:rPr>
        <w:t xml:space="preserve"> Djeda Mrazom i podjelom novogodišnjih paketića</w:t>
      </w:r>
      <w:r w:rsidR="008E4183">
        <w:rPr>
          <w:rFonts w:ascii="Arial" w:hAnsi="Arial" w:cs="Arial"/>
          <w:bCs/>
        </w:rPr>
        <w:t xml:space="preserve">. </w:t>
      </w:r>
      <w:r w:rsidR="008E4183" w:rsidRPr="008B0F53">
        <w:rPr>
          <w:rFonts w:ascii="Arial" w:hAnsi="Arial" w:cs="Arial"/>
          <w:color w:val="000000"/>
          <w:shd w:val="clear" w:color="auto" w:fill="FFFFFF"/>
        </w:rPr>
        <w:t>Kako i nekoliko posljednjih godina organizovan je doček Nove godine na otvorenom.</w:t>
      </w:r>
    </w:p>
    <w:p w:rsidR="008E4183" w:rsidRPr="008B0F53" w:rsidRDefault="008E4183" w:rsidP="008E4183">
      <w:pPr>
        <w:widowControl w:val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60944">
        <w:rPr>
          <w:rFonts w:ascii="Arial" w:hAnsi="Arial" w:cs="Arial"/>
          <w:sz w:val="24"/>
          <w:szCs w:val="24"/>
        </w:rPr>
        <w:t>Kao i svake godine, obilježeni su svi značajni datumi: Dan nezavisnosti BiH, Dan IDČ</w:t>
      </w:r>
      <w:r>
        <w:rPr>
          <w:rFonts w:ascii="Arial" w:hAnsi="Arial" w:cs="Arial"/>
          <w:sz w:val="24"/>
          <w:szCs w:val="24"/>
        </w:rPr>
        <w:t xml:space="preserve"> </w:t>
      </w:r>
      <w:r w:rsidRPr="00360944">
        <w:rPr>
          <w:rFonts w:ascii="Arial" w:hAnsi="Arial" w:cs="Arial"/>
          <w:sz w:val="24"/>
          <w:szCs w:val="24"/>
        </w:rPr>
        <w:t>“F</w:t>
      </w:r>
      <w:r>
        <w:rPr>
          <w:rFonts w:ascii="Arial" w:hAnsi="Arial" w:cs="Arial"/>
          <w:sz w:val="24"/>
          <w:szCs w:val="24"/>
        </w:rPr>
        <w:t xml:space="preserve">araoni“, Dan Armije R BiH, Dan </w:t>
      </w:r>
      <w:r w:rsidRPr="00360944">
        <w:rPr>
          <w:rFonts w:ascii="Arial" w:hAnsi="Arial" w:cs="Arial"/>
          <w:sz w:val="24"/>
          <w:szCs w:val="24"/>
        </w:rPr>
        <w:t>otpora agresiji na općinu Bosanska Krupa, Dan oslobađanja Kobiljnjaka, Dan prve zakletve TO, Dan Patriotske lige BiH, Godišnjica pogibije komandanta Mirsada Crnkića, Bitka za Osmaču, Dan oslobađanja Ćojluka, Dan genocida u Srebrenici, Obilježavanje bitke za Crkvinu, Dan 511. Slavne bbr., Dan šehida, Dan oslobođenja Bosanske Krupe, Dan slamanja ofanzive na Plavno i Joju,  Dan uspostavljanja mostobrana Ostružnica, te Dan državnosti BiH.</w:t>
      </w:r>
      <w:r>
        <w:rPr>
          <w:rFonts w:ascii="Arial" w:hAnsi="Arial" w:cs="Arial"/>
          <w:sz w:val="24"/>
          <w:szCs w:val="24"/>
        </w:rPr>
        <w:t xml:space="preserve"> U okviru septembarskih dana slobode održane su i radničke sportske igre. </w:t>
      </w: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8E4183" w:rsidRPr="003C6131" w:rsidRDefault="002668E2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Održana je </w:t>
      </w:r>
      <w:r w:rsidR="008E4183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>7</w:t>
      </w:r>
      <w:r w:rsidR="008E4183" w:rsidRPr="003C6131">
        <w:rPr>
          <w:rFonts w:ascii="Arial" w:hAnsi="Arial" w:cs="Arial"/>
          <w:bCs/>
          <w:sz w:val="24"/>
          <w:szCs w:val="24"/>
        </w:rPr>
        <w:t>. Likovna kolonija Krušnica, o</w:t>
      </w:r>
      <w:r w:rsidR="008E4183" w:rsidRPr="003C6131">
        <w:rPr>
          <w:rFonts w:ascii="Arial" w:hAnsi="Arial" w:cs="Arial"/>
          <w:sz w:val="24"/>
          <w:szCs w:val="24"/>
        </w:rPr>
        <w:t>pćinska smotra znanja i sposobnosti</w:t>
      </w:r>
      <w:r w:rsidR="008E4183" w:rsidRPr="003C6131">
        <w:rPr>
          <w:rFonts w:ascii="Arial" w:hAnsi="Arial" w:cs="Arial"/>
          <w:bCs/>
          <w:sz w:val="24"/>
          <w:szCs w:val="24"/>
        </w:rPr>
        <w:t xml:space="preserve">, </w:t>
      </w:r>
      <w:r w:rsidR="008E4183" w:rsidRPr="003C6131">
        <w:rPr>
          <w:rStyle w:val="apple-style-span"/>
          <w:rFonts w:ascii="Arial" w:hAnsi="Arial" w:cs="Arial"/>
          <w:sz w:val="24"/>
          <w:szCs w:val="24"/>
        </w:rPr>
        <w:t>2</w:t>
      </w:r>
      <w:r>
        <w:rPr>
          <w:rStyle w:val="apple-style-span"/>
          <w:rFonts w:ascii="Arial" w:hAnsi="Arial" w:cs="Arial"/>
          <w:sz w:val="24"/>
          <w:szCs w:val="24"/>
        </w:rPr>
        <w:t>4</w:t>
      </w:r>
      <w:r w:rsidR="008E4183" w:rsidRPr="003C6131">
        <w:rPr>
          <w:rStyle w:val="apple-style-span"/>
          <w:rFonts w:ascii="Arial" w:hAnsi="Arial" w:cs="Arial"/>
          <w:sz w:val="24"/>
          <w:szCs w:val="24"/>
        </w:rPr>
        <w:t>.</w:t>
      </w:r>
      <w:r w:rsidR="008E4183" w:rsidRPr="003C6131">
        <w:rPr>
          <w:rStyle w:val="apple-style-span"/>
          <w:rFonts w:ascii="Arial" w:hAnsi="Arial" w:cs="Arial"/>
        </w:rPr>
        <w:t xml:space="preserve"> </w:t>
      </w:r>
      <w:r w:rsidR="008E4183" w:rsidRPr="003C6131">
        <w:rPr>
          <w:rStyle w:val="apple-style-span"/>
          <w:rFonts w:ascii="Arial" w:hAnsi="Arial" w:cs="Arial"/>
          <w:sz w:val="24"/>
          <w:szCs w:val="24"/>
        </w:rPr>
        <w:t xml:space="preserve">Književni susreti „Stazama djetinjstva“ Bosanska Krupa, </w:t>
      </w:r>
      <w:r w:rsidR="008E4183" w:rsidRPr="003C6131">
        <w:rPr>
          <w:rFonts w:ascii="Arial" w:hAnsi="Arial" w:cs="Arial"/>
          <w:sz w:val="24"/>
          <w:szCs w:val="24"/>
        </w:rPr>
        <w:t>memorijalni turniri Ćojluk, M</w:t>
      </w:r>
      <w:r w:rsidR="008E4183">
        <w:rPr>
          <w:rFonts w:ascii="Arial" w:hAnsi="Arial" w:cs="Arial"/>
          <w:sz w:val="24"/>
          <w:szCs w:val="24"/>
        </w:rPr>
        <w:t>irsad Crnkić i Crkvina. I u 201</w:t>
      </w:r>
      <w:r>
        <w:rPr>
          <w:rFonts w:ascii="Arial" w:hAnsi="Arial" w:cs="Arial"/>
          <w:sz w:val="24"/>
          <w:szCs w:val="24"/>
        </w:rPr>
        <w:t>7</w:t>
      </w:r>
      <w:r w:rsidR="008E4183" w:rsidRPr="003C6131">
        <w:rPr>
          <w:rFonts w:ascii="Arial" w:hAnsi="Arial" w:cs="Arial"/>
          <w:sz w:val="24"/>
          <w:szCs w:val="24"/>
        </w:rPr>
        <w:t xml:space="preserve">. godini Općina je uzela znatno učešće međunarodne Una regate. Održani su i Unski lađari na jednom visokom nivou i uz veliki broj učesnika i posjetilaca. </w:t>
      </w:r>
    </w:p>
    <w:p w:rsidR="008E4183" w:rsidRPr="00360944" w:rsidRDefault="008E4183" w:rsidP="008E4183">
      <w:pPr>
        <w:widowControl w:val="0"/>
        <w:jc w:val="both"/>
        <w:rPr>
          <w:rFonts w:ascii="Arial" w:hAnsi="Arial" w:cs="Arial"/>
          <w:bCs/>
        </w:rPr>
      </w:pPr>
    </w:p>
    <w:p w:rsidR="008E4183" w:rsidRDefault="008E4183" w:rsidP="008E4183">
      <w:pPr>
        <w:widowControl w:val="0"/>
        <w:ind w:firstLine="708"/>
        <w:jc w:val="both"/>
        <w:rPr>
          <w:rFonts w:ascii="Arial" w:hAnsi="Arial" w:cs="Arial"/>
        </w:rPr>
      </w:pPr>
      <w:r w:rsidRPr="00360944">
        <w:rPr>
          <w:rFonts w:ascii="Arial" w:hAnsi="Arial" w:cs="Arial"/>
          <w:color w:val="000000"/>
        </w:rPr>
        <w:t>Na svečan i dostojanstven način obilježeni su septembarski dani slobode i 17.</w:t>
      </w:r>
      <w:r>
        <w:rPr>
          <w:rFonts w:ascii="Arial" w:hAnsi="Arial" w:cs="Arial"/>
          <w:color w:val="000000"/>
        </w:rPr>
        <w:t xml:space="preserve"> </w:t>
      </w:r>
      <w:r w:rsidRPr="00360944">
        <w:rPr>
          <w:rFonts w:ascii="Arial" w:hAnsi="Arial" w:cs="Arial"/>
          <w:color w:val="000000"/>
        </w:rPr>
        <w:t xml:space="preserve">septembar </w:t>
      </w:r>
      <w:r>
        <w:rPr>
          <w:rFonts w:ascii="Arial" w:hAnsi="Arial" w:cs="Arial"/>
          <w:color w:val="000000"/>
        </w:rPr>
        <w:t xml:space="preserve">- </w:t>
      </w:r>
      <w:r w:rsidRPr="00360944">
        <w:rPr>
          <w:rFonts w:ascii="Arial" w:hAnsi="Arial" w:cs="Arial"/>
          <w:color w:val="000000"/>
        </w:rPr>
        <w:t xml:space="preserve">Dan općine Bosanska Krupa. </w:t>
      </w:r>
      <w:r>
        <w:rPr>
          <w:rFonts w:ascii="Arial" w:hAnsi="Arial" w:cs="Arial"/>
        </w:rPr>
        <w:t xml:space="preserve">Proslava </w:t>
      </w:r>
      <w:r w:rsidRPr="00360944">
        <w:rPr>
          <w:rFonts w:ascii="Arial" w:hAnsi="Arial" w:cs="Arial"/>
        </w:rPr>
        <w:t>godišnjice od formiranja 511. slavne bbr</w:t>
      </w:r>
      <w:r>
        <w:rPr>
          <w:rFonts w:ascii="Arial" w:hAnsi="Arial" w:cs="Arial"/>
        </w:rPr>
        <w:t>. je</w:t>
      </w:r>
      <w:r w:rsidRPr="00360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održana uz prisustvo velikog broja boraca i građana</w:t>
      </w:r>
      <w:r w:rsidRPr="00360944">
        <w:rPr>
          <w:rFonts w:ascii="Arial" w:hAnsi="Arial" w:cs="Arial"/>
        </w:rPr>
        <w:t xml:space="preserve">.  </w:t>
      </w:r>
    </w:p>
    <w:p w:rsidR="008E4183" w:rsidRDefault="008E4183" w:rsidP="008E4183">
      <w:pPr>
        <w:widowControl w:val="0"/>
        <w:ind w:firstLine="708"/>
        <w:jc w:val="both"/>
        <w:rPr>
          <w:rFonts w:ascii="Arial" w:hAnsi="Arial" w:cs="Arial"/>
        </w:rPr>
      </w:pPr>
    </w:p>
    <w:p w:rsidR="008E4183" w:rsidRDefault="008E4183" w:rsidP="008E4183">
      <w:pPr>
        <w:widowControl w:val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U</w:t>
      </w:r>
      <w:r w:rsidRPr="00360944">
        <w:rPr>
          <w:rFonts w:ascii="Arial" w:hAnsi="Arial" w:cs="Arial"/>
          <w:color w:val="000000"/>
        </w:rPr>
        <w:t>priličen</w:t>
      </w:r>
      <w:r>
        <w:rPr>
          <w:rFonts w:ascii="Arial" w:hAnsi="Arial" w:cs="Arial"/>
          <w:color w:val="000000"/>
        </w:rPr>
        <w:t>a</w:t>
      </w:r>
      <w:r w:rsidRPr="0036094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 i </w:t>
      </w:r>
      <w:r w:rsidR="002668E2">
        <w:rPr>
          <w:rFonts w:ascii="Arial" w:hAnsi="Arial" w:cs="Arial"/>
          <w:color w:val="000000"/>
        </w:rPr>
        <w:t>osma</w:t>
      </w:r>
      <w:r>
        <w:rPr>
          <w:rFonts w:ascii="Arial" w:hAnsi="Arial" w:cs="Arial"/>
          <w:color w:val="000000"/>
        </w:rPr>
        <w:t xml:space="preserve"> </w:t>
      </w:r>
      <w:r w:rsidRPr="00360944">
        <w:rPr>
          <w:rStyle w:val="apple-style-span"/>
          <w:rFonts w:ascii="Arial" w:hAnsi="Arial" w:cs="Arial"/>
          <w:color w:val="000000"/>
        </w:rPr>
        <w:t>po redu „Večer sevdaha“</w:t>
      </w:r>
      <w:r>
        <w:rPr>
          <w:rStyle w:val="apple-style-span"/>
          <w:rFonts w:ascii="Arial" w:hAnsi="Arial" w:cs="Arial"/>
          <w:color w:val="000000"/>
        </w:rPr>
        <w:t>, također je o</w:t>
      </w:r>
      <w:r w:rsidR="002668E2">
        <w:rPr>
          <w:rStyle w:val="apple-style-span"/>
          <w:rFonts w:ascii="Arial" w:hAnsi="Arial" w:cs="Arial"/>
        </w:rPr>
        <w:t>držana i 10</w:t>
      </w:r>
      <w:r w:rsidRPr="00360944">
        <w:rPr>
          <w:rStyle w:val="apple-style-span"/>
          <w:rFonts w:ascii="Arial" w:hAnsi="Arial" w:cs="Arial"/>
        </w:rPr>
        <w:t>. Regionalna smotra horskog stvaralaštva</w:t>
      </w:r>
      <w:r w:rsidR="002668E2">
        <w:rPr>
          <w:rStyle w:val="apple-style-span"/>
          <w:rFonts w:ascii="Arial" w:hAnsi="Arial" w:cs="Arial"/>
        </w:rPr>
        <w:t xml:space="preserve"> i 10</w:t>
      </w:r>
      <w:r w:rsidRPr="00360944">
        <w:rPr>
          <w:rStyle w:val="apple-style-span"/>
          <w:rFonts w:ascii="Arial" w:hAnsi="Arial" w:cs="Arial"/>
        </w:rPr>
        <w:t xml:space="preserve">. </w:t>
      </w:r>
      <w:r w:rsidRPr="00360944">
        <w:rPr>
          <w:rFonts w:ascii="Arial" w:hAnsi="Arial" w:cs="Arial"/>
          <w:bCs/>
        </w:rPr>
        <w:t xml:space="preserve">Regionalna </w:t>
      </w:r>
      <w:r>
        <w:rPr>
          <w:rFonts w:ascii="Arial" w:hAnsi="Arial" w:cs="Arial"/>
          <w:bCs/>
        </w:rPr>
        <w:t xml:space="preserve">smotra folklornog stvaralaštva, uz znatan angažman nosioca projekta KUD „Grmeč“ kao i Međunarodni festival folklora u Bosanskoj Otoci uz KUD „Mladost“. </w:t>
      </w:r>
    </w:p>
    <w:p w:rsidR="008E4183" w:rsidRDefault="008E4183" w:rsidP="008E4183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8E4183" w:rsidRPr="00D63715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hr-HR" w:eastAsia="hr-HR"/>
        </w:rPr>
      </w:pPr>
      <w:r w:rsidRPr="00D63715">
        <w:rPr>
          <w:rFonts w:ascii="Arial" w:hAnsi="Arial" w:cs="Arial"/>
          <w:lang w:val="hr-HR" w:eastAsia="hr-HR"/>
        </w:rPr>
        <w:t>Sredstvima Budžeta Op</w:t>
      </w:r>
      <w:r w:rsidRPr="00D63715">
        <w:rPr>
          <w:rFonts w:ascii="Arial" w:eastAsia="TimesNewRoman" w:hAnsi="Arial" w:cs="Arial"/>
          <w:lang w:val="hr-HR" w:eastAsia="hr-HR"/>
        </w:rPr>
        <w:t>ć</w:t>
      </w:r>
      <w:r>
        <w:rPr>
          <w:rFonts w:ascii="Arial" w:hAnsi="Arial" w:cs="Arial"/>
          <w:lang w:val="hr-HR" w:eastAsia="hr-HR"/>
        </w:rPr>
        <w:t>ine Bosanska Krupa za 201</w:t>
      </w:r>
      <w:r w:rsidR="002668E2">
        <w:rPr>
          <w:rFonts w:ascii="Arial" w:hAnsi="Arial" w:cs="Arial"/>
          <w:lang w:val="hr-HR" w:eastAsia="hr-HR"/>
        </w:rPr>
        <w:t>7</w:t>
      </w:r>
      <w:r w:rsidRPr="00D63715">
        <w:rPr>
          <w:rFonts w:ascii="Arial" w:hAnsi="Arial" w:cs="Arial"/>
          <w:lang w:val="hr-HR" w:eastAsia="hr-HR"/>
        </w:rPr>
        <w:t>. godinu (su)finansirani su programi institucija i udruženja iz oblasti kulture i to:</w:t>
      </w:r>
    </w:p>
    <w:p w:rsidR="008E4183" w:rsidRPr="002E6826" w:rsidRDefault="008E4183" w:rsidP="008E41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hr-HR" w:eastAsia="hr-HR"/>
        </w:rPr>
      </w:pPr>
      <w:r w:rsidRPr="002E6826">
        <w:rPr>
          <w:rFonts w:ascii="Arial" w:hAnsi="Arial" w:cs="Arial"/>
          <w:lang w:val="hr-HR" w:eastAsia="hr-HR"/>
        </w:rPr>
        <w:t>KUD „Grmeč“ Bosanska Krupa,</w:t>
      </w:r>
    </w:p>
    <w:p w:rsidR="008E4183" w:rsidRPr="002E6826" w:rsidRDefault="008E4183" w:rsidP="008E41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hr-HR" w:eastAsia="hr-HR"/>
        </w:rPr>
      </w:pPr>
      <w:r w:rsidRPr="002E6826">
        <w:rPr>
          <w:rFonts w:ascii="Arial" w:hAnsi="Arial" w:cs="Arial"/>
          <w:lang w:val="hr-HR" w:eastAsia="hr-HR"/>
        </w:rPr>
        <w:t>KUD „Mladost“ Bosanska Otoka,</w:t>
      </w:r>
    </w:p>
    <w:p w:rsidR="008E4183" w:rsidRPr="002E6826" w:rsidRDefault="008E4183" w:rsidP="008E41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hr-HR" w:eastAsia="hr-HR"/>
        </w:rPr>
      </w:pPr>
      <w:r w:rsidRPr="002E6826">
        <w:rPr>
          <w:rFonts w:ascii="Arial" w:hAnsi="Arial" w:cs="Arial"/>
          <w:lang w:val="hr-HR" w:eastAsia="hr-HR"/>
        </w:rPr>
        <w:t>KUD „Stari grad“ Bosanska Krupa,</w:t>
      </w:r>
    </w:p>
    <w:p w:rsidR="008E4183" w:rsidRPr="002E6826" w:rsidRDefault="008E4183" w:rsidP="008E41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hr-HR" w:eastAsia="hr-HR"/>
        </w:rPr>
      </w:pPr>
      <w:r w:rsidRPr="002E6826">
        <w:rPr>
          <w:rFonts w:ascii="Arial" w:hAnsi="Arial" w:cs="Arial"/>
          <w:lang w:val="hr-HR" w:eastAsia="hr-HR"/>
        </w:rPr>
        <w:t>KUD „Jezerski“ Jezerski,</w:t>
      </w:r>
    </w:p>
    <w:p w:rsidR="008E4183" w:rsidRDefault="008E4183" w:rsidP="008E4183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hr-HR" w:eastAsia="hr-HR"/>
        </w:rPr>
      </w:pPr>
      <w:r w:rsidRPr="002E6826">
        <w:rPr>
          <w:rFonts w:ascii="Arial" w:hAnsi="Arial" w:cs="Arial"/>
          <w:lang w:val="hr-HR" w:eastAsia="hr-HR"/>
        </w:rPr>
        <w:t xml:space="preserve">JU „Centar za kulturu, obrazovanje i informisanje“ </w:t>
      </w:r>
      <w:r w:rsidRPr="00360944">
        <w:rPr>
          <w:rFonts w:ascii="Arial" w:hAnsi="Arial" w:cs="Arial"/>
          <w:lang w:val="hr-HR" w:eastAsia="hr-HR"/>
        </w:rPr>
        <w:t>Bosanska Krupa.</w:t>
      </w:r>
    </w:p>
    <w:p w:rsidR="008E4183" w:rsidRDefault="008E4183" w:rsidP="008E4183">
      <w:pPr>
        <w:pStyle w:val="NoSpacing"/>
        <w:ind w:left="708"/>
        <w:jc w:val="both"/>
        <w:rPr>
          <w:rFonts w:ascii="Arial" w:hAnsi="Arial" w:cs="Arial"/>
          <w:sz w:val="24"/>
          <w:szCs w:val="24"/>
        </w:rPr>
      </w:pPr>
    </w:p>
    <w:p w:rsidR="008E4183" w:rsidRPr="002668E2" w:rsidRDefault="008E4183" w:rsidP="008E4183">
      <w:pPr>
        <w:pStyle w:val="NoSpacing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D63715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 xml:space="preserve">ove namjene iz Budžeta Općine </w:t>
      </w:r>
      <w:r w:rsidRPr="00D63715">
        <w:rPr>
          <w:rFonts w:ascii="Arial" w:hAnsi="Arial" w:cs="Arial"/>
          <w:sz w:val="24"/>
          <w:szCs w:val="24"/>
        </w:rPr>
        <w:t xml:space="preserve">izdvojeno </w:t>
      </w:r>
      <w:r w:rsidRPr="002E6826">
        <w:rPr>
          <w:rFonts w:ascii="Arial" w:hAnsi="Arial" w:cs="Arial"/>
          <w:sz w:val="24"/>
          <w:szCs w:val="24"/>
        </w:rPr>
        <w:t xml:space="preserve">je oko </w:t>
      </w:r>
      <w:r w:rsidR="002E6826" w:rsidRPr="002E6826">
        <w:rPr>
          <w:rFonts w:ascii="Arial" w:hAnsi="Arial" w:cs="Arial"/>
          <w:sz w:val="24"/>
          <w:szCs w:val="24"/>
        </w:rPr>
        <w:t>72.501,00</w:t>
      </w:r>
      <w:r w:rsidRPr="002E6826">
        <w:rPr>
          <w:rFonts w:ascii="Arial" w:hAnsi="Arial" w:cs="Arial"/>
          <w:sz w:val="24"/>
          <w:szCs w:val="24"/>
        </w:rPr>
        <w:t xml:space="preserve"> KM.</w:t>
      </w:r>
    </w:p>
    <w:p w:rsidR="008E4183" w:rsidRDefault="008E4183" w:rsidP="008E4183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lang w:val="hr-HR" w:eastAsia="hr-HR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Mladi</w:t>
      </w: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Default="002668E2" w:rsidP="002668E2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E4183">
        <w:rPr>
          <w:rFonts w:ascii="Arial" w:hAnsi="Arial" w:cs="Arial"/>
          <w:sz w:val="24"/>
          <w:szCs w:val="24"/>
        </w:rPr>
        <w:t xml:space="preserve">astavili smo sa </w:t>
      </w:r>
      <w:r w:rsidR="008E4183" w:rsidRPr="00CF00D4">
        <w:rPr>
          <w:rFonts w:ascii="Arial" w:hAnsi="Arial" w:cs="Arial"/>
          <w:sz w:val="24"/>
          <w:szCs w:val="24"/>
        </w:rPr>
        <w:t>realizacijom programa Omladinska banka</w:t>
      </w:r>
      <w:r w:rsidR="008E4183">
        <w:rPr>
          <w:rFonts w:ascii="Arial" w:hAnsi="Arial" w:cs="Arial"/>
          <w:sz w:val="24"/>
          <w:szCs w:val="24"/>
        </w:rPr>
        <w:t>,</w:t>
      </w:r>
      <w:r w:rsidR="008E4183" w:rsidRPr="00CF00D4">
        <w:rPr>
          <w:rFonts w:ascii="Arial" w:hAnsi="Arial" w:cs="Arial"/>
          <w:sz w:val="24"/>
          <w:szCs w:val="24"/>
        </w:rPr>
        <w:t xml:space="preserve"> potpisan Sporazum o saradnji i Deklaracija Mreže omladinskih banaka u okviru programa „Omladinska banka BiH“. </w:t>
      </w:r>
    </w:p>
    <w:p w:rsidR="0002660E" w:rsidRDefault="002668E2" w:rsidP="0002660E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668E2">
        <w:rPr>
          <w:rFonts w:ascii="Arial" w:hAnsi="Arial" w:cs="Arial"/>
          <w:sz w:val="24"/>
          <w:szCs w:val="24"/>
        </w:rPr>
        <w:t>Također smo n</w:t>
      </w:r>
      <w:r w:rsidR="008E4183" w:rsidRPr="002668E2">
        <w:rPr>
          <w:rFonts w:ascii="Arial" w:hAnsi="Arial" w:cs="Arial"/>
          <w:bCs/>
          <w:sz w:val="24"/>
          <w:szCs w:val="24"/>
          <w:shd w:val="clear" w:color="auto" w:fill="FFFFFF"/>
        </w:rPr>
        <w:t>astavili sa realizacijom Sporazuma za realizaciju programa omladinskih start-up biznisa potpisanim sa I</w:t>
      </w:r>
      <w:r w:rsidRPr="002668E2">
        <w:rPr>
          <w:rFonts w:ascii="Arial" w:hAnsi="Arial" w:cs="Arial"/>
          <w:bCs/>
          <w:sz w:val="24"/>
          <w:szCs w:val="24"/>
          <w:shd w:val="clear" w:color="auto" w:fill="FFFFFF"/>
        </w:rPr>
        <w:t>ns</w:t>
      </w:r>
      <w:r w:rsidR="008E4183" w:rsidRPr="002668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itutom za razvoj mladih KULT, te smo okončali i </w:t>
      </w:r>
      <w:r w:rsidRPr="002668E2">
        <w:rPr>
          <w:rFonts w:ascii="Arial" w:hAnsi="Arial" w:cs="Arial"/>
          <w:bCs/>
          <w:sz w:val="24"/>
          <w:szCs w:val="24"/>
          <w:shd w:val="clear" w:color="auto" w:fill="FFFFFF"/>
        </w:rPr>
        <w:t>treći</w:t>
      </w:r>
      <w:r w:rsidR="008E4183" w:rsidRPr="002668E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 redu javni poziv </w:t>
      </w:r>
      <w:r w:rsidR="008E4183" w:rsidRPr="002668E2">
        <w:rPr>
          <w:rFonts w:ascii="Arial" w:hAnsi="Arial" w:cs="Arial"/>
          <w:sz w:val="24"/>
          <w:szCs w:val="24"/>
        </w:rPr>
        <w:t>za finansiranje najboljih omladinskih start-up biznisa u Bosanskoj Krupi.</w:t>
      </w:r>
      <w:r w:rsidR="008E4183" w:rsidRPr="002668E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Program koji provodi Općina za cilj ima poboljšanje i jačanje mehanizma podrške omladinskom preduzetništvu u lokalnoj zajednici, otvaranje novih radnih mjesta dodjeljivanjem finansijskih sredstava i pružanjem savjetodavne podrške mladim preduzetnicima. Ideja koja se prijavljivala morala se obraditi kao biznis plan u bilo kojoj djelatnosti osim trgovine i ugostiteljstva, izuzev originalnih ideja vezanih za turizam i </w:t>
      </w:r>
      <w:r w:rsidR="008E4183" w:rsidRPr="0002660E">
        <w:rPr>
          <w:rFonts w:ascii="Arial" w:hAnsi="Arial" w:cs="Arial"/>
          <w:sz w:val="24"/>
          <w:szCs w:val="24"/>
          <w:shd w:val="clear" w:color="auto" w:fill="FFFFFF"/>
        </w:rPr>
        <w:t>domaće proizvode, pod uslovom da se realizuje na području općine Bosanska Krupa. Projekt</w:t>
      </w:r>
      <w:r w:rsidRPr="0002660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8E4183" w:rsidRPr="0002660E">
        <w:rPr>
          <w:rFonts w:ascii="Arial" w:hAnsi="Arial" w:cs="Arial"/>
          <w:sz w:val="24"/>
          <w:szCs w:val="24"/>
          <w:shd w:val="clear" w:color="auto" w:fill="FFFFFF"/>
        </w:rPr>
        <w:t xml:space="preserve"> koji </w:t>
      </w:r>
      <w:r w:rsidRPr="0002660E">
        <w:rPr>
          <w:rFonts w:ascii="Arial" w:hAnsi="Arial" w:cs="Arial"/>
          <w:sz w:val="24"/>
          <w:szCs w:val="24"/>
          <w:shd w:val="clear" w:color="auto" w:fill="FFFFFF"/>
        </w:rPr>
        <w:t xml:space="preserve">su </w:t>
      </w:r>
      <w:r w:rsidR="008E4183" w:rsidRPr="0002660E">
        <w:rPr>
          <w:rFonts w:ascii="Arial" w:hAnsi="Arial" w:cs="Arial"/>
          <w:sz w:val="24"/>
          <w:szCs w:val="24"/>
          <w:shd w:val="clear" w:color="auto" w:fill="FFFFFF"/>
        </w:rPr>
        <w:t>u izvještajnoj godini odabran</w:t>
      </w:r>
      <w:r w:rsidRPr="0002660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8E4183" w:rsidRPr="0002660E">
        <w:rPr>
          <w:rFonts w:ascii="Arial" w:hAnsi="Arial" w:cs="Arial"/>
          <w:sz w:val="24"/>
          <w:szCs w:val="24"/>
          <w:shd w:val="clear" w:color="auto" w:fill="FFFFFF"/>
        </w:rPr>
        <w:t xml:space="preserve"> po okončanju javnog poziva </w:t>
      </w:r>
      <w:r w:rsidRPr="0002660E">
        <w:rPr>
          <w:rFonts w:ascii="Arial" w:hAnsi="Arial" w:cs="Arial"/>
          <w:sz w:val="24"/>
          <w:szCs w:val="24"/>
          <w:shd w:val="clear" w:color="auto" w:fill="FFFFFF"/>
        </w:rPr>
        <w:t>su</w:t>
      </w:r>
      <w:r w:rsidR="0002660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02660E">
        <w:rPr>
          <w:rFonts w:ascii="Arial" w:hAnsi="Arial" w:cs="Arial"/>
          <w:sz w:val="24"/>
          <w:szCs w:val="24"/>
          <w:shd w:val="clear" w:color="auto" w:fill="FFFFFF"/>
        </w:rPr>
        <w:t>„Solarni paneli/sistemi“</w:t>
      </w:r>
      <w:r w:rsidR="0002660E">
        <w:rPr>
          <w:rFonts w:ascii="Arial" w:hAnsi="Arial" w:cs="Arial"/>
          <w:sz w:val="24"/>
          <w:szCs w:val="24"/>
          <w:shd w:val="clear" w:color="auto" w:fill="FFFFFF"/>
        </w:rPr>
        <w:t>-projekt</w:t>
      </w:r>
      <w:r w:rsidR="0002660E" w:rsidRPr="0002660E">
        <w:rPr>
          <w:rFonts w:ascii="Arial" w:hAnsi="Arial" w:cs="Arial"/>
          <w:sz w:val="24"/>
          <w:szCs w:val="24"/>
          <w:shd w:val="clear" w:color="auto" w:fill="FFFFFF"/>
        </w:rPr>
        <w:t xml:space="preserve"> se odnosi na </w:t>
      </w:r>
      <w:r w:rsidR="0002660E" w:rsidRPr="0002660E">
        <w:rPr>
          <w:rFonts w:ascii="Arial" w:hAnsi="Arial" w:cs="Arial"/>
          <w:sz w:val="24"/>
          <w:szCs w:val="24"/>
          <w:lang w:val="hr-HR" w:eastAsia="hr-HR"/>
        </w:rPr>
        <w:t>obnovljivie izvore</w:t>
      </w:r>
      <w:r w:rsidR="0002660E" w:rsidRPr="002668E2">
        <w:rPr>
          <w:rFonts w:ascii="Arial" w:hAnsi="Arial" w:cs="Arial"/>
          <w:sz w:val="24"/>
          <w:szCs w:val="24"/>
          <w:lang w:val="hr-HR" w:eastAsia="hr-HR"/>
        </w:rPr>
        <w:t xml:space="preserve"> energije, tačnije o proizvodnj</w:t>
      </w:r>
      <w:r w:rsidR="0002660E">
        <w:rPr>
          <w:rFonts w:ascii="Arial" w:hAnsi="Arial" w:cs="Arial"/>
          <w:sz w:val="24"/>
          <w:szCs w:val="24"/>
          <w:lang w:val="hr-HR" w:eastAsia="hr-HR"/>
        </w:rPr>
        <w:t>i solarnih fotonaponskih panela,</w:t>
      </w:r>
      <w:r w:rsidR="0002660E" w:rsidRPr="0002660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2660E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02660E" w:rsidRPr="0002660E">
        <w:rPr>
          <w:rFonts w:ascii="Arial" w:hAnsi="Arial" w:cs="Arial"/>
          <w:sz w:val="24"/>
          <w:szCs w:val="24"/>
          <w:shd w:val="clear" w:color="auto" w:fill="FFFFFF"/>
        </w:rPr>
        <w:t>Vrtić Djetinjstvo“</w:t>
      </w:r>
      <w:r w:rsidR="0002660E">
        <w:rPr>
          <w:rFonts w:ascii="Arial" w:hAnsi="Arial" w:cs="Arial"/>
          <w:sz w:val="24"/>
          <w:szCs w:val="24"/>
          <w:shd w:val="clear" w:color="auto" w:fill="FFFFFF"/>
        </w:rPr>
        <w:t xml:space="preserve">- projekt se zasniva </w:t>
      </w:r>
      <w:r w:rsidR="0002660E" w:rsidRPr="002668E2">
        <w:rPr>
          <w:rFonts w:ascii="Arial" w:hAnsi="Arial" w:cs="Arial"/>
          <w:sz w:val="24"/>
          <w:szCs w:val="24"/>
          <w:lang w:val="hr-HR" w:eastAsia="hr-HR"/>
        </w:rPr>
        <w:t>na inovativnom pristupu djeci</w:t>
      </w:r>
      <w:r w:rsidR="0002660E" w:rsidRPr="0002660E">
        <w:rPr>
          <w:rFonts w:ascii="Arial" w:hAnsi="Arial" w:cs="Arial"/>
          <w:sz w:val="24"/>
          <w:szCs w:val="24"/>
          <w:lang w:val="hr-HR" w:eastAsia="hr-HR"/>
        </w:rPr>
        <w:t>, ishtana djece bazirana na domaćoj proizvodnji</w:t>
      </w:r>
      <w:r w:rsidR="0002660E">
        <w:rPr>
          <w:rFonts w:ascii="Arial" w:hAnsi="Arial" w:cs="Arial"/>
          <w:sz w:val="24"/>
          <w:szCs w:val="24"/>
          <w:lang w:val="hr-HR" w:eastAsia="hr-HR"/>
        </w:rPr>
        <w:t xml:space="preserve"> i projekt </w:t>
      </w:r>
      <w:r w:rsidR="0002660E" w:rsidRPr="0002660E">
        <w:rPr>
          <w:rFonts w:ascii="Arial" w:hAnsi="Arial" w:cs="Arial"/>
          <w:sz w:val="24"/>
          <w:szCs w:val="24"/>
          <w:shd w:val="clear" w:color="auto" w:fill="FFFFFF"/>
        </w:rPr>
        <w:t>„Vobler“</w:t>
      </w:r>
      <w:r w:rsidR="0002660E" w:rsidRPr="0002660E">
        <w:rPr>
          <w:rFonts w:ascii="Arial" w:hAnsi="Arial" w:cs="Arial"/>
          <w:sz w:val="24"/>
          <w:szCs w:val="24"/>
          <w:lang w:val="hr-HR" w:eastAsia="hr-HR"/>
        </w:rPr>
        <w:t xml:space="preserve"> je vlastiti biznis koji se odnosi na preradu</w:t>
      </w:r>
      <w:r w:rsidR="0002660E" w:rsidRPr="002668E2">
        <w:rPr>
          <w:rFonts w:ascii="Arial" w:hAnsi="Arial" w:cs="Arial"/>
          <w:sz w:val="24"/>
          <w:szCs w:val="24"/>
          <w:lang w:val="hr-HR" w:eastAsia="hr-HR"/>
        </w:rPr>
        <w:t xml:space="preserve"> drveta, proiz</w:t>
      </w:r>
      <w:r w:rsidR="0002660E" w:rsidRPr="0002660E">
        <w:rPr>
          <w:rFonts w:ascii="Arial" w:hAnsi="Arial" w:cs="Arial"/>
          <w:sz w:val="24"/>
          <w:szCs w:val="24"/>
          <w:lang w:val="hr-HR" w:eastAsia="hr-HR"/>
        </w:rPr>
        <w:t>dvodnju</w:t>
      </w:r>
      <w:r w:rsidR="0002660E" w:rsidRPr="002668E2">
        <w:rPr>
          <w:rFonts w:ascii="Arial" w:hAnsi="Arial" w:cs="Arial"/>
          <w:sz w:val="24"/>
          <w:szCs w:val="24"/>
          <w:lang w:val="hr-HR" w:eastAsia="hr-HR"/>
        </w:rPr>
        <w:t xml:space="preserve"> namjenskih proizvoda</w:t>
      </w:r>
      <w:r w:rsidR="0002660E" w:rsidRPr="0002660E">
        <w:rPr>
          <w:rFonts w:ascii="Arial" w:hAnsi="Arial" w:cs="Arial"/>
          <w:sz w:val="24"/>
          <w:szCs w:val="24"/>
          <w:lang w:val="hr-HR" w:eastAsia="hr-HR"/>
        </w:rPr>
        <w:t xml:space="preserve"> kao što su igračke za vrtić, </w:t>
      </w:r>
      <w:r w:rsidR="0002660E" w:rsidRPr="002668E2">
        <w:rPr>
          <w:rFonts w:ascii="Arial" w:hAnsi="Arial" w:cs="Arial"/>
          <w:sz w:val="24"/>
          <w:szCs w:val="24"/>
          <w:lang w:val="hr-HR" w:eastAsia="hr-HR"/>
        </w:rPr>
        <w:t xml:space="preserve">namjenske proizvode za ribare, zatim pomagala za starije osobe, pomagala za pčelarstvo itd. </w:t>
      </w:r>
      <w:r w:rsidR="0002660E" w:rsidRPr="0002660E">
        <w:rPr>
          <w:rFonts w:ascii="Arial" w:hAnsi="Arial" w:cs="Arial"/>
          <w:sz w:val="24"/>
          <w:szCs w:val="24"/>
          <w:lang w:val="hr-HR" w:eastAsia="hr-HR"/>
        </w:rPr>
        <w:t xml:space="preserve"> </w:t>
      </w:r>
    </w:p>
    <w:p w:rsidR="0002660E" w:rsidRDefault="0002660E" w:rsidP="0002660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Općina Bosanska Krupa v</w:t>
      </w:r>
      <w:r w:rsidRPr="00360944">
        <w:rPr>
          <w:rFonts w:ascii="Arial" w:hAnsi="Arial" w:cs="Arial"/>
          <w:sz w:val="24"/>
          <w:szCs w:val="24"/>
        </w:rPr>
        <w:t xml:space="preserve">eć </w:t>
      </w:r>
      <w:r>
        <w:rPr>
          <w:rFonts w:ascii="Arial" w:hAnsi="Arial" w:cs="Arial"/>
          <w:sz w:val="24"/>
          <w:szCs w:val="24"/>
        </w:rPr>
        <w:t>jedanaestu godinu zaredom sa Udruženjem I</w:t>
      </w:r>
      <w:r w:rsidRPr="00360944">
        <w:rPr>
          <w:rFonts w:ascii="Arial" w:hAnsi="Arial" w:cs="Arial"/>
          <w:sz w:val="24"/>
          <w:szCs w:val="24"/>
        </w:rPr>
        <w:t xml:space="preserve">nfohouse realizuje projekt </w:t>
      </w:r>
      <w:r>
        <w:rPr>
          <w:rFonts w:ascii="Arial" w:hAnsi="Arial" w:cs="Arial"/>
          <w:sz w:val="24"/>
          <w:szCs w:val="24"/>
        </w:rPr>
        <w:t>V</w:t>
      </w:r>
      <w:r w:rsidRPr="00360944">
        <w:rPr>
          <w:rFonts w:ascii="Arial" w:hAnsi="Arial" w:cs="Arial"/>
          <w:sz w:val="24"/>
          <w:szCs w:val="24"/>
        </w:rPr>
        <w:t>olontiraj-kreditiraj</w:t>
      </w:r>
      <w:r>
        <w:rPr>
          <w:rFonts w:ascii="Arial" w:hAnsi="Arial" w:cs="Arial"/>
          <w:sz w:val="24"/>
          <w:szCs w:val="24"/>
        </w:rPr>
        <w:t xml:space="preserve"> čiji cilj je</w:t>
      </w:r>
      <w:r w:rsidRPr="00360944">
        <w:rPr>
          <w:rFonts w:ascii="Arial" w:hAnsi="Arial" w:cs="Arial"/>
          <w:sz w:val="24"/>
          <w:szCs w:val="24"/>
        </w:rPr>
        <w:t xml:space="preserve"> da se svake godine pruži prilika mladima da u radnoj sredini steknu nova iskustva koja će biti od praktičnog značaja u njihovoj profesionalnoj budućnosti, zarade novac i</w:t>
      </w:r>
      <w:r>
        <w:rPr>
          <w:rFonts w:ascii="Arial" w:hAnsi="Arial" w:cs="Arial"/>
          <w:sz w:val="24"/>
          <w:szCs w:val="24"/>
        </w:rPr>
        <w:t xml:space="preserve"> odluče o raspodjeli sredstava s ciljem razvijanja</w:t>
      </w:r>
      <w:r w:rsidRPr="00360944">
        <w:rPr>
          <w:rFonts w:ascii="Arial" w:hAnsi="Arial" w:cs="Arial"/>
          <w:sz w:val="24"/>
          <w:szCs w:val="24"/>
        </w:rPr>
        <w:t xml:space="preserve"> odgovornost</w:t>
      </w:r>
      <w:r>
        <w:rPr>
          <w:rFonts w:ascii="Arial" w:hAnsi="Arial" w:cs="Arial"/>
          <w:sz w:val="24"/>
          <w:szCs w:val="24"/>
        </w:rPr>
        <w:t>i</w:t>
      </w:r>
      <w:r w:rsidRPr="00360944">
        <w:rPr>
          <w:rFonts w:ascii="Arial" w:hAnsi="Arial" w:cs="Arial"/>
          <w:sz w:val="24"/>
          <w:szCs w:val="24"/>
        </w:rPr>
        <w:t xml:space="preserve"> i brig</w:t>
      </w:r>
      <w:r>
        <w:rPr>
          <w:rFonts w:ascii="Arial" w:hAnsi="Arial" w:cs="Arial"/>
          <w:sz w:val="24"/>
          <w:szCs w:val="24"/>
        </w:rPr>
        <w:t>e</w:t>
      </w:r>
      <w:r w:rsidRPr="00360944">
        <w:rPr>
          <w:rFonts w:ascii="Arial" w:hAnsi="Arial" w:cs="Arial"/>
          <w:sz w:val="24"/>
          <w:szCs w:val="24"/>
        </w:rPr>
        <w:t xml:space="preserve"> za druge. Općina Bosanska Krupa </w:t>
      </w:r>
      <w:r>
        <w:rPr>
          <w:rFonts w:ascii="Arial" w:hAnsi="Arial" w:cs="Arial"/>
          <w:sz w:val="24"/>
          <w:szCs w:val="24"/>
        </w:rPr>
        <w:t xml:space="preserve">je </w:t>
      </w:r>
      <w:r w:rsidRPr="00360944">
        <w:rPr>
          <w:rFonts w:ascii="Arial" w:hAnsi="Arial" w:cs="Arial"/>
          <w:sz w:val="24"/>
          <w:szCs w:val="24"/>
        </w:rPr>
        <w:t xml:space="preserve">i ove godine u Jedinstveni općinski organ uprave primila </w:t>
      </w:r>
      <w:r>
        <w:rPr>
          <w:rFonts w:ascii="Arial" w:hAnsi="Arial" w:cs="Arial"/>
          <w:sz w:val="24"/>
          <w:szCs w:val="24"/>
        </w:rPr>
        <w:t>tri</w:t>
      </w:r>
      <w:r w:rsidRPr="00360944">
        <w:rPr>
          <w:rFonts w:ascii="Arial" w:hAnsi="Arial" w:cs="Arial"/>
          <w:sz w:val="24"/>
          <w:szCs w:val="24"/>
        </w:rPr>
        <w:t xml:space="preserve"> učenika.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660E" w:rsidRPr="00360944" w:rsidRDefault="0002660E" w:rsidP="0002660E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8E4183" w:rsidRPr="00FA284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izvještajnoj godini i</w:t>
      </w:r>
      <w:r w:rsidRPr="00FA2843">
        <w:rPr>
          <w:rFonts w:ascii="Arial" w:hAnsi="Arial" w:cs="Arial"/>
          <w:sz w:val="24"/>
          <w:szCs w:val="24"/>
        </w:rPr>
        <w:t>z Budžeta Općine sufinansirani su i projekti/programi za mlade</w:t>
      </w:r>
      <w:r>
        <w:rPr>
          <w:rFonts w:ascii="Arial" w:hAnsi="Arial" w:cs="Arial"/>
          <w:sz w:val="24"/>
          <w:szCs w:val="24"/>
        </w:rPr>
        <w:t>.</w:t>
      </w:r>
      <w:r w:rsidRPr="00FA2843">
        <w:rPr>
          <w:rFonts w:ascii="Arial" w:hAnsi="Arial" w:cs="Arial"/>
          <w:sz w:val="24"/>
          <w:szCs w:val="24"/>
        </w:rPr>
        <w:t xml:space="preserve"> Podržane su sve manifestac</w:t>
      </w:r>
      <w:r>
        <w:rPr>
          <w:rFonts w:ascii="Arial" w:hAnsi="Arial" w:cs="Arial"/>
          <w:sz w:val="24"/>
          <w:szCs w:val="24"/>
        </w:rPr>
        <w:t xml:space="preserve">ije koje su organizovali mladi, a održana je i tradicionalna  Maturijada za srednjoškolace. 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U organ uprave je u izvještajnoj godini </w:t>
      </w:r>
      <w:r w:rsidRPr="00B85420">
        <w:rPr>
          <w:rFonts w:ascii="Arial" w:eastAsia="TimesNewRoman" w:hAnsi="Arial" w:cs="Arial"/>
        </w:rPr>
        <w:t xml:space="preserve"> za obavljanje volonterske prakse primljeno </w:t>
      </w:r>
      <w:r w:rsidR="0002660E">
        <w:rPr>
          <w:rFonts w:ascii="Arial" w:eastAsia="TimesNewRoman" w:hAnsi="Arial" w:cs="Arial"/>
        </w:rPr>
        <w:t>4</w:t>
      </w:r>
      <w:r w:rsidRPr="00D97D63">
        <w:rPr>
          <w:rFonts w:ascii="Arial" w:eastAsia="TimesNewRoman" w:hAnsi="Arial" w:cs="Arial"/>
        </w:rPr>
        <w:t xml:space="preserve"> volontera, čime mladi ljudi stiču uslove za samostalno obavljanje poslova </w:t>
      </w:r>
      <w:r w:rsidRPr="00B85420">
        <w:rPr>
          <w:rFonts w:ascii="Arial" w:eastAsia="TimesNewRoman" w:hAnsi="Arial" w:cs="Arial"/>
        </w:rPr>
        <w:t>i za</w:t>
      </w:r>
      <w:r>
        <w:rPr>
          <w:rFonts w:ascii="Arial" w:eastAsia="TimesNewRoman" w:hAnsi="Arial" w:cs="Arial"/>
        </w:rPr>
        <w:t xml:space="preserve">dataka za koja su se školovali. 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NewRoman" w:hAnsi="Arial" w:cs="Arial"/>
        </w:rPr>
        <w:t>Iz Budžeta Općine t</w:t>
      </w:r>
      <w:r w:rsidRPr="00B85420">
        <w:rPr>
          <w:rFonts w:ascii="Arial" w:hAnsi="Arial" w:cs="Arial"/>
        </w:rPr>
        <w:t>okom izvještajne</w:t>
      </w:r>
      <w:r>
        <w:rPr>
          <w:rFonts w:ascii="Arial" w:hAnsi="Arial" w:cs="Arial"/>
        </w:rPr>
        <w:t xml:space="preserve"> godine</w:t>
      </w:r>
      <w:r w:rsidRPr="00B854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subvencionirali smo prijem volontera u javna preduzeća i javne ustanove.</w:t>
      </w:r>
    </w:p>
    <w:p w:rsidR="008E4183" w:rsidRPr="00360944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4183" w:rsidRPr="002E6826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  <w:b/>
          <w:color w:val="000000"/>
        </w:rPr>
        <w:tab/>
      </w:r>
      <w:r w:rsidRPr="006C32BA">
        <w:rPr>
          <w:rFonts w:ascii="Arial" w:eastAsia="TimesNewRoman" w:hAnsi="Arial" w:cs="Arial"/>
          <w:color w:val="000000"/>
        </w:rPr>
        <w:t xml:space="preserve">Ukupno u izvještajnoj godini iz Budžeta Općine </w:t>
      </w:r>
      <w:r>
        <w:rPr>
          <w:rFonts w:ascii="Arial" w:eastAsia="TimesNewRoman" w:hAnsi="Arial" w:cs="Arial"/>
          <w:color w:val="000000"/>
        </w:rPr>
        <w:t xml:space="preserve">za ove namjene </w:t>
      </w:r>
      <w:r w:rsidRPr="006C32BA">
        <w:rPr>
          <w:rFonts w:ascii="Arial" w:eastAsia="TimesNewRoman" w:hAnsi="Arial" w:cs="Arial"/>
          <w:color w:val="000000"/>
        </w:rPr>
        <w:t>je izdvojeno</w:t>
      </w:r>
      <w:r>
        <w:rPr>
          <w:rFonts w:ascii="Arial" w:eastAsia="TimesNewRoman" w:hAnsi="Arial" w:cs="Arial"/>
          <w:color w:val="000000"/>
        </w:rPr>
        <w:t xml:space="preserve"> oko </w:t>
      </w:r>
      <w:r w:rsidR="002E6826" w:rsidRPr="002E6826">
        <w:rPr>
          <w:rFonts w:ascii="Arial" w:eastAsia="TimesNewRoman" w:hAnsi="Arial" w:cs="Arial"/>
        </w:rPr>
        <w:t>92.992</w:t>
      </w:r>
      <w:r w:rsidRPr="002E6826">
        <w:rPr>
          <w:rFonts w:ascii="Arial" w:eastAsia="TimesNewRoman" w:hAnsi="Arial" w:cs="Arial"/>
        </w:rPr>
        <w:t>,00 KM.</w:t>
      </w:r>
    </w:p>
    <w:p w:rsidR="00584439" w:rsidRDefault="00584439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3A365E" w:rsidRDefault="003A365E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NVO sektor</w:t>
      </w:r>
    </w:p>
    <w:p w:rsidR="008E4183" w:rsidRDefault="008E4183" w:rsidP="008E4183">
      <w:pPr>
        <w:autoSpaceDE w:val="0"/>
        <w:autoSpaceDN w:val="0"/>
        <w:adjustRightInd w:val="0"/>
        <w:jc w:val="both"/>
        <w:rPr>
          <w:lang w:val="hr-HR"/>
        </w:rPr>
      </w:pP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BC279A">
        <w:rPr>
          <w:rFonts w:ascii="Arial" w:hAnsi="Arial" w:cs="Arial"/>
          <w:sz w:val="24"/>
          <w:szCs w:val="24"/>
        </w:rPr>
        <w:t>Projekte, programe, te rad Udruženja roditelja djece sa posebnim potrebama „Ada“ Bosanska Krupa, Udruž</w:t>
      </w:r>
      <w:r w:rsidR="002E6826">
        <w:rPr>
          <w:rFonts w:ascii="Arial" w:hAnsi="Arial" w:cs="Arial"/>
          <w:sz w:val="24"/>
          <w:szCs w:val="24"/>
        </w:rPr>
        <w:t xml:space="preserve">enja Reis „Džemaludin Čaušević, Udruženje „Aktiv žena“ Otoka, Udruženje „Vakat“ Jezerski, Udruženje dijabetičara Bosanska Krupa, Udruženje pčelara „Lipa“, Udruženje planinarsko društvo „Grmeč“, </w:t>
      </w:r>
      <w:r>
        <w:rPr>
          <w:rFonts w:ascii="Arial" w:hAnsi="Arial" w:cs="Arial"/>
          <w:sz w:val="24"/>
          <w:szCs w:val="24"/>
        </w:rPr>
        <w:t xml:space="preserve">humanitarna udruženja i Crveni križ, </w:t>
      </w:r>
      <w:r w:rsidRPr="00BC279A">
        <w:rPr>
          <w:rFonts w:ascii="Arial" w:hAnsi="Arial" w:cs="Arial"/>
          <w:sz w:val="24"/>
          <w:szCs w:val="24"/>
        </w:rPr>
        <w:t>kao i drugih nevladinih organizacija smo sufinansirali iz Budžeta Općine.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FA2843">
        <w:rPr>
          <w:rFonts w:ascii="Arial" w:hAnsi="Arial" w:cs="Arial"/>
          <w:sz w:val="24"/>
          <w:szCs w:val="24"/>
        </w:rPr>
        <w:t>Podržane su sve manifestac</w:t>
      </w:r>
      <w:r>
        <w:rPr>
          <w:rFonts w:ascii="Arial" w:hAnsi="Arial" w:cs="Arial"/>
          <w:sz w:val="24"/>
          <w:szCs w:val="24"/>
        </w:rPr>
        <w:t>ije koje su organizovali nevladina udruženja.</w:t>
      </w: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8E4183" w:rsidRPr="005901A7" w:rsidRDefault="008E4183" w:rsidP="008E4183">
      <w:pPr>
        <w:autoSpaceDE w:val="0"/>
        <w:autoSpaceDN w:val="0"/>
        <w:adjustRightInd w:val="0"/>
        <w:ind w:firstLine="708"/>
        <w:rPr>
          <w:rFonts w:ascii="Arial" w:hAnsi="Arial" w:cs="Arial"/>
          <w:color w:val="FF0000"/>
          <w:lang w:val="hr-HR" w:eastAsia="hr-HR"/>
        </w:rPr>
      </w:pPr>
      <w:r w:rsidRPr="00426A3F">
        <w:rPr>
          <w:rFonts w:ascii="Arial" w:hAnsi="Arial" w:cs="Arial"/>
          <w:lang w:val="hr-HR" w:eastAsia="hr-HR"/>
        </w:rPr>
        <w:t xml:space="preserve">Iz Budžeta Općine za ove namjene je izdvojeno </w:t>
      </w:r>
      <w:r w:rsidRPr="002E6826">
        <w:rPr>
          <w:rFonts w:ascii="Arial" w:hAnsi="Arial" w:cs="Arial"/>
          <w:lang w:val="hr-HR" w:eastAsia="hr-HR"/>
        </w:rPr>
        <w:t xml:space="preserve">oko </w:t>
      </w:r>
      <w:r w:rsidR="002E6826" w:rsidRPr="002E6826">
        <w:rPr>
          <w:rFonts w:ascii="Arial" w:hAnsi="Arial" w:cs="Arial"/>
          <w:lang w:val="hr-HR" w:eastAsia="hr-HR"/>
        </w:rPr>
        <w:t>16.300,00</w:t>
      </w:r>
      <w:r w:rsidRPr="002E6826">
        <w:rPr>
          <w:rFonts w:ascii="Arial" w:hAnsi="Arial" w:cs="Arial"/>
          <w:lang w:val="hr-HR" w:eastAsia="hr-HR"/>
        </w:rPr>
        <w:t xml:space="preserve"> KM.</w:t>
      </w:r>
    </w:p>
    <w:p w:rsidR="008E4183" w:rsidRPr="005901A7" w:rsidRDefault="008E4183" w:rsidP="008E4183">
      <w:pPr>
        <w:autoSpaceDE w:val="0"/>
        <w:autoSpaceDN w:val="0"/>
        <w:adjustRightInd w:val="0"/>
        <w:rPr>
          <w:rFonts w:ascii="Arial" w:hAnsi="Arial" w:cs="Arial"/>
          <w:color w:val="FF0000"/>
          <w:lang w:val="hr-HR" w:eastAsia="hr-HR"/>
        </w:rPr>
      </w:pPr>
    </w:p>
    <w:p w:rsidR="008E4183" w:rsidRPr="00013759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13759">
        <w:rPr>
          <w:rFonts w:ascii="Arial" w:hAnsi="Arial" w:cs="Arial"/>
          <w:b/>
        </w:rPr>
        <w:t>Penzioneri</w:t>
      </w:r>
    </w:p>
    <w:p w:rsidR="008E4183" w:rsidRPr="00360944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4183" w:rsidRPr="00820CB5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F51278">
        <w:rPr>
          <w:rFonts w:ascii="Arial" w:eastAsia="TimesNewRoman" w:hAnsi="Arial" w:cs="Arial"/>
          <w:sz w:val="24"/>
          <w:szCs w:val="24"/>
        </w:rPr>
        <w:t xml:space="preserve">U saradnji sa JU „Centar za socijalni rad“ Bosanska Krupa i </w:t>
      </w:r>
      <w:r w:rsidRPr="00F51278">
        <w:rPr>
          <w:rFonts w:ascii="Arial" w:hAnsi="Arial" w:cs="Arial"/>
          <w:sz w:val="24"/>
          <w:szCs w:val="24"/>
          <w:lang w:val="hr-HR"/>
        </w:rPr>
        <w:t>Udruženjem penzionera iz Bosanske Krupe</w:t>
      </w:r>
      <w:r w:rsidRPr="00F51278">
        <w:rPr>
          <w:rFonts w:ascii="Arial" w:eastAsia="TimesNewRoman" w:hAnsi="Arial" w:cs="Arial"/>
          <w:sz w:val="24"/>
          <w:szCs w:val="24"/>
        </w:rPr>
        <w:t>, a u cilju pomoći penzionerima kao pripadnicima najugroženije kategorije stanovništva u općini, iz sredstava Budžeta Općine Bosanska Krupa za 201</w:t>
      </w:r>
      <w:r w:rsidR="0002660E">
        <w:rPr>
          <w:rFonts w:ascii="Arial" w:eastAsia="TimesNewRoman" w:hAnsi="Arial" w:cs="Arial"/>
          <w:sz w:val="24"/>
          <w:szCs w:val="24"/>
        </w:rPr>
        <w:t>7</w:t>
      </w:r>
      <w:r w:rsidRPr="00F51278">
        <w:rPr>
          <w:rFonts w:ascii="Arial" w:eastAsia="TimesNewRoman" w:hAnsi="Arial" w:cs="Arial"/>
          <w:sz w:val="24"/>
          <w:szCs w:val="24"/>
        </w:rPr>
        <w:t>. godinu, kao i prošle godine, socijalno ugroženim penzionerima tokom čitave godine dodjeljivana su sredstva za jednokratne pomoći za nabavku</w:t>
      </w:r>
      <w:r w:rsidRPr="0045620C">
        <w:rPr>
          <w:rFonts w:ascii="Arial" w:eastAsia="TimesNew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NewRoman" w:hAnsi="Arial" w:cs="Arial"/>
          <w:color w:val="000000"/>
          <w:sz w:val="24"/>
          <w:szCs w:val="24"/>
        </w:rPr>
        <w:t>ogr</w:t>
      </w:r>
      <w:r w:rsidRPr="00360944">
        <w:rPr>
          <w:rFonts w:ascii="Arial" w:eastAsia="TimesNewRoman" w:hAnsi="Arial" w:cs="Arial"/>
          <w:color w:val="000000"/>
          <w:sz w:val="24"/>
          <w:szCs w:val="24"/>
        </w:rPr>
        <w:t>jeva, prehrane i drugih nužnih potreba</w:t>
      </w:r>
      <w:r w:rsidRPr="00360944">
        <w:rPr>
          <w:rFonts w:ascii="Arial" w:hAnsi="Arial" w:cs="Arial"/>
          <w:sz w:val="24"/>
          <w:szCs w:val="24"/>
          <w:lang w:val="hr-HR"/>
        </w:rPr>
        <w:t>.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360944">
        <w:rPr>
          <w:rFonts w:ascii="Arial" w:eastAsia="TimesNewRoman" w:hAnsi="Arial" w:cs="Arial"/>
          <w:color w:val="000000"/>
          <w:sz w:val="24"/>
          <w:szCs w:val="24"/>
        </w:rPr>
        <w:t>Pored navedenog finansijski</w:t>
      </w:r>
      <w:r>
        <w:rPr>
          <w:rFonts w:ascii="Arial" w:eastAsia="TimesNewRoman" w:hAnsi="Arial" w:cs="Arial"/>
          <w:color w:val="000000"/>
          <w:sz w:val="24"/>
          <w:szCs w:val="24"/>
        </w:rPr>
        <w:t xml:space="preserve"> je potpomognut</w:t>
      </w:r>
      <w:r w:rsidRPr="00360944">
        <w:rPr>
          <w:rFonts w:ascii="Arial" w:eastAsia="TimesNewRoman" w:hAnsi="Arial" w:cs="Arial"/>
          <w:color w:val="000000"/>
          <w:sz w:val="24"/>
          <w:szCs w:val="24"/>
        </w:rPr>
        <w:t xml:space="preserve"> rad i aktivnosti ovog Udruženja.</w:t>
      </w:r>
    </w:p>
    <w:p w:rsidR="008E4183" w:rsidRPr="005901A7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FF0000"/>
        </w:rPr>
      </w:pPr>
      <w:r>
        <w:rPr>
          <w:rFonts w:ascii="Arial" w:eastAsia="TimesNewRoman" w:hAnsi="Arial" w:cs="Arial"/>
          <w:b/>
          <w:color w:val="000000"/>
        </w:rPr>
        <w:t xml:space="preserve"> </w:t>
      </w:r>
      <w:r>
        <w:rPr>
          <w:rFonts w:ascii="Arial" w:eastAsia="TimesNewRoman" w:hAnsi="Arial" w:cs="Arial"/>
          <w:b/>
          <w:color w:val="000000"/>
        </w:rPr>
        <w:tab/>
      </w:r>
    </w:p>
    <w:p w:rsidR="008E4183" w:rsidRPr="002E6826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426A3F">
        <w:rPr>
          <w:rFonts w:ascii="Arial" w:eastAsia="TimesNewRoman" w:hAnsi="Arial" w:cs="Arial"/>
        </w:rPr>
        <w:t xml:space="preserve">Za ovu namjenu iz Budžeta Općine je izdvojeno oko </w:t>
      </w:r>
      <w:r w:rsidR="002E6826">
        <w:rPr>
          <w:rFonts w:ascii="Arial" w:eastAsia="TimesNewRoman" w:hAnsi="Arial" w:cs="Arial"/>
        </w:rPr>
        <w:t>10.41</w:t>
      </w:r>
      <w:r w:rsidRPr="002E6826">
        <w:rPr>
          <w:rFonts w:ascii="Arial" w:eastAsia="TimesNewRoman" w:hAnsi="Arial" w:cs="Arial"/>
        </w:rPr>
        <w:t>0,00 KM.</w:t>
      </w:r>
    </w:p>
    <w:p w:rsidR="008E4183" w:rsidRPr="002E6826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</w:rPr>
      </w:pPr>
    </w:p>
    <w:p w:rsidR="007648C4" w:rsidRPr="00360944" w:rsidRDefault="007648C4" w:rsidP="007648C4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Boračka populacija u konceptu lokalne samouprave</w:t>
      </w:r>
    </w:p>
    <w:p w:rsidR="007648C4" w:rsidRPr="00360944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7648C4" w:rsidRPr="00E97946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360944">
        <w:rPr>
          <w:rFonts w:ascii="Arial" w:hAnsi="Arial" w:cs="Arial"/>
        </w:rPr>
        <w:t xml:space="preserve">U oblasti dopunskih prava branilaca i </w:t>
      </w:r>
      <w:r w:rsidRPr="00360944">
        <w:rPr>
          <w:rFonts w:ascii="Arial" w:eastAsia="TimesNewRoman" w:hAnsi="Arial" w:cs="Arial"/>
        </w:rPr>
        <w:t>č</w:t>
      </w:r>
      <w:r w:rsidRPr="00360944">
        <w:rPr>
          <w:rFonts w:ascii="Arial" w:hAnsi="Arial" w:cs="Arial"/>
        </w:rPr>
        <w:t>lanova njihovih porodica u skladu sa op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inskom Odlukom o pravu na oslobađanje od obaveze plaćanja taksa i naknada za branioce i članove njihovih porodica tokom 201</w:t>
      </w:r>
      <w:r>
        <w:rPr>
          <w:rFonts w:ascii="Arial" w:hAnsi="Arial" w:cs="Arial"/>
        </w:rPr>
        <w:t>7</w:t>
      </w:r>
      <w:r w:rsidRPr="00360944">
        <w:rPr>
          <w:rFonts w:ascii="Arial" w:hAnsi="Arial" w:cs="Arial"/>
        </w:rPr>
        <w:t>. godine rješavan</w:t>
      </w:r>
      <w:r>
        <w:rPr>
          <w:rFonts w:ascii="Arial" w:hAnsi="Arial" w:cs="Arial"/>
        </w:rPr>
        <w:t>i</w:t>
      </w:r>
      <w:r w:rsidRPr="00360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 </w:t>
      </w:r>
      <w:r w:rsidRPr="00360944">
        <w:rPr>
          <w:rFonts w:ascii="Arial" w:hAnsi="Arial" w:cs="Arial"/>
        </w:rPr>
        <w:t>zahtjevi za osloba</w:t>
      </w:r>
      <w:r w:rsidRPr="00360944">
        <w:rPr>
          <w:rFonts w:ascii="Arial" w:eastAsia="TimesNewRoman" w:hAnsi="Arial" w:cs="Arial"/>
        </w:rPr>
        <w:t>đ</w:t>
      </w:r>
      <w:r w:rsidRPr="00360944">
        <w:rPr>
          <w:rFonts w:ascii="Arial" w:hAnsi="Arial" w:cs="Arial"/>
        </w:rPr>
        <w:t>anje od obaveze pla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anja naknade za ure</w:t>
      </w:r>
      <w:r w:rsidRPr="00360944">
        <w:rPr>
          <w:rFonts w:ascii="Arial" w:eastAsia="TimesNewRoman" w:hAnsi="Arial" w:cs="Arial"/>
        </w:rPr>
        <w:t>đ</w:t>
      </w:r>
      <w:r w:rsidRPr="00360944">
        <w:rPr>
          <w:rFonts w:ascii="Arial" w:hAnsi="Arial" w:cs="Arial"/>
        </w:rPr>
        <w:t>enje gradskog gra</w:t>
      </w:r>
      <w:r w:rsidRPr="00360944">
        <w:rPr>
          <w:rFonts w:ascii="Arial" w:eastAsia="TimesNewRoman" w:hAnsi="Arial" w:cs="Arial"/>
        </w:rPr>
        <w:t>đ</w:t>
      </w:r>
      <w:r w:rsidRPr="00360944">
        <w:rPr>
          <w:rFonts w:ascii="Arial" w:hAnsi="Arial" w:cs="Arial"/>
        </w:rPr>
        <w:t>evinskog zemljišta, naknade iz osnova prirodnih pogo</w:t>
      </w:r>
      <w:r>
        <w:rPr>
          <w:rFonts w:ascii="Arial" w:hAnsi="Arial" w:cs="Arial"/>
        </w:rPr>
        <w:t>dnosti (renta) i naknade za dodi</w:t>
      </w:r>
      <w:r w:rsidRPr="00360944">
        <w:rPr>
          <w:rFonts w:ascii="Arial" w:hAnsi="Arial" w:cs="Arial"/>
        </w:rPr>
        <w:t>jeljeno gradsko gra</w:t>
      </w:r>
      <w:r w:rsidRPr="00360944">
        <w:rPr>
          <w:rFonts w:ascii="Arial" w:eastAsia="TimesNewRoman" w:hAnsi="Arial" w:cs="Arial"/>
        </w:rPr>
        <w:t>đ</w:t>
      </w:r>
      <w:r w:rsidRPr="00360944">
        <w:rPr>
          <w:rFonts w:ascii="Arial" w:hAnsi="Arial" w:cs="Arial"/>
        </w:rPr>
        <w:t xml:space="preserve">evinsko zemljište branilaca i </w:t>
      </w:r>
      <w:r w:rsidRPr="00360944">
        <w:rPr>
          <w:rFonts w:ascii="Arial" w:eastAsia="TimesNewRoman" w:hAnsi="Arial" w:cs="Arial"/>
        </w:rPr>
        <w:t>č</w:t>
      </w:r>
      <w:r w:rsidRPr="00360944">
        <w:rPr>
          <w:rFonts w:ascii="Arial" w:hAnsi="Arial" w:cs="Arial"/>
        </w:rPr>
        <w:t>lanova njihovih porodica i drugim zahtjevima</w:t>
      </w:r>
      <w:r>
        <w:rPr>
          <w:rFonts w:ascii="Arial" w:hAnsi="Arial" w:cs="Arial"/>
        </w:rPr>
        <w:t xml:space="preserve"> ukupno 25 zahtjeva</w:t>
      </w:r>
      <w:r w:rsidRPr="003609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Odluka o općinskim administrativnim taksama je u potpunosti primjenjena na ove kategorije.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U izvještajnom periodu radili smo na održavanju šehidskih spomen obilježja, spomen sobe, šehitluka. </w:t>
      </w:r>
      <w:r w:rsidRPr="00360944">
        <w:rPr>
          <w:rFonts w:ascii="Arial" w:eastAsia="TimesNewRoman" w:hAnsi="Arial" w:cs="Arial"/>
        </w:rPr>
        <w:t xml:space="preserve">U cilju olakšanja rada boračkih udruženja obezbijeđeno je korištenje općinskih prostorija bez naknade. </w:t>
      </w:r>
      <w:r w:rsidRPr="00360944">
        <w:rPr>
          <w:rFonts w:ascii="Arial" w:hAnsi="Arial" w:cs="Arial"/>
        </w:rPr>
        <w:t>Obezb</w:t>
      </w:r>
      <w:r>
        <w:rPr>
          <w:rFonts w:ascii="Arial" w:hAnsi="Arial" w:cs="Arial"/>
        </w:rPr>
        <w:t>i</w:t>
      </w:r>
      <w:r w:rsidRPr="00360944">
        <w:rPr>
          <w:rFonts w:ascii="Arial" w:hAnsi="Arial" w:cs="Arial"/>
        </w:rPr>
        <w:t>jeđena su nužna sredstva:</w:t>
      </w:r>
    </w:p>
    <w:p w:rsidR="007648C4" w:rsidRPr="00360944" w:rsidRDefault="007648C4" w:rsidP="007648C4">
      <w:pPr>
        <w:pStyle w:val="NoSpacing"/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360944">
        <w:rPr>
          <w:rFonts w:ascii="Arial" w:hAnsi="Arial" w:cs="Arial"/>
          <w:sz w:val="24"/>
          <w:szCs w:val="24"/>
        </w:rPr>
        <w:t>za funkcionisanje boračkih udruženja,</w:t>
      </w:r>
    </w:p>
    <w:p w:rsidR="007648C4" w:rsidRPr="00360944" w:rsidRDefault="007648C4" w:rsidP="007648C4">
      <w:pPr>
        <w:pStyle w:val="NoSpacing"/>
        <w:numPr>
          <w:ilvl w:val="0"/>
          <w:numId w:val="4"/>
        </w:numPr>
        <w:suppressAutoHyphens/>
        <w:rPr>
          <w:rFonts w:ascii="Arial" w:hAnsi="Arial" w:cs="Arial"/>
          <w:sz w:val="24"/>
          <w:szCs w:val="24"/>
        </w:rPr>
      </w:pPr>
      <w:r w:rsidRPr="00360944">
        <w:rPr>
          <w:rFonts w:ascii="Arial" w:hAnsi="Arial" w:cs="Arial"/>
          <w:sz w:val="24"/>
          <w:szCs w:val="24"/>
        </w:rPr>
        <w:lastRenderedPageBreak/>
        <w:t xml:space="preserve">za rješavanje stambenih potreba najugroženijih,  </w:t>
      </w:r>
    </w:p>
    <w:p w:rsidR="007648C4" w:rsidRPr="002E6826" w:rsidRDefault="007648C4" w:rsidP="007648C4">
      <w:pPr>
        <w:pStyle w:val="NoSpacing"/>
        <w:numPr>
          <w:ilvl w:val="0"/>
          <w:numId w:val="4"/>
        </w:numPr>
        <w:suppressAutoHyphens/>
        <w:rPr>
          <w:rFonts w:ascii="Arial" w:eastAsia="Arial" w:hAnsi="Arial" w:cs="Arial"/>
          <w:sz w:val="24"/>
          <w:szCs w:val="24"/>
          <w:lang w:eastAsia="bs-Latn-BA"/>
        </w:rPr>
      </w:pPr>
      <w:r w:rsidRPr="00360944">
        <w:rPr>
          <w:rFonts w:ascii="Arial" w:hAnsi="Arial" w:cs="Arial"/>
          <w:sz w:val="24"/>
          <w:szCs w:val="24"/>
        </w:rPr>
        <w:t>za jednokratne pomoći.</w:t>
      </w:r>
    </w:p>
    <w:p w:rsidR="002E6826" w:rsidRPr="00360944" w:rsidRDefault="002E6826" w:rsidP="002E6826">
      <w:pPr>
        <w:pStyle w:val="NoSpacing"/>
        <w:suppressAutoHyphens/>
        <w:ind w:left="720"/>
        <w:rPr>
          <w:rFonts w:ascii="Arial" w:eastAsia="Arial" w:hAnsi="Arial" w:cs="Arial"/>
          <w:sz w:val="24"/>
          <w:szCs w:val="24"/>
          <w:lang w:eastAsia="bs-Latn-BA"/>
        </w:rPr>
      </w:pPr>
    </w:p>
    <w:p w:rsidR="007648C4" w:rsidRPr="005901A7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FF0000"/>
        </w:rPr>
      </w:pPr>
      <w:r w:rsidRPr="00FF4E6F">
        <w:rPr>
          <w:rFonts w:ascii="Arial" w:eastAsia="TimesNewRoman" w:hAnsi="Arial" w:cs="Arial"/>
        </w:rPr>
        <w:t xml:space="preserve">Osim navedenog subvencionirali smo sve manifestacije, te programe iz ove oblasti i ukupno iz Budžeta Općine za ovu namjenu je izdvojeno </w:t>
      </w:r>
      <w:r w:rsidRPr="002E6826">
        <w:rPr>
          <w:rFonts w:ascii="Arial" w:eastAsia="TimesNewRoman" w:hAnsi="Arial" w:cs="Arial"/>
        </w:rPr>
        <w:t xml:space="preserve">oko </w:t>
      </w:r>
      <w:r w:rsidR="002E6826" w:rsidRPr="002E6826">
        <w:rPr>
          <w:rFonts w:ascii="Arial" w:eastAsia="TimesNewRoman" w:hAnsi="Arial" w:cs="Arial"/>
        </w:rPr>
        <w:t>69.753,00</w:t>
      </w:r>
      <w:r w:rsidRPr="002E6826">
        <w:rPr>
          <w:rFonts w:ascii="Arial" w:eastAsia="TimesNewRoman" w:hAnsi="Arial" w:cs="Arial"/>
        </w:rPr>
        <w:t xml:space="preserve"> KM.</w:t>
      </w:r>
    </w:p>
    <w:p w:rsidR="007648C4" w:rsidRDefault="007648C4" w:rsidP="007648C4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547088" w:rsidRPr="0002660E" w:rsidRDefault="0002660E" w:rsidP="008E418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E249C">
        <w:rPr>
          <w:rFonts w:ascii="Arial" w:hAnsi="Arial" w:cs="Arial"/>
          <w:b/>
        </w:rPr>
        <w:t>I</w:t>
      </w:r>
      <w:r w:rsidR="00547088" w:rsidRPr="000266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547088" w:rsidRPr="0002660E">
        <w:rPr>
          <w:rFonts w:ascii="Arial" w:hAnsi="Arial" w:cs="Arial"/>
          <w:b/>
        </w:rPr>
        <w:t>INFRASTRUKTUR</w:t>
      </w:r>
      <w:r>
        <w:rPr>
          <w:rFonts w:ascii="Arial" w:hAnsi="Arial" w:cs="Arial"/>
          <w:b/>
        </w:rPr>
        <w:t>A</w:t>
      </w:r>
      <w:r w:rsidR="00547088" w:rsidRPr="0002660E">
        <w:rPr>
          <w:rFonts w:ascii="Arial" w:hAnsi="Arial" w:cs="Arial"/>
          <w:b/>
        </w:rPr>
        <w:t xml:space="preserve"> </w:t>
      </w:r>
      <w:r w:rsidR="002E6826">
        <w:rPr>
          <w:rFonts w:ascii="Arial" w:hAnsi="Arial" w:cs="Arial"/>
          <w:b/>
        </w:rPr>
        <w:t>PROJEKTI</w:t>
      </w:r>
    </w:p>
    <w:p w:rsidR="00547088" w:rsidRDefault="00547088" w:rsidP="008E4183">
      <w:pPr>
        <w:autoSpaceDE w:val="0"/>
        <w:autoSpaceDN w:val="0"/>
        <w:adjustRightInd w:val="0"/>
      </w:pPr>
    </w:p>
    <w:p w:rsidR="008E4183" w:rsidRPr="008E107D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</w:rPr>
      </w:pPr>
      <w:r w:rsidRPr="00360944">
        <w:rPr>
          <w:rFonts w:ascii="Arial" w:eastAsia="TimesNewRoman" w:hAnsi="Arial" w:cs="Arial"/>
        </w:rPr>
        <w:t>Investiciona ulaganja na području općine u prošloj godini bazirana su na sredstvima</w:t>
      </w:r>
      <w:r>
        <w:rPr>
          <w:rFonts w:ascii="Arial" w:eastAsia="TimesNewRoman" w:hAnsi="Arial" w:cs="Arial"/>
        </w:rPr>
        <w:t xml:space="preserve"> </w:t>
      </w:r>
      <w:r w:rsidRPr="008E107D">
        <w:rPr>
          <w:rFonts w:ascii="Arial" w:eastAsia="TimesNewRoman" w:hAnsi="Arial" w:cs="Arial"/>
        </w:rPr>
        <w:t>općinskog Budžeta, sredstvima federalne i malim dijelom kantonalne vlasti.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8E4183" w:rsidRDefault="008E4183" w:rsidP="008E4183">
      <w:pPr>
        <w:ind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C1FC0">
        <w:rPr>
          <w:rFonts w:ascii="Arial" w:hAnsi="Arial" w:cs="Arial"/>
          <w:sz w:val="22"/>
          <w:szCs w:val="22"/>
        </w:rPr>
        <w:t xml:space="preserve">Pregled </w:t>
      </w:r>
      <w:r>
        <w:rPr>
          <w:rFonts w:ascii="Arial" w:hAnsi="Arial" w:cs="Arial"/>
          <w:sz w:val="22"/>
          <w:szCs w:val="22"/>
        </w:rPr>
        <w:t xml:space="preserve">najvažnijih </w:t>
      </w:r>
      <w:r w:rsidRPr="000C1FC0">
        <w:rPr>
          <w:rFonts w:ascii="Arial" w:hAnsi="Arial" w:cs="Arial"/>
          <w:sz w:val="22"/>
          <w:szCs w:val="22"/>
        </w:rPr>
        <w:t xml:space="preserve">realiziranih </w:t>
      </w:r>
      <w:r>
        <w:rPr>
          <w:rFonts w:ascii="Arial" w:hAnsi="Arial" w:cs="Arial"/>
          <w:sz w:val="22"/>
          <w:szCs w:val="22"/>
        </w:rPr>
        <w:t xml:space="preserve">kapitalnih </w:t>
      </w:r>
      <w:r w:rsidRPr="000C1FC0">
        <w:rPr>
          <w:rFonts w:ascii="Arial" w:hAnsi="Arial" w:cs="Arial"/>
          <w:sz w:val="22"/>
          <w:szCs w:val="22"/>
        </w:rPr>
        <w:t>projekata</w:t>
      </w:r>
      <w:r>
        <w:rPr>
          <w:rFonts w:ascii="Arial" w:hAnsi="Arial" w:cs="Arial"/>
          <w:sz w:val="22"/>
          <w:szCs w:val="22"/>
        </w:rPr>
        <w:t xml:space="preserve"> u 201</w:t>
      </w:r>
      <w:r w:rsidR="0002660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2E6826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odini</w:t>
      </w:r>
      <w:r w:rsidRPr="000C1FC0">
        <w:rPr>
          <w:rFonts w:ascii="Arial" w:hAnsi="Arial" w:cs="Arial"/>
          <w:sz w:val="22"/>
          <w:szCs w:val="22"/>
        </w:rPr>
        <w:t>:</w:t>
      </w:r>
    </w:p>
    <w:p w:rsidR="008E4183" w:rsidRPr="000C1FC0" w:rsidRDefault="008E4183" w:rsidP="008E4183">
      <w:pPr>
        <w:ind w:firstLine="425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551"/>
      </w:tblGrid>
      <w:tr w:rsidR="008E4183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83" w:rsidRPr="00FC7256" w:rsidRDefault="008E4183" w:rsidP="00711ABB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FC7256">
              <w:rPr>
                <w:rFonts w:ascii="Arial" w:hAnsi="Arial" w:cs="Arial"/>
                <w:lang w:eastAsia="en-US"/>
              </w:rPr>
              <w:t>R/b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83" w:rsidRPr="00FC7256" w:rsidRDefault="008E4183" w:rsidP="00711ABB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FC7256">
              <w:rPr>
                <w:rFonts w:ascii="Arial" w:hAnsi="Arial" w:cs="Arial"/>
              </w:rPr>
              <w:t>Projekti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83" w:rsidRPr="00FC7256" w:rsidRDefault="008E4183" w:rsidP="00711ABB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FC7256">
              <w:rPr>
                <w:rFonts w:ascii="Arial" w:hAnsi="Arial" w:cs="Arial"/>
              </w:rPr>
              <w:t>Ukupan iznos ugovora</w:t>
            </w:r>
          </w:p>
        </w:tc>
      </w:tr>
      <w:tr w:rsidR="00584439" w:rsidRPr="00FC7256" w:rsidTr="00711ABB">
        <w:trPr>
          <w:trHeight w:val="35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FC7256" w:rsidRDefault="00584439" w:rsidP="00711AB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584439" w:rsidRDefault="00584439">
            <w:pPr>
              <w:spacing w:line="276" w:lineRule="auto"/>
              <w:ind w:right="93"/>
              <w:rPr>
                <w:rFonts w:ascii="Arial" w:hAnsi="Arial" w:cs="Arial"/>
                <w:lang w:eastAsia="en-US"/>
              </w:rPr>
            </w:pPr>
            <w:r w:rsidRPr="00584439">
              <w:rPr>
                <w:rFonts w:ascii="Arial" w:hAnsi="Arial" w:cs="Arial"/>
                <w:lang w:eastAsia="en-US"/>
              </w:rPr>
              <w:t>Rekonstrukcija i asfaltiranje dijela puta Hadžići u MZ Pištal. – II Faza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3A365E" w:rsidRDefault="0058443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A365E">
              <w:rPr>
                <w:rFonts w:ascii="Arial" w:hAnsi="Arial" w:cs="Arial"/>
                <w:lang w:eastAsia="en-US"/>
              </w:rPr>
              <w:t>14.352,97</w:t>
            </w:r>
          </w:p>
        </w:tc>
      </w:tr>
      <w:tr w:rsidR="00584439" w:rsidRPr="00FC7256" w:rsidTr="00711ABB">
        <w:trPr>
          <w:trHeight w:val="25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FC7256" w:rsidRDefault="00584439" w:rsidP="00711AB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584439" w:rsidRDefault="00584439">
            <w:pPr>
              <w:spacing w:line="276" w:lineRule="auto"/>
              <w:ind w:right="93"/>
              <w:rPr>
                <w:rFonts w:ascii="Arial" w:hAnsi="Arial" w:cs="Arial"/>
                <w:lang w:eastAsia="en-US"/>
              </w:rPr>
            </w:pPr>
            <w:r w:rsidRPr="00584439">
              <w:rPr>
                <w:rFonts w:ascii="Arial" w:hAnsi="Arial" w:cs="Arial"/>
                <w:lang w:eastAsia="en-US"/>
              </w:rPr>
              <w:t>Rekonstrukcija i asfaltiranje dijela ulice Branilaca grada V/D Lot-2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3A365E" w:rsidRDefault="0058443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A365E">
              <w:rPr>
                <w:rFonts w:ascii="Arial" w:hAnsi="Arial" w:cs="Arial"/>
                <w:lang w:eastAsia="en-US"/>
              </w:rPr>
              <w:t>12.045,44</w:t>
            </w:r>
          </w:p>
        </w:tc>
      </w:tr>
      <w:tr w:rsidR="00584439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FC7256" w:rsidRDefault="00584439" w:rsidP="00711AB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584439" w:rsidRDefault="00584439">
            <w:pPr>
              <w:spacing w:line="276" w:lineRule="auto"/>
              <w:ind w:right="93"/>
              <w:rPr>
                <w:rFonts w:ascii="Arial" w:hAnsi="Arial" w:cs="Arial"/>
                <w:lang w:eastAsia="en-US"/>
              </w:rPr>
            </w:pPr>
            <w:r w:rsidRPr="00584439">
              <w:rPr>
                <w:rFonts w:ascii="Arial" w:hAnsi="Arial" w:cs="Arial"/>
                <w:lang w:eastAsia="en-US"/>
              </w:rPr>
              <w:t>Rekonstrukcija i asfaltiranje dijela ulice Bihaćka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39" w:rsidRPr="003A365E" w:rsidRDefault="0058443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A365E">
              <w:rPr>
                <w:rFonts w:ascii="Arial" w:hAnsi="Arial" w:cs="Arial"/>
                <w:lang w:eastAsia="en-US"/>
              </w:rPr>
              <w:t>11.043,18</w:t>
            </w:r>
          </w:p>
        </w:tc>
      </w:tr>
      <w:tr w:rsidR="00584439" w:rsidRPr="00FC7256" w:rsidTr="00711ABB">
        <w:trPr>
          <w:trHeight w:val="263"/>
        </w:trPr>
        <w:tc>
          <w:tcPr>
            <w:tcW w:w="1242" w:type="dxa"/>
          </w:tcPr>
          <w:p w:rsidR="00584439" w:rsidRPr="00FC7256" w:rsidRDefault="00584439" w:rsidP="00711AB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84439" w:rsidRPr="00584439" w:rsidRDefault="00584439">
            <w:pPr>
              <w:spacing w:line="276" w:lineRule="auto"/>
              <w:ind w:right="93"/>
              <w:rPr>
                <w:rFonts w:ascii="Arial" w:hAnsi="Arial" w:cs="Arial"/>
                <w:lang w:eastAsia="en-US"/>
              </w:rPr>
            </w:pPr>
            <w:r w:rsidRPr="00584439">
              <w:rPr>
                <w:rFonts w:ascii="Arial" w:hAnsi="Arial" w:cs="Arial"/>
                <w:lang w:eastAsia="en-US"/>
              </w:rPr>
              <w:t xml:space="preserve">Rekonstrukcija i asfaltiranje dijela ulice Prvomajska </w:t>
            </w:r>
          </w:p>
        </w:tc>
        <w:tc>
          <w:tcPr>
            <w:tcW w:w="2551" w:type="dxa"/>
            <w:vAlign w:val="center"/>
          </w:tcPr>
          <w:p w:rsidR="00584439" w:rsidRPr="003A365E" w:rsidRDefault="0058443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A365E">
              <w:rPr>
                <w:rFonts w:ascii="Arial" w:hAnsi="Arial" w:cs="Arial"/>
                <w:lang w:eastAsia="en-US"/>
              </w:rPr>
              <w:t>42.260,01</w:t>
            </w:r>
          </w:p>
        </w:tc>
      </w:tr>
      <w:tr w:rsidR="00584439" w:rsidRPr="00FC7256" w:rsidTr="00711ABB">
        <w:tc>
          <w:tcPr>
            <w:tcW w:w="1242" w:type="dxa"/>
          </w:tcPr>
          <w:p w:rsidR="00584439" w:rsidRPr="00FC7256" w:rsidRDefault="00584439" w:rsidP="00711AB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84439" w:rsidRPr="00584439" w:rsidRDefault="00584439">
            <w:pPr>
              <w:spacing w:line="276" w:lineRule="auto"/>
              <w:ind w:right="93"/>
              <w:rPr>
                <w:rFonts w:ascii="Arial" w:hAnsi="Arial" w:cs="Arial"/>
                <w:lang w:eastAsia="en-US"/>
              </w:rPr>
            </w:pPr>
            <w:r w:rsidRPr="00584439">
              <w:rPr>
                <w:rFonts w:ascii="Arial" w:hAnsi="Arial" w:cs="Arial"/>
                <w:lang w:eastAsia="en-US"/>
              </w:rPr>
              <w:t>Rekonstrukcija i asfaltiranje dijela puta Tećija-Dolovi-Kudenjći</w:t>
            </w:r>
          </w:p>
        </w:tc>
        <w:tc>
          <w:tcPr>
            <w:tcW w:w="2551" w:type="dxa"/>
            <w:vAlign w:val="center"/>
          </w:tcPr>
          <w:p w:rsidR="00584439" w:rsidRPr="003A365E" w:rsidRDefault="0058443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A365E">
              <w:rPr>
                <w:rFonts w:ascii="Arial" w:hAnsi="Arial" w:cs="Arial"/>
                <w:lang w:eastAsia="en-US"/>
              </w:rPr>
              <w:t>8.672,57</w:t>
            </w:r>
          </w:p>
        </w:tc>
      </w:tr>
      <w:tr w:rsidR="00584439" w:rsidRPr="00FC7256" w:rsidTr="00711ABB">
        <w:tc>
          <w:tcPr>
            <w:tcW w:w="1242" w:type="dxa"/>
          </w:tcPr>
          <w:p w:rsidR="00584439" w:rsidRPr="00FC7256" w:rsidRDefault="00584439" w:rsidP="00711ABB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84439" w:rsidRPr="00584439" w:rsidRDefault="00584439">
            <w:pPr>
              <w:spacing w:line="276" w:lineRule="auto"/>
              <w:ind w:right="93"/>
              <w:rPr>
                <w:rFonts w:ascii="Arial" w:hAnsi="Arial" w:cs="Arial"/>
                <w:lang w:eastAsia="en-US"/>
              </w:rPr>
            </w:pPr>
            <w:r w:rsidRPr="00584439">
              <w:rPr>
                <w:rFonts w:ascii="Arial" w:hAnsi="Arial" w:cs="Arial"/>
                <w:lang w:eastAsia="en-US"/>
              </w:rPr>
              <w:t xml:space="preserve">Rekonstr. </w:t>
            </w:r>
            <w:r w:rsidR="002E6826" w:rsidRPr="00584439">
              <w:rPr>
                <w:rFonts w:ascii="Arial" w:hAnsi="Arial" w:cs="Arial"/>
                <w:lang w:eastAsia="en-US"/>
              </w:rPr>
              <w:t>I</w:t>
            </w:r>
            <w:r w:rsidRPr="00584439">
              <w:rPr>
                <w:rFonts w:ascii="Arial" w:hAnsi="Arial" w:cs="Arial"/>
                <w:lang w:eastAsia="en-US"/>
              </w:rPr>
              <w:t xml:space="preserve"> asfalt. Puta Priki potok-Konjodor                                                   </w:t>
            </w:r>
          </w:p>
        </w:tc>
        <w:tc>
          <w:tcPr>
            <w:tcW w:w="2551" w:type="dxa"/>
            <w:vAlign w:val="center"/>
          </w:tcPr>
          <w:p w:rsidR="00584439" w:rsidRPr="003A365E" w:rsidRDefault="00584439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3A365E">
              <w:rPr>
                <w:rFonts w:ascii="Arial" w:hAnsi="Arial" w:cs="Arial"/>
                <w:lang w:eastAsia="en-US"/>
              </w:rPr>
              <w:t>14.352,97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Obnavljanje kolničkog asfaltnog sloja – udarne rupe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</w:rPr>
            </w:pPr>
            <w:r w:rsidRPr="003A365E">
              <w:rPr>
                <w:rFonts w:ascii="Arial" w:hAnsi="Arial" w:cs="Arial"/>
                <w:bCs/>
                <w:iCs/>
              </w:rPr>
              <w:t>24.013,08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Konzervacija dijela bedemskog zida – ulaza na Starom gradu Jezerski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</w:rPr>
            </w:pPr>
            <w:r w:rsidRPr="003A365E">
              <w:rPr>
                <w:rFonts w:ascii="Arial" w:hAnsi="Arial" w:cs="Arial"/>
              </w:rPr>
              <w:t>51.635,94</w:t>
            </w:r>
          </w:p>
        </w:tc>
      </w:tr>
      <w:tr w:rsidR="003A365E" w:rsidRPr="00FC7256" w:rsidTr="00711ABB">
        <w:trPr>
          <w:trHeight w:val="31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Uređenje Starog grada Pset u Bosanskoj Krupi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</w:rPr>
            </w:pPr>
            <w:r w:rsidRPr="003A365E">
              <w:rPr>
                <w:rFonts w:ascii="Arial" w:hAnsi="Arial" w:cs="Arial"/>
              </w:rPr>
              <w:t>27.140,30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Izgradnja dijela interne saobraćajnice u poslovnoj zoni „Pilana“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  <w:bCs/>
                <w:iCs/>
                <w:color w:val="000000" w:themeColor="text1"/>
              </w:rPr>
              <w:t>25.740,00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Izgradnja popornog zida u ulici Envera Krupića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  <w:bCs/>
                <w:iCs/>
                <w:color w:val="000000" w:themeColor="text1"/>
              </w:rPr>
              <w:t>38.428,65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Sanacija Doma kulture</w:t>
            </w:r>
          </w:p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 xml:space="preserve"> Jezerski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  <w:bCs/>
                <w:iCs/>
                <w:color w:val="000000" w:themeColor="text1"/>
              </w:rPr>
              <w:t>107.686,69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Sanacija novonastalih udranih rupa u dijelu Prvomajske ulice u B.Krupi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  <w:bCs/>
                <w:iCs/>
                <w:color w:val="000000" w:themeColor="text1"/>
              </w:rPr>
              <w:t>7.508,98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ind w:right="93"/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Izvođenje radova na čišćenju i uređenju dijela potoka Voloder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3A365E">
              <w:rPr>
                <w:rFonts w:ascii="Arial" w:hAnsi="Arial" w:cs="Arial"/>
              </w:rPr>
              <w:t>20.730,94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Završni radovi na objektima vodovoda za podgrmečka naselja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  <w:bCs/>
                <w:iCs/>
                <w:color w:val="000000" w:themeColor="text1"/>
              </w:rPr>
              <w:t>29.183,74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Izgradnja kanalizacije u dijelu ulice Prvomajska i ul. Vejsila Šarića-Debe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  <w:bCs/>
                <w:iCs/>
                <w:color w:val="000000" w:themeColor="text1"/>
              </w:rPr>
              <w:t>51.502,84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jc w:val="center"/>
              <w:rPr>
                <w:rFonts w:ascii="Arial" w:hAnsi="Arial" w:cs="Arial"/>
              </w:rPr>
            </w:pPr>
            <w:r w:rsidRPr="00FC7256">
              <w:rPr>
                <w:rFonts w:ascii="Arial" w:hAnsi="Arial" w:cs="Arial"/>
              </w:rPr>
              <w:t xml:space="preserve">     17.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ind w:right="93"/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Nabavka opreme za regulisanje cestovnog prometa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</w:rPr>
              <w:t>5.967,00</w:t>
            </w:r>
          </w:p>
        </w:tc>
      </w:tr>
      <w:tr w:rsidR="003A365E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65E" w:rsidRPr="00FC7256" w:rsidRDefault="003A365E" w:rsidP="003A365E">
            <w:pPr>
              <w:ind w:left="360"/>
              <w:jc w:val="center"/>
              <w:rPr>
                <w:rFonts w:ascii="Arial" w:hAnsi="Arial" w:cs="Arial"/>
              </w:rPr>
            </w:pPr>
            <w:r w:rsidRPr="00FC7256">
              <w:rPr>
                <w:rFonts w:ascii="Arial" w:hAnsi="Arial" w:cs="Arial"/>
              </w:rPr>
              <w:t>18.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ind w:right="93"/>
              <w:rPr>
                <w:rFonts w:ascii="Arial" w:hAnsi="Arial" w:cs="Arial"/>
              </w:rPr>
            </w:pPr>
            <w:r w:rsidRPr="003A365E">
              <w:rPr>
                <w:rFonts w:ascii="Arial" w:hAnsi="Arial" w:cs="Arial"/>
              </w:rPr>
              <w:t>Usluge održavanja prometne signalizacije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65E" w:rsidRPr="003A365E" w:rsidRDefault="003A365E" w:rsidP="003A365E">
            <w:pPr>
              <w:jc w:val="right"/>
              <w:rPr>
                <w:rFonts w:ascii="Arial" w:hAnsi="Arial" w:cs="Arial"/>
                <w:b w:val="0"/>
                <w:bCs/>
                <w:iCs/>
                <w:color w:val="000000" w:themeColor="text1"/>
              </w:rPr>
            </w:pPr>
            <w:r w:rsidRPr="003A365E">
              <w:rPr>
                <w:rFonts w:ascii="Arial" w:hAnsi="Arial" w:cs="Arial"/>
              </w:rPr>
              <w:t>3.503,22</w:t>
            </w:r>
          </w:p>
        </w:tc>
      </w:tr>
      <w:tr w:rsidR="002E6826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26" w:rsidRPr="00FC7256" w:rsidRDefault="002E6826" w:rsidP="003A365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Pr="003A365E" w:rsidRDefault="002E6826" w:rsidP="003A365E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Nadzor nad izvođenjem radova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Pr="001C5D1B" w:rsidRDefault="002E6826" w:rsidP="003A365E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10.145,00</w:t>
            </w:r>
          </w:p>
        </w:tc>
      </w:tr>
      <w:tr w:rsidR="002E6826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26" w:rsidRDefault="002E6826" w:rsidP="003A365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Default="002E6826" w:rsidP="003A365E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Prva osnovna škola Pištaline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Pr="001C5D1B" w:rsidRDefault="002E6826" w:rsidP="003A365E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20.000,00</w:t>
            </w:r>
          </w:p>
        </w:tc>
      </w:tr>
      <w:tr w:rsidR="002E6826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26" w:rsidRDefault="002E6826" w:rsidP="003A365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Default="00E6459F" w:rsidP="003A365E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 Jezerski, Pištaline Mahmić Selo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Pr="001C5D1B" w:rsidRDefault="00E6459F" w:rsidP="003A365E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20.000,00</w:t>
            </w:r>
          </w:p>
        </w:tc>
      </w:tr>
      <w:tr w:rsidR="002E6826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826" w:rsidRDefault="002E6826" w:rsidP="003A365E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Default="00E6459F" w:rsidP="003A365E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Čišćenje potoka Volder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826" w:rsidRPr="001C5D1B" w:rsidRDefault="00E6459F" w:rsidP="003A365E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27.043,00</w:t>
            </w:r>
          </w:p>
        </w:tc>
      </w:tr>
      <w:tr w:rsidR="008E4183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183" w:rsidRPr="00FC7256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183" w:rsidRPr="00FC7256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Uređenje izletišta Točak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183" w:rsidRPr="001C5D1B" w:rsidRDefault="00E6459F" w:rsidP="00E6459F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2.500,00</w:t>
            </w:r>
          </w:p>
        </w:tc>
      </w:tr>
      <w:tr w:rsidR="00E6459F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Pr="00FC7256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energetske efikasnosti na objektima:</w:t>
            </w:r>
          </w:p>
          <w:p w:rsidR="00E6459F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Veliki Badić</w:t>
            </w:r>
          </w:p>
          <w:p w:rsidR="00E6459F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 „Željezničar 1973“</w:t>
            </w:r>
          </w:p>
          <w:p w:rsidR="00E6459F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 „Sloga 1922“</w:t>
            </w:r>
          </w:p>
          <w:p w:rsidR="00E6459F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GNK „Bratstvo 1918“</w:t>
            </w:r>
          </w:p>
          <w:p w:rsidR="00E6459F" w:rsidRPr="00FC7256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Savez za sport i rekreaciju invalida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E6459F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24.500,00</w:t>
            </w:r>
          </w:p>
        </w:tc>
      </w:tr>
      <w:tr w:rsidR="00E6459F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Pr="00FC7256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FC7256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Baštra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E6459F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6.500,00</w:t>
            </w:r>
          </w:p>
        </w:tc>
      </w:tr>
      <w:tr w:rsidR="00E6459F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Pr="00FC7256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FC7256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Spomen obilježje Jezerski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E6459F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20.000,00</w:t>
            </w:r>
          </w:p>
        </w:tc>
      </w:tr>
      <w:tr w:rsidR="00E6459F" w:rsidRPr="00FC7256" w:rsidTr="00711AB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Default="00E6459F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Sanacija drvenog mosta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E6459F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24.328,00</w:t>
            </w:r>
          </w:p>
        </w:tc>
      </w:tr>
      <w:tr w:rsidR="00E6459F" w:rsidRPr="00FC7256" w:rsidTr="00D745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Pr="00FC7256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Pr="00FC7256" w:rsidRDefault="00E6459F" w:rsidP="00D745F6">
            <w:pPr>
              <w:ind w:left="360"/>
              <w:jc w:val="center"/>
              <w:rPr>
                <w:rFonts w:ascii="Arial" w:hAnsi="Arial" w:cs="Arial"/>
              </w:rPr>
            </w:pPr>
            <w:r w:rsidRPr="00FC7256">
              <w:rPr>
                <w:rFonts w:ascii="Arial" w:hAnsi="Arial" w:cs="Arial"/>
              </w:rPr>
              <w:t>UKUPNO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FC7256" w:rsidRDefault="001C5D1B" w:rsidP="001C5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650.784,52</w:t>
            </w:r>
          </w:p>
        </w:tc>
      </w:tr>
    </w:tbl>
    <w:p w:rsidR="008E4183" w:rsidRPr="00FC7256" w:rsidRDefault="008E4183" w:rsidP="008E4183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E4183" w:rsidRDefault="008E4183" w:rsidP="008E4183">
      <w:pPr>
        <w:pStyle w:val="NoSpacing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03250E">
        <w:rPr>
          <w:rFonts w:ascii="Arial" w:hAnsi="Arial" w:cs="Arial"/>
          <w:sz w:val="24"/>
          <w:szCs w:val="24"/>
          <w:lang w:val="en-US"/>
        </w:rPr>
        <w:t xml:space="preserve">Pored </w:t>
      </w:r>
      <w:proofErr w:type="spellStart"/>
      <w:r w:rsidRPr="0003250E">
        <w:rPr>
          <w:rFonts w:ascii="Arial" w:hAnsi="Arial" w:cs="Arial"/>
          <w:sz w:val="24"/>
          <w:szCs w:val="24"/>
          <w:lang w:val="en-US"/>
        </w:rPr>
        <w:t>navedenog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  <w:r w:rsidRPr="000325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0DC0">
        <w:rPr>
          <w:rFonts w:ascii="Arial" w:hAnsi="Arial" w:cs="Arial"/>
          <w:sz w:val="24"/>
          <w:szCs w:val="24"/>
          <w:lang w:val="en-US"/>
        </w:rPr>
        <w:t>početkom</w:t>
      </w:r>
      <w:proofErr w:type="spellEnd"/>
      <w:r w:rsidR="00880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0DC0">
        <w:rPr>
          <w:rFonts w:ascii="Arial" w:hAnsi="Arial" w:cs="Arial"/>
          <w:sz w:val="24"/>
          <w:szCs w:val="24"/>
          <w:lang w:val="en-US"/>
        </w:rPr>
        <w:t>izvještajne</w:t>
      </w:r>
      <w:proofErr w:type="spellEnd"/>
      <w:r w:rsidR="00880DC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0DC0">
        <w:rPr>
          <w:rFonts w:ascii="Arial" w:hAnsi="Arial" w:cs="Arial"/>
          <w:sz w:val="24"/>
          <w:szCs w:val="24"/>
          <w:lang w:val="en-US"/>
        </w:rPr>
        <w:t>godine</w:t>
      </w:r>
      <w:proofErr w:type="spellEnd"/>
      <w:r w:rsidR="00880DC0">
        <w:rPr>
          <w:rFonts w:ascii="Arial" w:hAnsi="Arial" w:cs="Arial"/>
          <w:sz w:val="24"/>
          <w:szCs w:val="24"/>
          <w:lang w:val="en-US"/>
        </w:rPr>
        <w:t xml:space="preserve"> je </w:t>
      </w:r>
      <w:proofErr w:type="spellStart"/>
      <w:r w:rsidRPr="0003250E">
        <w:rPr>
          <w:rFonts w:ascii="Arial" w:hAnsi="Arial" w:cs="Arial"/>
          <w:sz w:val="24"/>
          <w:szCs w:val="24"/>
          <w:lang w:val="en-US"/>
        </w:rPr>
        <w:t>realizovan</w:t>
      </w:r>
      <w:proofErr w:type="spellEnd"/>
      <w:r w:rsidRPr="000325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250E">
        <w:rPr>
          <w:rFonts w:ascii="Arial" w:hAnsi="Arial" w:cs="Arial"/>
          <w:sz w:val="24"/>
          <w:szCs w:val="24"/>
          <w:lang w:val="en-US"/>
        </w:rPr>
        <w:t>projekt</w:t>
      </w:r>
      <w:proofErr w:type="spellEnd"/>
      <w:r w:rsidRPr="000325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80DC0">
        <w:rPr>
          <w:rFonts w:ascii="Arial" w:hAnsi="Arial" w:cs="Arial"/>
          <w:sz w:val="24"/>
          <w:szCs w:val="24"/>
          <w:lang w:val="en-US"/>
        </w:rPr>
        <w:t>z</w:t>
      </w:r>
      <w:r w:rsidRPr="0003250E">
        <w:rPr>
          <w:rFonts w:ascii="Arial" w:hAnsi="Arial" w:cs="Arial"/>
          <w:sz w:val="24"/>
          <w:szCs w:val="24"/>
          <w:lang w:val="en-US"/>
        </w:rPr>
        <w:t>atvaranja</w:t>
      </w:r>
      <w:proofErr w:type="spellEnd"/>
      <w:r w:rsidRPr="0003250E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Pr="0003250E">
        <w:rPr>
          <w:rFonts w:ascii="Arial" w:hAnsi="Arial" w:cs="Arial"/>
          <w:sz w:val="24"/>
          <w:szCs w:val="24"/>
          <w:lang w:val="en-US"/>
        </w:rPr>
        <w:t>sanacije</w:t>
      </w:r>
      <w:proofErr w:type="spellEnd"/>
      <w:r w:rsidRPr="000325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250E">
        <w:rPr>
          <w:rFonts w:ascii="Arial" w:hAnsi="Arial" w:cs="Arial"/>
          <w:sz w:val="24"/>
          <w:szCs w:val="24"/>
          <w:lang w:val="en-US"/>
        </w:rPr>
        <w:t>deponije</w:t>
      </w:r>
      <w:proofErr w:type="spellEnd"/>
      <w:r w:rsidRPr="0003250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3250E">
        <w:rPr>
          <w:rFonts w:ascii="Arial" w:hAnsi="Arial" w:cs="Arial"/>
          <w:sz w:val="24"/>
          <w:szCs w:val="24"/>
          <w:lang w:val="en-US"/>
        </w:rPr>
        <w:t>Krivodol</w:t>
      </w:r>
      <w:proofErr w:type="spellEnd"/>
      <w:r w:rsidRPr="0003250E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03250E">
        <w:rPr>
          <w:rFonts w:ascii="Arial" w:hAnsi="Arial" w:cs="Arial"/>
          <w:sz w:val="24"/>
          <w:szCs w:val="24"/>
          <w:lang w:val="en-US"/>
        </w:rPr>
        <w:t xml:space="preserve"> </w:t>
      </w:r>
      <w:r w:rsidRPr="0003250E">
        <w:rPr>
          <w:rFonts w:ascii="Arial" w:hAnsi="Arial" w:cs="Arial"/>
          <w:sz w:val="24"/>
          <w:szCs w:val="24"/>
          <w:shd w:val="clear" w:color="auto" w:fill="FFFFFF"/>
        </w:rPr>
        <w:t xml:space="preserve">Općina Bosanska Krupa je jedna od četiri lokalne zajednice u Federaciji BiH koja je dobila grant kroz projekt IPA 2011 kandidovanog preko Federalnog ministarstva okoliša i turizma, a koji se realizuje preko Svjetske banke. Bosanskoj Krupi je početkom 2014. godine Evropska unija odobrila grant sredstva u iznosu od </w:t>
      </w:r>
      <w:r w:rsidRPr="00880DC0">
        <w:rPr>
          <w:rFonts w:ascii="Arial" w:hAnsi="Arial" w:cs="Arial"/>
          <w:sz w:val="24"/>
          <w:szCs w:val="24"/>
          <w:shd w:val="clear" w:color="auto" w:fill="FFFFFF"/>
        </w:rPr>
        <w:t xml:space="preserve">1.434.000,00 eura </w:t>
      </w:r>
      <w:r w:rsidRPr="0003250E">
        <w:rPr>
          <w:rFonts w:ascii="Arial" w:hAnsi="Arial" w:cs="Arial"/>
          <w:sz w:val="24"/>
          <w:szCs w:val="24"/>
          <w:shd w:val="clear" w:color="auto" w:fill="FFFFFF"/>
        </w:rPr>
        <w:t xml:space="preserve">koja trebaju biti utrošena na sanaciju deponije Krivodol. </w:t>
      </w:r>
    </w:p>
    <w:p w:rsidR="008E4183" w:rsidRDefault="008E4183" w:rsidP="008E4183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E4183" w:rsidRDefault="008E4183" w:rsidP="008E4183">
      <w:pPr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Pored</w:t>
      </w:r>
      <w:r w:rsidRPr="00D44486">
        <w:rPr>
          <w:rFonts w:ascii="Arial" w:hAnsi="Arial" w:cs="Arial"/>
          <w:shd w:val="clear" w:color="auto" w:fill="FFFFFF"/>
        </w:rPr>
        <w:t xml:space="preserve"> ulaganja u kapitalne projekte ulagali smo i u </w:t>
      </w:r>
      <w:r>
        <w:rPr>
          <w:rFonts w:ascii="Arial" w:hAnsi="Arial" w:cs="Arial"/>
          <w:shd w:val="clear" w:color="auto" w:fill="FFFFFF"/>
        </w:rPr>
        <w:t>realizaciju drugih projekata, kao i prižali podršku za realizaciju projekta i to:</w:t>
      </w:r>
    </w:p>
    <w:p w:rsidR="008E4183" w:rsidRPr="00D44486" w:rsidRDefault="008E4183" w:rsidP="008E4183">
      <w:pPr>
        <w:ind w:firstLine="708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551"/>
      </w:tblGrid>
      <w:tr w:rsidR="008E4183" w:rsidRPr="00D44486" w:rsidTr="00711A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83" w:rsidRPr="00D44486" w:rsidRDefault="008E4183" w:rsidP="00711ABB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D44486">
              <w:rPr>
                <w:rFonts w:ascii="Arial" w:hAnsi="Arial" w:cs="Arial"/>
              </w:rPr>
              <w:t>R.br.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83" w:rsidRPr="00D44486" w:rsidRDefault="008E4183" w:rsidP="00711ABB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>
              <w:rPr>
                <w:rFonts w:ascii="Arial" w:hAnsi="Arial" w:cs="Arial"/>
              </w:rPr>
              <w:t>Naziv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183" w:rsidRPr="00D44486" w:rsidRDefault="008E4183" w:rsidP="00711ABB">
            <w:pPr>
              <w:jc w:val="center"/>
              <w:rPr>
                <w:rFonts w:ascii="Arial" w:hAnsi="Arial" w:cs="Arial"/>
                <w:b w:val="0"/>
                <w:lang w:eastAsia="en-US"/>
              </w:rPr>
            </w:pPr>
            <w:r w:rsidRPr="00D44486">
              <w:rPr>
                <w:rFonts w:ascii="Arial" w:hAnsi="Arial" w:cs="Arial"/>
              </w:rPr>
              <w:t>Realiziran iznos</w:t>
            </w:r>
          </w:p>
        </w:tc>
      </w:tr>
      <w:tr w:rsidR="008E4183" w:rsidRPr="00D44486" w:rsidTr="00711ABB">
        <w:trPr>
          <w:trHeight w:val="3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183" w:rsidRPr="00D44486" w:rsidRDefault="008E4183" w:rsidP="00711AB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  <w:lang w:eastAsia="en-US"/>
              </w:rPr>
            </w:pPr>
            <w:r w:rsidRPr="00D44486">
              <w:rPr>
                <w:rFonts w:ascii="Arial" w:hAnsi="Arial" w:cs="Arial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183" w:rsidRPr="00FF4E6F" w:rsidRDefault="007D6B75" w:rsidP="00711A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Nabavka vozila za ZU Dom zdravlja Bosanska Krupa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4183" w:rsidRPr="001C5D1B" w:rsidRDefault="0048143B" w:rsidP="00E6459F">
            <w:pPr>
              <w:jc w:val="right"/>
              <w:rPr>
                <w:rFonts w:ascii="Arial" w:hAnsi="Arial" w:cs="Arial"/>
                <w:lang w:eastAsia="en-US"/>
              </w:rPr>
            </w:pPr>
            <w:r w:rsidRPr="001C5D1B">
              <w:rPr>
                <w:rFonts w:ascii="Arial" w:hAnsi="Arial" w:cs="Arial"/>
                <w:lang w:eastAsia="en-US"/>
              </w:rPr>
              <w:t>58.457,00</w:t>
            </w:r>
          </w:p>
        </w:tc>
      </w:tr>
      <w:tr w:rsidR="00E6459F" w:rsidRPr="00D44486" w:rsidTr="00711ABB">
        <w:trPr>
          <w:trHeight w:val="3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D44486" w:rsidRDefault="00E6459F" w:rsidP="00711AB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Default="00E6459F" w:rsidP="00D745F6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Kombi vozilo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D745F6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15.100,00</w:t>
            </w:r>
          </w:p>
        </w:tc>
      </w:tr>
      <w:tr w:rsidR="00E6459F" w:rsidRPr="00D44486" w:rsidTr="00711ABB">
        <w:trPr>
          <w:trHeight w:val="3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D44486" w:rsidRDefault="00E6459F" w:rsidP="00711AB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Default="00E6459F" w:rsidP="00D745F6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Projekat ILO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D745F6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88.855,00</w:t>
            </w:r>
          </w:p>
        </w:tc>
      </w:tr>
      <w:tr w:rsidR="00E6459F" w:rsidRPr="00D44486" w:rsidTr="00711ABB">
        <w:trPr>
          <w:trHeight w:val="3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D44486" w:rsidRDefault="00E6459F" w:rsidP="00711AB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Default="00E6459F" w:rsidP="00E6459F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prekogranične saradnje i međunarodnih organizacija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E6459F" w:rsidP="00D745F6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7.000,00</w:t>
            </w:r>
          </w:p>
        </w:tc>
      </w:tr>
      <w:tr w:rsidR="00E6459F" w:rsidRPr="00D44486" w:rsidTr="00711ABB">
        <w:trPr>
          <w:trHeight w:val="3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D44486" w:rsidRDefault="00E6459F" w:rsidP="00711ABB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Default="00E6459F" w:rsidP="001C5D1B">
            <w:pPr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Nabavka </w:t>
            </w:r>
            <w:r w:rsidR="001C5D1B">
              <w:rPr>
                <w:rFonts w:ascii="Arial" w:hAnsi="Arial" w:cs="Arial"/>
              </w:rPr>
              <w:t xml:space="preserve">potrebne </w:t>
            </w:r>
            <w:r>
              <w:rPr>
                <w:rFonts w:ascii="Arial" w:hAnsi="Arial" w:cs="Arial"/>
              </w:rPr>
              <w:t xml:space="preserve">opreme </w:t>
            </w:r>
            <w:r w:rsidR="001C5D1B">
              <w:rPr>
                <w:rFonts w:ascii="Arial" w:hAnsi="Arial" w:cs="Arial"/>
              </w:rPr>
              <w:t xml:space="preserve">za organ, kao i zakonski neophodne opreme (video nadzor, ormari)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1C5D1B" w:rsidP="00D745F6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83.193,00</w:t>
            </w:r>
          </w:p>
        </w:tc>
      </w:tr>
      <w:tr w:rsidR="00E6459F" w:rsidRPr="00D44486" w:rsidTr="00711AB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D44486" w:rsidRDefault="00E6459F" w:rsidP="00711ABB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59F" w:rsidRPr="00FF4E6F" w:rsidRDefault="00E6459F" w:rsidP="00711ABB">
            <w:pPr>
              <w:rPr>
                <w:rFonts w:ascii="Arial" w:hAnsi="Arial" w:cs="Arial"/>
                <w:b w:val="0"/>
              </w:rPr>
            </w:pPr>
            <w:r w:rsidRPr="00FF4E6F">
              <w:rPr>
                <w:rFonts w:ascii="Arial" w:hAnsi="Arial" w:cs="Arial"/>
              </w:rPr>
              <w:t>UKUPNO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459F" w:rsidRPr="001C5D1B" w:rsidRDefault="001C5D1B" w:rsidP="001C5D1B">
            <w:pPr>
              <w:jc w:val="right"/>
              <w:rPr>
                <w:rFonts w:ascii="Arial" w:hAnsi="Arial" w:cs="Arial"/>
              </w:rPr>
            </w:pPr>
            <w:r w:rsidRPr="001C5D1B">
              <w:rPr>
                <w:rFonts w:ascii="Arial" w:hAnsi="Arial" w:cs="Arial"/>
              </w:rPr>
              <w:t>252.605,00</w:t>
            </w:r>
          </w:p>
        </w:tc>
      </w:tr>
    </w:tbl>
    <w:p w:rsidR="008E4183" w:rsidRPr="00D44486" w:rsidRDefault="008E4183" w:rsidP="008E4183">
      <w:pPr>
        <w:ind w:firstLine="708"/>
        <w:jc w:val="both"/>
        <w:rPr>
          <w:rFonts w:ascii="Arial" w:hAnsi="Arial" w:cs="Arial"/>
          <w:shd w:val="clear" w:color="auto" w:fill="FFFFFF"/>
        </w:rPr>
      </w:pPr>
    </w:p>
    <w:p w:rsidR="008E4183" w:rsidRPr="00E20E14" w:rsidRDefault="008E4183" w:rsidP="008E4183">
      <w:pPr>
        <w:ind w:firstLine="708"/>
        <w:jc w:val="both"/>
        <w:rPr>
          <w:rFonts w:ascii="Arial" w:hAnsi="Arial" w:cs="Arial"/>
        </w:rPr>
      </w:pPr>
    </w:p>
    <w:p w:rsidR="008E4183" w:rsidRPr="00D242CA" w:rsidRDefault="008E4183" w:rsidP="008E418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lang w:val="bs-Latn-BA" w:eastAsia="bs-Latn-BA"/>
        </w:rPr>
      </w:pPr>
      <w:r w:rsidRPr="00D242CA">
        <w:rPr>
          <w:rFonts w:ascii="Arial" w:hAnsi="Arial" w:cs="Arial"/>
          <w:shd w:val="clear" w:color="auto" w:fill="FFFFFF"/>
        </w:rPr>
        <w:t xml:space="preserve">Općina Bosanska </w:t>
      </w:r>
      <w:r w:rsidR="00880DC0">
        <w:rPr>
          <w:rFonts w:ascii="Arial" w:hAnsi="Arial" w:cs="Arial"/>
          <w:shd w:val="clear" w:color="auto" w:fill="FFFFFF"/>
        </w:rPr>
        <w:t>Krupa je jedna od 18 općina</w:t>
      </w:r>
      <w:r w:rsidRPr="00D242CA">
        <w:rPr>
          <w:rFonts w:ascii="Arial" w:hAnsi="Arial" w:cs="Arial"/>
          <w:shd w:val="clear" w:color="auto" w:fill="FFFFFF"/>
        </w:rPr>
        <w:t xml:space="preserve"> je odabrana za realizaciju MEG projekta-Projekta </w:t>
      </w:r>
      <w:r w:rsidRPr="00D242CA">
        <w:rPr>
          <w:rFonts w:ascii="Arial" w:hAnsi="Arial" w:cs="Arial"/>
        </w:rPr>
        <w:t>općinskog okolišnog i ekonomskog upravljanja.</w:t>
      </w:r>
      <w:r w:rsidRPr="00D242CA">
        <w:rPr>
          <w:rFonts w:ascii="Arial" w:hAnsi="Arial" w:cs="Arial"/>
          <w:b/>
        </w:rPr>
        <w:t xml:space="preserve"> </w:t>
      </w:r>
      <w:r w:rsidRPr="00D242CA">
        <w:rPr>
          <w:rFonts w:ascii="Arial" w:hAnsi="Arial" w:cs="Arial"/>
          <w:lang w:val="bs-Latn-BA" w:eastAsia="bs-Latn-BA"/>
        </w:rPr>
        <w:t xml:space="preserve">Tokom prve četverogodišnje faze projekta, pružit će se podrška organima lokalne vlasti u unapređenju kvaliteta i dostupnosti javnih usluga i infrastrukture za građane, među kojima su i socijalno najugroženije kategorije stanovništva. Osim toga, planirana je i saradnja sa privatnim sektorom u svrhu podrške otvaranju novih radnih mjesta. </w:t>
      </w:r>
    </w:p>
    <w:p w:rsidR="008E4183" w:rsidRPr="00846D84" w:rsidRDefault="008E4183" w:rsidP="0048143B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B215B0">
        <w:rPr>
          <w:rFonts w:ascii="Arial" w:hAnsi="Arial" w:cs="Arial"/>
          <w:color w:val="333333"/>
          <w:sz w:val="20"/>
          <w:szCs w:val="20"/>
        </w:rPr>
        <w:t> </w:t>
      </w:r>
      <w:r w:rsidR="0048143B">
        <w:rPr>
          <w:rFonts w:ascii="Arial" w:hAnsi="Arial" w:cs="Arial"/>
          <w:color w:val="333333"/>
          <w:sz w:val="20"/>
          <w:szCs w:val="20"/>
        </w:rPr>
        <w:tab/>
      </w:r>
      <w:r w:rsidRPr="00846D84">
        <w:rPr>
          <w:rFonts w:ascii="Arial" w:hAnsi="Arial" w:cs="Arial"/>
          <w:shd w:val="clear" w:color="auto" w:fill="FFFFFF"/>
        </w:rPr>
        <w:t xml:space="preserve">Općina je aplicirala i prošla u prvom krugu po javnom pozivu koji je raspisala </w:t>
      </w:r>
      <w:r w:rsidRPr="00846D84">
        <w:rPr>
          <w:rFonts w:ascii="Arial" w:hAnsi="Arial" w:cs="Arial"/>
          <w:bCs/>
        </w:rPr>
        <w:t xml:space="preserve">Međunarodna organizacija rada u okviru projekta koji finansira EU "Podrška lokalnim partnerstvima za zapošljavanje u Bosni i Hercegovini" </w:t>
      </w:r>
      <w:r w:rsidRPr="00FF4E6F">
        <w:rPr>
          <w:rFonts w:ascii="Arial" w:hAnsi="Arial" w:cs="Arial"/>
        </w:rPr>
        <w:t xml:space="preserve">Projekat je dio šire podrške EU </w:t>
      </w:r>
      <w:r w:rsidRPr="00FF4E6F">
        <w:rPr>
          <w:rFonts w:ascii="Arial" w:hAnsi="Arial" w:cs="Arial"/>
        </w:rPr>
        <w:lastRenderedPageBreak/>
        <w:t xml:space="preserve">lokalnom razvoju i zapošljavanju u BiH. Projekt provodi </w:t>
      </w:r>
      <w:r w:rsidRPr="00846D84">
        <w:rPr>
          <w:rFonts w:ascii="Arial" w:hAnsi="Arial" w:cs="Arial"/>
          <w:bCs/>
        </w:rPr>
        <w:t>Međunarodna organizacija rada (</w:t>
      </w:r>
      <w:r w:rsidRPr="00FF4E6F">
        <w:rPr>
          <w:rFonts w:ascii="Arial" w:hAnsi="Arial" w:cs="Arial"/>
        </w:rPr>
        <w:t>ILO</w:t>
      </w:r>
      <w:r w:rsidRPr="00846D84">
        <w:rPr>
          <w:rFonts w:ascii="Arial" w:hAnsi="Arial" w:cs="Arial"/>
        </w:rPr>
        <w:t>)</w:t>
      </w:r>
      <w:r w:rsidRPr="00FF4E6F">
        <w:rPr>
          <w:rFonts w:ascii="Arial" w:hAnsi="Arial" w:cs="Arial"/>
        </w:rPr>
        <w:t xml:space="preserve"> sa ciljem da podrži samoodržive, partnerski vođene aktivnosti u okvirima tržišta rada na lokalnom nivou, kako bi se povećao pristup formalnom zapošljavanju</w:t>
      </w:r>
      <w:r w:rsidRPr="00846D84">
        <w:rPr>
          <w:rFonts w:ascii="Arial" w:hAnsi="Arial" w:cs="Arial"/>
        </w:rPr>
        <w:t>.</w:t>
      </w:r>
    </w:p>
    <w:p w:rsidR="008E4183" w:rsidRDefault="008E4183" w:rsidP="008E4183">
      <w:pPr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  <w:r w:rsidRPr="00360944">
        <w:rPr>
          <w:rFonts w:ascii="Arial" w:eastAsia="TimesNewRoman" w:hAnsi="Arial" w:cs="Arial"/>
          <w:b/>
          <w:color w:val="000000"/>
        </w:rPr>
        <w:t>V</w:t>
      </w:r>
      <w:r>
        <w:rPr>
          <w:rFonts w:ascii="Arial" w:eastAsia="TimesNewRoman" w:hAnsi="Arial" w:cs="Arial"/>
          <w:b/>
          <w:color w:val="000000"/>
        </w:rPr>
        <w:t>I</w:t>
      </w:r>
      <w:r w:rsidR="00AE249C">
        <w:rPr>
          <w:rFonts w:ascii="Arial" w:eastAsia="TimesNewRoman" w:hAnsi="Arial" w:cs="Arial"/>
          <w:b/>
          <w:color w:val="000000"/>
        </w:rPr>
        <w:t>I</w:t>
      </w:r>
      <w:r w:rsidRPr="00360944">
        <w:rPr>
          <w:rFonts w:ascii="Arial" w:eastAsia="TimesNewRoman" w:hAnsi="Arial" w:cs="Arial"/>
          <w:b/>
          <w:color w:val="000000"/>
        </w:rPr>
        <w:t xml:space="preserve">  JAVNOST I TRANSPARENTNOST RADA 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Pr="00360944" w:rsidRDefault="008E4183" w:rsidP="008E4183">
      <w:pPr>
        <w:ind w:firstLine="708"/>
        <w:jc w:val="both"/>
        <w:rPr>
          <w:rFonts w:ascii="Arial" w:hAnsi="Arial" w:cs="Arial"/>
        </w:rPr>
      </w:pPr>
      <w:r w:rsidRPr="00360944">
        <w:rPr>
          <w:rFonts w:ascii="Arial" w:eastAsia="TimesNewRoman" w:hAnsi="Arial" w:cs="Arial"/>
          <w:color w:val="000000"/>
        </w:rPr>
        <w:t xml:space="preserve">  </w:t>
      </w:r>
      <w:r>
        <w:rPr>
          <w:rFonts w:ascii="Arial" w:eastAsia="TimesNewRoman" w:hAnsi="Arial" w:cs="Arial"/>
          <w:color w:val="000000"/>
        </w:rPr>
        <w:t>U radu Op</w:t>
      </w:r>
      <w:r w:rsidRPr="00360944">
        <w:rPr>
          <w:rFonts w:ascii="Arial" w:hAnsi="Arial" w:cs="Arial"/>
        </w:rPr>
        <w:t>ćinsk</w:t>
      </w:r>
      <w:r>
        <w:rPr>
          <w:rFonts w:ascii="Arial" w:hAnsi="Arial" w:cs="Arial"/>
        </w:rPr>
        <w:t>og</w:t>
      </w:r>
      <w:r w:rsidRPr="00360944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a</w:t>
      </w:r>
      <w:r w:rsidRPr="00360944">
        <w:rPr>
          <w:rFonts w:ascii="Arial" w:hAnsi="Arial" w:cs="Arial"/>
        </w:rPr>
        <w:t xml:space="preserve"> uprave </w:t>
      </w:r>
      <w:r>
        <w:rPr>
          <w:rFonts w:ascii="Arial" w:hAnsi="Arial" w:cs="Arial"/>
        </w:rPr>
        <w:t>kao jedno od značajnih pitanja je i pitanje</w:t>
      </w:r>
      <w:r w:rsidRPr="00360944">
        <w:rPr>
          <w:rFonts w:ascii="Arial" w:hAnsi="Arial" w:cs="Arial"/>
        </w:rPr>
        <w:t xml:space="preserve"> transparentnosti rada i dostupnosti informacijama građanima, privrednim subjektima i drugim subjektima o </w:t>
      </w:r>
      <w:r>
        <w:rPr>
          <w:rFonts w:ascii="Arial" w:hAnsi="Arial" w:cs="Arial"/>
        </w:rPr>
        <w:t>pitanjima za koje imaju interes.</w:t>
      </w:r>
      <w:r w:rsidRPr="00360944">
        <w:rPr>
          <w:rFonts w:ascii="Arial" w:hAnsi="Arial" w:cs="Arial"/>
        </w:rPr>
        <w:t xml:space="preserve"> Isto se ogleda u dosljednoj primjeni Zakona o slobodi pristupu informacijama, učešću javnost</w:t>
      </w:r>
      <w:r>
        <w:rPr>
          <w:rFonts w:ascii="Arial" w:hAnsi="Arial" w:cs="Arial"/>
        </w:rPr>
        <w:t>i u svim postupcima za koje je z</w:t>
      </w:r>
      <w:r w:rsidRPr="00360944">
        <w:rPr>
          <w:rFonts w:ascii="Arial" w:hAnsi="Arial" w:cs="Arial"/>
        </w:rPr>
        <w:t xml:space="preserve">akonom propisano uključenje javnosti (javni uvid, javne rasprave, i sl.), provođenje anketa, </w:t>
      </w:r>
      <w:r>
        <w:rPr>
          <w:rFonts w:ascii="Arial" w:hAnsi="Arial" w:cs="Arial"/>
        </w:rPr>
        <w:t>primjedbe, prijedlozi i</w:t>
      </w:r>
      <w:r w:rsidRPr="00360944">
        <w:rPr>
          <w:rFonts w:ascii="Arial" w:hAnsi="Arial" w:cs="Arial"/>
        </w:rPr>
        <w:t xml:space="preserve"> mišljenja. </w:t>
      </w:r>
    </w:p>
    <w:p w:rsidR="008E4183" w:rsidRPr="00360944" w:rsidRDefault="008E4183" w:rsidP="008E4183">
      <w:pPr>
        <w:pStyle w:val="Default"/>
        <w:jc w:val="both"/>
        <w:rPr>
          <w:rFonts w:ascii="Arial" w:hAnsi="Arial" w:cs="Arial"/>
          <w:color w:val="auto"/>
        </w:rPr>
      </w:pPr>
    </w:p>
    <w:p w:rsidR="001C5D1B" w:rsidRDefault="001C5D1B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45F6">
        <w:rPr>
          <w:rFonts w:ascii="Arial" w:hAnsi="Arial" w:cs="Arial"/>
        </w:rPr>
        <w:t>Stepen ostvarene demokratičnosti u jednoj zajednici mjeri se, između ostalog, i učešćem građana u procesu donošenja odluka koje su od općeg interesa. Kako bismo osigurali osnovne pretpostavke za uključivanje građana u ove procese</w:t>
      </w:r>
      <w:r w:rsidR="00D745F6" w:rsidRPr="00D745F6">
        <w:rPr>
          <w:rFonts w:ascii="Arial" w:hAnsi="Arial" w:cs="Arial"/>
        </w:rPr>
        <w:t>,</w:t>
      </w:r>
      <w:r w:rsidRPr="00D745F6">
        <w:rPr>
          <w:rFonts w:ascii="Arial" w:hAnsi="Arial" w:cs="Arial"/>
        </w:rPr>
        <w:t xml:space="preserve"> trudili smo se u proteklom periodu da kontinuirano izvještavamo o svim aktivnostima općinskog organa uprave, a uspostavljali smo i alate dvosmjerne komunikacije kako bi se čuo glas gra</w:t>
      </w:r>
      <w:r w:rsidR="00D745F6" w:rsidRPr="00D745F6">
        <w:rPr>
          <w:rFonts w:ascii="Arial" w:hAnsi="Arial" w:cs="Arial"/>
        </w:rPr>
        <w:t>đ</w:t>
      </w:r>
      <w:r w:rsidRPr="00D745F6">
        <w:rPr>
          <w:rFonts w:ascii="Arial" w:hAnsi="Arial" w:cs="Arial"/>
        </w:rPr>
        <w:t>ana. Naš cilj je od gra</w:t>
      </w:r>
      <w:r w:rsidR="00D745F6" w:rsidRPr="00D745F6">
        <w:rPr>
          <w:rFonts w:ascii="Arial" w:hAnsi="Arial" w:cs="Arial"/>
        </w:rPr>
        <w:t>đ</w:t>
      </w:r>
      <w:r w:rsidRPr="00D745F6">
        <w:rPr>
          <w:rFonts w:ascii="Arial" w:hAnsi="Arial" w:cs="Arial"/>
        </w:rPr>
        <w:t>ana dobiti povratne informacije. Stoga, gra</w:t>
      </w:r>
      <w:r w:rsidR="00D745F6" w:rsidRPr="00D745F6">
        <w:rPr>
          <w:rFonts w:ascii="Arial" w:hAnsi="Arial" w:cs="Arial"/>
        </w:rPr>
        <w:t>đ</w:t>
      </w:r>
      <w:r w:rsidRPr="00D745F6">
        <w:rPr>
          <w:rFonts w:ascii="Arial" w:hAnsi="Arial" w:cs="Arial"/>
        </w:rPr>
        <w:t>ane pozivamo da putem ala</w:t>
      </w:r>
      <w:r w:rsidR="00D745F6" w:rsidRPr="00D745F6">
        <w:rPr>
          <w:rFonts w:ascii="Arial" w:hAnsi="Arial" w:cs="Arial"/>
        </w:rPr>
        <w:t>ta komuniciranja (društvene mreže, web-stranica Općine, kutija za komentare i ž</w:t>
      </w:r>
      <w:r w:rsidRPr="00D745F6">
        <w:rPr>
          <w:rFonts w:ascii="Arial" w:hAnsi="Arial" w:cs="Arial"/>
        </w:rPr>
        <w:t>albe u prijemnoj kancelariji itd.) iska</w:t>
      </w:r>
      <w:r w:rsidR="00D745F6" w:rsidRPr="00D745F6">
        <w:rPr>
          <w:rFonts w:ascii="Arial" w:hAnsi="Arial" w:cs="Arial"/>
        </w:rPr>
        <w:t>ž</w:t>
      </w:r>
      <w:r w:rsidRPr="00D745F6">
        <w:rPr>
          <w:rFonts w:ascii="Arial" w:hAnsi="Arial" w:cs="Arial"/>
        </w:rPr>
        <w:t xml:space="preserve">u svoje mišljenje, sugestiju, kritiku ili primjedbu koja </w:t>
      </w:r>
      <w:r w:rsidR="00D745F6" w:rsidRPr="00D745F6">
        <w:rPr>
          <w:rFonts w:ascii="Arial" w:hAnsi="Arial" w:cs="Arial"/>
        </w:rPr>
        <w:t>se odnosi na rad općinskih služ</w:t>
      </w:r>
      <w:r w:rsidRPr="00D745F6">
        <w:rPr>
          <w:rFonts w:ascii="Arial" w:hAnsi="Arial" w:cs="Arial"/>
        </w:rPr>
        <w:t>benika.</w:t>
      </w:r>
    </w:p>
    <w:p w:rsidR="00D745F6" w:rsidRPr="005C33F3" w:rsidRDefault="00D745F6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745F6" w:rsidRPr="005C33F3" w:rsidRDefault="00D745F6" w:rsidP="00D745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C33F3">
        <w:rPr>
          <w:rFonts w:ascii="Arial" w:hAnsi="Arial" w:cs="Arial"/>
        </w:rPr>
        <w:t xml:space="preserve">Službena web-stranica je redovno ažurirana, redovno se na adrese pedesetak najznačajnijih medijskih kuća i novinara šalju informacije iz Općine, svakodnevno smo bili na usluzi novinarima i dr.. Sve one inicijative, sugestije, prijave, pohvale i kritike koje su dobronamjerno napisane kako bismo zajedno gradili sigurnije i uređenije okruženje, pratimo, čitamo i bilježimo. Svaka anonimna prijava je zaprimljena i bila je predmet postupanja i intervencije. Svim građanima koji žele ostati anonimni garantiramo anonimnost. </w:t>
      </w:r>
    </w:p>
    <w:p w:rsidR="00D745F6" w:rsidRPr="005C33F3" w:rsidRDefault="00D745F6" w:rsidP="00D745F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eastAsia="TimesNewRoman" w:hAnsi="Arial" w:cs="Arial"/>
          <w:color w:val="000000"/>
        </w:rPr>
        <w:t>S</w:t>
      </w:r>
      <w:r w:rsidRPr="00360944">
        <w:rPr>
          <w:rFonts w:ascii="Arial" w:eastAsia="TimesNewRoman" w:hAnsi="Arial" w:cs="Arial"/>
          <w:color w:val="000000"/>
        </w:rPr>
        <w:t xml:space="preserve">vakodnevnim aktivnostima </w:t>
      </w:r>
      <w:r>
        <w:rPr>
          <w:rFonts w:ascii="Arial" w:eastAsia="TimesNewRoman" w:hAnsi="Arial" w:cs="Arial"/>
          <w:color w:val="000000"/>
        </w:rPr>
        <w:t>omogućili smo građanima da utječu</w:t>
      </w:r>
      <w:r w:rsidRPr="00360944">
        <w:rPr>
          <w:rFonts w:ascii="Arial" w:eastAsia="TimesNewRoman" w:hAnsi="Arial" w:cs="Arial"/>
          <w:color w:val="000000"/>
        </w:rPr>
        <w:t xml:space="preserve"> na donošenje ključnih odluka i uopće na kvalitet </w:t>
      </w:r>
      <w:r>
        <w:rPr>
          <w:rFonts w:ascii="Arial" w:eastAsia="TimesNewRoman" w:hAnsi="Arial" w:cs="Arial"/>
          <w:color w:val="000000"/>
        </w:rPr>
        <w:t>svog života</w:t>
      </w:r>
      <w:r w:rsidRPr="00360944">
        <w:rPr>
          <w:rFonts w:ascii="Arial" w:eastAsia="TimesNewRoman" w:hAnsi="Arial" w:cs="Arial"/>
          <w:color w:val="000000"/>
        </w:rPr>
        <w:t>.</w:t>
      </w:r>
      <w:r w:rsidRPr="00360944">
        <w:rPr>
          <w:rFonts w:ascii="Arial" w:hAnsi="Arial" w:cs="Arial"/>
          <w:color w:val="000000"/>
        </w:rPr>
        <w:t xml:space="preserve"> </w:t>
      </w:r>
      <w:r w:rsidRPr="00360944">
        <w:rPr>
          <w:rFonts w:ascii="Arial" w:hAnsi="Arial" w:cs="Arial"/>
        </w:rPr>
        <w:t>U</w:t>
      </w:r>
      <w:r w:rsidRPr="00360944">
        <w:rPr>
          <w:rFonts w:ascii="Arial" w:eastAsia="TimesNewRoman" w:hAnsi="Arial" w:cs="Arial"/>
        </w:rPr>
        <w:t>č</w:t>
      </w:r>
      <w:r w:rsidRPr="00360944">
        <w:rPr>
          <w:rFonts w:ascii="Arial" w:hAnsi="Arial" w:cs="Arial"/>
        </w:rPr>
        <w:t>eš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 xml:space="preserve">e javnosti u postupku izrade i donošenja odluka, planskih i razvojnih dokumenata osigurano je pružanjem uvida u nacrte, putem javnih rasprava, objavama u sredstvima javnog informisanja, te putem </w:t>
      </w:r>
      <w:r>
        <w:rPr>
          <w:rFonts w:ascii="Arial" w:hAnsi="Arial" w:cs="Arial"/>
        </w:rPr>
        <w:t>web stranice O</w:t>
      </w:r>
      <w:r w:rsidRPr="00360944">
        <w:rPr>
          <w:rFonts w:ascii="Arial" w:hAnsi="Arial" w:cs="Arial"/>
        </w:rPr>
        <w:t>p</w:t>
      </w:r>
      <w:r w:rsidRPr="00360944">
        <w:rPr>
          <w:rFonts w:ascii="Arial" w:eastAsia="TimesNewRoman" w:hAnsi="Arial" w:cs="Arial"/>
        </w:rPr>
        <w:t>ć</w:t>
      </w:r>
      <w:r w:rsidRPr="00360944">
        <w:rPr>
          <w:rFonts w:ascii="Arial" w:hAnsi="Arial" w:cs="Arial"/>
        </w:rPr>
        <w:t>ine Bosanska Krupa</w:t>
      </w:r>
      <w:r>
        <w:rPr>
          <w:rFonts w:ascii="Arial" w:hAnsi="Arial" w:cs="Arial"/>
        </w:rPr>
        <w:t>.</w:t>
      </w:r>
    </w:p>
    <w:p w:rsidR="00691A1D" w:rsidRDefault="00691A1D" w:rsidP="00691A1D">
      <w:pPr>
        <w:autoSpaceDE w:val="0"/>
        <w:autoSpaceDN w:val="0"/>
        <w:adjustRightInd w:val="0"/>
        <w:ind w:firstLine="360"/>
        <w:jc w:val="both"/>
      </w:pP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  <w:r>
        <w:rPr>
          <w:rFonts w:ascii="Arial" w:eastAsia="TimesNewRoman" w:hAnsi="Arial" w:cs="Arial"/>
          <w:color w:val="000000"/>
        </w:rPr>
        <w:t>Osim navedenih aktivnosti i</w:t>
      </w:r>
      <w:r w:rsidRPr="00360944">
        <w:rPr>
          <w:rFonts w:ascii="Arial" w:eastAsia="TimesNewRoman" w:hAnsi="Arial" w:cs="Arial"/>
          <w:color w:val="000000"/>
        </w:rPr>
        <w:t xml:space="preserve"> koordinacije rukovođenja općinskim službama</w:t>
      </w:r>
      <w:r>
        <w:rPr>
          <w:rFonts w:ascii="Arial" w:eastAsia="TimesNewRoman" w:hAnsi="Arial" w:cs="Arial"/>
          <w:color w:val="000000"/>
        </w:rPr>
        <w:t>,</w:t>
      </w:r>
      <w:r w:rsidRPr="00360944">
        <w:rPr>
          <w:rFonts w:ascii="Arial" w:eastAsia="TimesNewRoman" w:hAnsi="Arial" w:cs="Arial"/>
          <w:color w:val="000000"/>
        </w:rPr>
        <w:t xml:space="preserve"> općinski načelnik se neposredno angažovao i na rješavanju drugih pitanja iz nadležnosti lokalne zajednice i od značaja za građane, privredne i druge subjekte, te brži razvoj lokalne zajednice u cjelini. Nastavili smo d</w:t>
      </w:r>
      <w:r w:rsidRPr="00360944">
        <w:rPr>
          <w:rFonts w:ascii="Arial" w:hAnsi="Arial" w:cs="Arial"/>
          <w:color w:val="000000"/>
        </w:rPr>
        <w:t xml:space="preserve">obru saradnju sa Međunarodnim fondom za poljoprivredni razvoj (IFAD) - </w:t>
      </w:r>
      <w:r w:rsidRPr="00360944">
        <w:rPr>
          <w:rStyle w:val="apple-style-span"/>
          <w:rFonts w:ascii="Arial" w:hAnsi="Arial" w:cs="Arial"/>
          <w:color w:val="000000"/>
        </w:rPr>
        <w:t>Uredom za k</w:t>
      </w:r>
      <w:r>
        <w:rPr>
          <w:rStyle w:val="apple-style-span"/>
          <w:rFonts w:ascii="Arial" w:hAnsi="Arial" w:cs="Arial"/>
          <w:color w:val="000000"/>
        </w:rPr>
        <w:t>o</w:t>
      </w:r>
      <w:r w:rsidRPr="00360944">
        <w:rPr>
          <w:rStyle w:val="apple-style-span"/>
          <w:rFonts w:ascii="Arial" w:hAnsi="Arial" w:cs="Arial"/>
          <w:color w:val="000000"/>
        </w:rPr>
        <w:t>ordinaciju  projekata u poljoprivredi F BiH</w:t>
      </w:r>
      <w:r w:rsidRPr="00360944"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color w:val="000000"/>
        </w:rPr>
        <w:t>Fondacijom za održivi razvoj (Od</w:t>
      </w:r>
      <w:r w:rsidRPr="00360944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az), Razvojnom, Svjetskom (WB), </w:t>
      </w:r>
      <w:r w:rsidRPr="00360944">
        <w:rPr>
          <w:rFonts w:ascii="Arial" w:hAnsi="Arial" w:cs="Arial"/>
          <w:color w:val="000000"/>
        </w:rPr>
        <w:t>Evropskom investicionom bankom</w:t>
      </w:r>
      <w:r>
        <w:rPr>
          <w:rFonts w:ascii="Arial" w:hAnsi="Arial" w:cs="Arial"/>
          <w:color w:val="000000"/>
        </w:rPr>
        <w:t xml:space="preserve"> (EIB)</w:t>
      </w:r>
      <w:r w:rsidRPr="00360944">
        <w:rPr>
          <w:rFonts w:ascii="Arial" w:hAnsi="Arial" w:cs="Arial"/>
          <w:color w:val="000000"/>
        </w:rPr>
        <w:t xml:space="preserve">, kantonalnim i federalnim ministarstvima. </w:t>
      </w:r>
      <w:r w:rsidRPr="00360944">
        <w:rPr>
          <w:rFonts w:ascii="Arial" w:eastAsia="TimesNewRoman" w:hAnsi="Arial" w:cs="Arial"/>
          <w:color w:val="000000"/>
        </w:rPr>
        <w:t xml:space="preserve"> </w:t>
      </w:r>
    </w:p>
    <w:p w:rsidR="008E4183" w:rsidRDefault="008E4183" w:rsidP="008E4183">
      <w:pPr>
        <w:autoSpaceDE w:val="0"/>
        <w:autoSpaceDN w:val="0"/>
        <w:adjustRightInd w:val="0"/>
        <w:ind w:firstLine="708"/>
        <w:jc w:val="both"/>
        <w:rPr>
          <w:rFonts w:ascii="Arial" w:eastAsia="TimesNewRoman" w:hAnsi="Arial" w:cs="Arial"/>
          <w:color w:val="000000"/>
        </w:rPr>
      </w:pPr>
    </w:p>
    <w:p w:rsidR="008E4183" w:rsidRDefault="008E4183" w:rsidP="008E4183">
      <w:pPr>
        <w:pStyle w:val="NoSpacing"/>
        <w:ind w:right="-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33F3" w:rsidRDefault="005C33F3" w:rsidP="008E4183">
      <w:pPr>
        <w:pStyle w:val="NoSpacing"/>
        <w:ind w:right="-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33F3" w:rsidRDefault="005C33F3" w:rsidP="008E4183">
      <w:pPr>
        <w:pStyle w:val="NoSpacing"/>
        <w:ind w:right="-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33F3" w:rsidRDefault="005C33F3" w:rsidP="008E4183">
      <w:pPr>
        <w:pStyle w:val="NoSpacing"/>
        <w:ind w:right="-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33F3" w:rsidRDefault="005C33F3" w:rsidP="008E4183">
      <w:pPr>
        <w:pStyle w:val="NoSpacing"/>
        <w:ind w:right="-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33F3" w:rsidRDefault="005C33F3" w:rsidP="008E4183">
      <w:pPr>
        <w:pStyle w:val="NoSpacing"/>
        <w:ind w:right="-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E4183" w:rsidRDefault="008E4183" w:rsidP="008E4183">
      <w:pPr>
        <w:autoSpaceDE w:val="0"/>
        <w:autoSpaceDN w:val="0"/>
        <w:adjustRightInd w:val="0"/>
        <w:rPr>
          <w:rFonts w:ascii="Arial" w:eastAsia="TimesNewRoman" w:hAnsi="Arial" w:cs="Arial"/>
          <w:b/>
          <w:color w:val="000000"/>
        </w:rPr>
      </w:pPr>
      <w:r>
        <w:rPr>
          <w:rFonts w:ascii="Arial" w:eastAsia="TimesNewRoman" w:hAnsi="Arial" w:cs="Arial"/>
          <w:b/>
          <w:color w:val="000000"/>
        </w:rPr>
        <w:lastRenderedPageBreak/>
        <w:t>VII</w:t>
      </w:r>
      <w:r w:rsidR="00AE249C">
        <w:rPr>
          <w:rFonts w:ascii="Arial" w:eastAsia="TimesNewRoman" w:hAnsi="Arial" w:cs="Arial"/>
          <w:b/>
          <w:color w:val="000000"/>
        </w:rPr>
        <w:t>I</w:t>
      </w:r>
      <w:r>
        <w:rPr>
          <w:rFonts w:ascii="Arial" w:eastAsia="TimesNewRoman" w:hAnsi="Arial" w:cs="Arial"/>
          <w:b/>
          <w:color w:val="000000"/>
        </w:rPr>
        <w:t xml:space="preserve"> ZAKLJUČAK</w:t>
      </w:r>
    </w:p>
    <w:p w:rsidR="00691A1D" w:rsidRDefault="00691A1D" w:rsidP="00691A1D">
      <w:pPr>
        <w:pStyle w:val="NormalWeb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Iako su u ovom izvještajnom periodu urađeni planirani poslovi, kao i mnogo poslova koji su </w:t>
      </w:r>
      <w:r w:rsidRPr="006E7D77">
        <w:rPr>
          <w:rFonts w:ascii="Arial" w:hAnsi="Arial" w:cs="Arial"/>
        </w:rPr>
        <w:t>se u toku godine pojavili kao prioritetni, treba naglasiti da se susrećemo sa mnogim problemima u radu, te s toga u</w:t>
      </w:r>
      <w:r w:rsidRPr="006E7D77">
        <w:rPr>
          <w:rFonts w:ascii="Arial" w:eastAsia="TimesNewRoman" w:hAnsi="Arial" w:cs="Arial"/>
        </w:rPr>
        <w:t xml:space="preserve"> narednom periodu o</w:t>
      </w:r>
      <w:r w:rsidRPr="006E7D77">
        <w:rPr>
          <w:rFonts w:ascii="Arial" w:hAnsi="Arial" w:cs="Arial"/>
          <w:shd w:val="clear" w:color="auto" w:fill="FFFFFF"/>
        </w:rPr>
        <w:t xml:space="preserve">čekujem i nadam se većoj saradnji i podršci od strane Općinskog vijeća na realizaciji zajedničkih projekata. </w:t>
      </w:r>
      <w:r w:rsidRPr="00D22050">
        <w:rPr>
          <w:rFonts w:ascii="Arial" w:hAnsi="Arial" w:cs="Arial"/>
        </w:rPr>
        <w:t>Podneseni Izvještaj o radu općinskog načelnika Općine Bosanska Krupa za  201</w:t>
      </w:r>
      <w:r>
        <w:rPr>
          <w:rFonts w:ascii="Arial" w:hAnsi="Arial" w:cs="Arial"/>
        </w:rPr>
        <w:t>7</w:t>
      </w:r>
      <w:r w:rsidRPr="00D22050">
        <w:rPr>
          <w:rFonts w:ascii="Arial" w:hAnsi="Arial" w:cs="Arial"/>
        </w:rPr>
        <w:t xml:space="preserve">. godinu sadrži prikaz poslova i zadataka iz nadležnosti Načelnika kao izvršnog organa Općine Bosanska Krupa. Općinski načelnik </w:t>
      </w:r>
      <w:r>
        <w:rPr>
          <w:rFonts w:ascii="Arial" w:hAnsi="Arial" w:cs="Arial"/>
        </w:rPr>
        <w:t xml:space="preserve">je </w:t>
      </w:r>
      <w:r w:rsidRPr="00D22050">
        <w:rPr>
          <w:rFonts w:ascii="Arial" w:hAnsi="Arial" w:cs="Arial"/>
        </w:rPr>
        <w:t xml:space="preserve">uz stručnu, administrativnu i tehničku pomoć službi u Općini Bosanska Krupa, a u okviru financijskih mogućnosti planiranih Budžetom, </w:t>
      </w:r>
      <w:r>
        <w:rPr>
          <w:rFonts w:ascii="Arial" w:hAnsi="Arial" w:cs="Arial"/>
        </w:rPr>
        <w:t xml:space="preserve">u izvještajnom periodu </w:t>
      </w:r>
      <w:r w:rsidRPr="00D22050">
        <w:rPr>
          <w:rFonts w:ascii="Arial" w:hAnsi="Arial" w:cs="Arial"/>
        </w:rPr>
        <w:t>obavlja</w:t>
      </w:r>
      <w:r>
        <w:rPr>
          <w:rFonts w:ascii="Arial" w:hAnsi="Arial" w:cs="Arial"/>
        </w:rPr>
        <w:t>o</w:t>
      </w:r>
      <w:r w:rsidRPr="00D22050">
        <w:rPr>
          <w:rFonts w:ascii="Arial" w:hAnsi="Arial" w:cs="Arial"/>
        </w:rPr>
        <w:t xml:space="preserve"> poslove iz svoje nadležnosti na način koji će osigurati u</w:t>
      </w:r>
      <w:r>
        <w:rPr>
          <w:rFonts w:ascii="Arial" w:hAnsi="Arial" w:cs="Arial"/>
        </w:rPr>
        <w:t>slove</w:t>
      </w:r>
      <w:r w:rsidRPr="00D22050">
        <w:rPr>
          <w:rFonts w:ascii="Arial" w:hAnsi="Arial" w:cs="Arial"/>
        </w:rPr>
        <w:t xml:space="preserve"> za što kvalitetnije zadovoljavanje lokalnih potreba građana općine Bosanska Krupa, te je stoga </w:t>
      </w:r>
      <w:r>
        <w:rPr>
          <w:rFonts w:ascii="Arial" w:hAnsi="Arial" w:cs="Arial"/>
        </w:rPr>
        <w:t xml:space="preserve">u 2016. godini </w:t>
      </w:r>
      <w:r w:rsidRPr="00D22050">
        <w:rPr>
          <w:rFonts w:ascii="Arial" w:hAnsi="Arial" w:cs="Arial"/>
        </w:rPr>
        <w:t>nastojao odgovorno i kvalitetno ispuniti svoju ob</w:t>
      </w:r>
      <w:r>
        <w:rPr>
          <w:rFonts w:ascii="Arial" w:hAnsi="Arial" w:cs="Arial"/>
        </w:rPr>
        <w:t>a</w:t>
      </w:r>
      <w:r w:rsidRPr="00D22050">
        <w:rPr>
          <w:rFonts w:ascii="Arial" w:hAnsi="Arial" w:cs="Arial"/>
        </w:rPr>
        <w:t>vezu vođenja izvršnih poslova Općine kao jedinice lokalne samouprave</w:t>
      </w:r>
      <w:r>
        <w:rPr>
          <w:rFonts w:ascii="Arial" w:hAnsi="Arial" w:cs="Arial"/>
        </w:rPr>
        <w:t>.</w:t>
      </w:r>
    </w:p>
    <w:p w:rsidR="00691A1D" w:rsidRDefault="00691A1D" w:rsidP="00691A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91A1D">
        <w:rPr>
          <w:rFonts w:ascii="Arial" w:hAnsi="Arial" w:cs="Arial"/>
        </w:rPr>
        <w:t xml:space="preserve">Kao i prethodnih godina, Općina Bosanska Krupa će kao jedinica lokalne samouprave biti pokretač aktivnosti u stvaranju i poboljšanju ukupne ekonomske situacije, kroz podršku lokalnom ekonomskom razvoju, javno i transparentno izvršenje budžeta i stvaranje partnerstva između općine, privrednog i nevladinog sektora. Općinski načelnik izražava apsulutno opredjeljenje za ubrzanim razvojem općine Bosanska Krupa. U narednom periodu aktivnosti će biti posebno usmjerene na oblasti privrede i socijalne zaštite kao najopterećenijih oblasti preko kojih građani najviše rješavaju svoje životne probleme. Unaprijedit ćemo poslovanje javnih ustanova, kao i njihovo mjesto i ulogu u razvoju lokalne zajednice, a kapacitete javnih preduzeća ćemo razvijati kao značajan općinski potencijal. </w:t>
      </w:r>
    </w:p>
    <w:p w:rsidR="005C33F3" w:rsidRPr="00691A1D" w:rsidRDefault="005C33F3" w:rsidP="00691A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91A1D" w:rsidRPr="00691A1D" w:rsidRDefault="00691A1D" w:rsidP="00691A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1A1D">
        <w:rPr>
          <w:rFonts w:ascii="Arial" w:hAnsi="Arial" w:cs="Arial"/>
        </w:rPr>
        <w:t xml:space="preserve">Pored planiranih poslova, Općinski načelnik će svoje aktivnosti </w:t>
      </w:r>
      <w:r w:rsidR="005C33F3">
        <w:rPr>
          <w:rFonts w:ascii="Arial" w:hAnsi="Arial" w:cs="Arial"/>
        </w:rPr>
        <w:t xml:space="preserve">i dalje usmjeavati </w:t>
      </w:r>
      <w:r w:rsidRPr="00691A1D">
        <w:rPr>
          <w:rFonts w:ascii="Arial" w:hAnsi="Arial" w:cs="Arial"/>
        </w:rPr>
        <w:t>i na sva ostala pitanja koja se nametnu kao važna, a sve u cilju da područje općine Bosanska Krupa postane privlačnije za biznis, rad, ali i život i perspektivu stanovništva.</w:t>
      </w:r>
    </w:p>
    <w:p w:rsidR="008E4183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5C33F3" w:rsidRDefault="005C33F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5C33F3" w:rsidRDefault="005C33F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5C33F3" w:rsidRPr="0032694F" w:rsidRDefault="005C33F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b/>
          <w:color w:val="000000"/>
        </w:rPr>
      </w:pPr>
    </w:p>
    <w:p w:rsidR="008E4183" w:rsidRPr="002C0BFC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2C0BFC">
        <w:rPr>
          <w:rFonts w:ascii="Arial" w:hAnsi="Arial" w:cs="Arial"/>
          <w:b/>
          <w:bCs/>
          <w:color w:val="000000"/>
          <w:sz w:val="20"/>
          <w:szCs w:val="20"/>
        </w:rPr>
        <w:t>Bro</w:t>
      </w:r>
      <w:r w:rsidRPr="002C0BFC">
        <w:rPr>
          <w:rFonts w:ascii="Arial" w:hAnsi="Arial" w:cs="Arial"/>
          <w:bCs/>
          <w:color w:val="000000"/>
          <w:sz w:val="20"/>
          <w:szCs w:val="20"/>
        </w:rPr>
        <w:t>j:</w:t>
      </w:r>
      <w:r>
        <w:rPr>
          <w:rFonts w:ascii="Arial" w:hAnsi="Arial" w:cs="Arial"/>
          <w:bCs/>
          <w:color w:val="000000"/>
          <w:sz w:val="20"/>
          <w:szCs w:val="20"/>
        </w:rPr>
        <w:t>01/N-</w:t>
      </w:r>
      <w:r w:rsidR="007648C4">
        <w:rPr>
          <w:rFonts w:ascii="Arial" w:hAnsi="Arial" w:cs="Arial"/>
          <w:bCs/>
          <w:color w:val="000000"/>
          <w:sz w:val="20"/>
          <w:szCs w:val="20"/>
        </w:rPr>
        <w:t>05-2294</w:t>
      </w:r>
      <w:r w:rsidRPr="002C0BFC">
        <w:rPr>
          <w:rFonts w:ascii="Arial" w:hAnsi="Arial" w:cs="Arial"/>
          <w:bCs/>
          <w:color w:val="000000"/>
          <w:sz w:val="20"/>
          <w:szCs w:val="20"/>
        </w:rPr>
        <w:t>/1</w:t>
      </w:r>
      <w:r w:rsidR="007648C4">
        <w:rPr>
          <w:rFonts w:ascii="Arial" w:hAnsi="Arial" w:cs="Arial"/>
          <w:bCs/>
          <w:color w:val="000000"/>
          <w:sz w:val="20"/>
          <w:szCs w:val="20"/>
        </w:rPr>
        <w:t>8</w:t>
      </w:r>
    </w:p>
    <w:p w:rsidR="005C33F3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0BFC">
        <w:rPr>
          <w:rFonts w:ascii="Arial" w:hAnsi="Arial" w:cs="Arial"/>
          <w:b/>
          <w:bCs/>
          <w:color w:val="000000"/>
          <w:sz w:val="20"/>
          <w:szCs w:val="20"/>
        </w:rPr>
        <w:t>Bosanska Krupa</w:t>
      </w:r>
      <w:r w:rsidRPr="002C0BFC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7648C4">
        <w:rPr>
          <w:rFonts w:ascii="Arial" w:hAnsi="Arial" w:cs="Arial"/>
          <w:bCs/>
          <w:color w:val="000000"/>
          <w:sz w:val="20"/>
          <w:szCs w:val="20"/>
        </w:rPr>
        <w:t>16.03</w:t>
      </w:r>
      <w:r>
        <w:rPr>
          <w:rFonts w:ascii="Arial" w:hAnsi="Arial" w:cs="Arial"/>
          <w:bCs/>
          <w:color w:val="000000"/>
          <w:sz w:val="20"/>
          <w:szCs w:val="20"/>
        </w:rPr>
        <w:t>.201</w:t>
      </w:r>
      <w:r w:rsidR="007648C4">
        <w:rPr>
          <w:rFonts w:ascii="Arial" w:hAnsi="Arial" w:cs="Arial"/>
          <w:bCs/>
          <w:color w:val="000000"/>
          <w:sz w:val="20"/>
          <w:szCs w:val="20"/>
        </w:rPr>
        <w:t>8</w:t>
      </w:r>
      <w:r w:rsidRPr="002C0BFC">
        <w:rPr>
          <w:rFonts w:ascii="Arial" w:hAnsi="Arial" w:cs="Arial"/>
          <w:bCs/>
          <w:color w:val="000000"/>
          <w:sz w:val="20"/>
          <w:szCs w:val="20"/>
        </w:rPr>
        <w:t xml:space="preserve">.godine            </w:t>
      </w:r>
    </w:p>
    <w:p w:rsidR="005C33F3" w:rsidRDefault="005C33F3" w:rsidP="008E41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5C33F3" w:rsidRDefault="005C33F3" w:rsidP="008E41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8E4183" w:rsidRPr="002C0BFC" w:rsidRDefault="008E4183" w:rsidP="008E4183">
      <w:pPr>
        <w:autoSpaceDE w:val="0"/>
        <w:autoSpaceDN w:val="0"/>
        <w:adjustRightInd w:val="0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2C0BFC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60944">
        <w:rPr>
          <w:rFonts w:ascii="Arial" w:hAnsi="Arial" w:cs="Arial"/>
          <w:bCs/>
          <w:color w:val="000000"/>
        </w:rPr>
        <w:t xml:space="preserve">                                               </w:t>
      </w:r>
      <w:r>
        <w:rPr>
          <w:rFonts w:ascii="Arial" w:hAnsi="Arial" w:cs="Arial"/>
          <w:bCs/>
          <w:color w:val="000000"/>
        </w:rPr>
        <w:t xml:space="preserve">   </w:t>
      </w:r>
      <w:r w:rsidRPr="00360944">
        <w:rPr>
          <w:rFonts w:ascii="Arial" w:hAnsi="Arial" w:cs="Arial"/>
          <w:bCs/>
          <w:color w:val="000000"/>
        </w:rPr>
        <w:t xml:space="preserve">         </w:t>
      </w:r>
      <w:r>
        <w:rPr>
          <w:rFonts w:ascii="Arial" w:hAnsi="Arial" w:cs="Arial"/>
          <w:bCs/>
          <w:color w:val="000000"/>
        </w:rPr>
        <w:t xml:space="preserve">                                         </w:t>
      </w:r>
      <w:r w:rsidRPr="00360944">
        <w:rPr>
          <w:rFonts w:ascii="Arial" w:hAnsi="Arial" w:cs="Arial"/>
          <w:b/>
          <w:bCs/>
          <w:color w:val="000000"/>
        </w:rPr>
        <w:t>OPĆINSKI NAČELNIK</w:t>
      </w:r>
    </w:p>
    <w:p w:rsidR="008E4183" w:rsidRPr="00360944" w:rsidRDefault="008E4183" w:rsidP="008E4183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Pr="00360944">
        <w:rPr>
          <w:rFonts w:ascii="Arial" w:hAnsi="Arial" w:cs="Arial"/>
          <w:bCs/>
          <w:color w:val="000000"/>
        </w:rPr>
        <w:t>Armin Halitović</w:t>
      </w:r>
    </w:p>
    <w:p w:rsidR="008E4183" w:rsidRPr="00360944" w:rsidRDefault="008E4183" w:rsidP="008E418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</w:p>
    <w:p w:rsidR="008E4183" w:rsidRDefault="008E4183" w:rsidP="008E4183">
      <w:pPr>
        <w:rPr>
          <w:rFonts w:ascii="Arial" w:hAnsi="Arial" w:cs="Arial"/>
        </w:rPr>
      </w:pPr>
    </w:p>
    <w:p w:rsidR="008E4183" w:rsidRDefault="008E4183" w:rsidP="008E4183">
      <w:pPr>
        <w:rPr>
          <w:rFonts w:ascii="Arial" w:hAnsi="Arial" w:cs="Arial"/>
        </w:rPr>
      </w:pPr>
    </w:p>
    <w:p w:rsidR="008E4183" w:rsidRDefault="008E4183" w:rsidP="008E4183">
      <w:pPr>
        <w:rPr>
          <w:rFonts w:ascii="Arial" w:hAnsi="Arial" w:cs="Arial"/>
        </w:rPr>
      </w:pPr>
    </w:p>
    <w:p w:rsidR="008E4183" w:rsidRDefault="008E4183" w:rsidP="008E4183">
      <w:pPr>
        <w:rPr>
          <w:rFonts w:ascii="Arial" w:hAnsi="Arial" w:cs="Arial"/>
        </w:rPr>
      </w:pPr>
    </w:p>
    <w:p w:rsidR="008E4183" w:rsidRPr="00360944" w:rsidRDefault="008E4183" w:rsidP="008E4183">
      <w:pPr>
        <w:rPr>
          <w:rFonts w:ascii="Arial" w:hAnsi="Arial" w:cs="Arial"/>
        </w:rPr>
      </w:pP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</w:p>
    <w:sectPr w:rsidR="008E4183" w:rsidRPr="00360944" w:rsidSect="00711ABB"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2F" w:rsidRDefault="00B61E2F">
      <w:r>
        <w:separator/>
      </w:r>
    </w:p>
  </w:endnote>
  <w:endnote w:type="continuationSeparator" w:id="0">
    <w:p w:rsidR="00B61E2F" w:rsidRDefault="00B6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F6" w:rsidRDefault="00D745F6">
    <w:pPr>
      <w:pStyle w:val="Footer"/>
      <w:jc w:val="center"/>
    </w:pPr>
    <w:r>
      <w:rPr>
        <w:noProof/>
        <w:lang w:val="hr-HR" w:eastAsia="hr-HR"/>
      </w:rPr>
      <mc:AlternateContent>
        <mc:Choice Requires="wps">
          <w:drawing>
            <wp:inline distT="0" distB="0" distL="0" distR="0" wp14:anchorId="00AEFBEF" wp14:editId="5403BDA4">
              <wp:extent cx="5933440" cy="54610"/>
              <wp:effectExtent l="5715" t="14605" r="12700" b="16510"/>
              <wp:docPr id="2" name="Flowchart: Decisi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2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" fillcolor="black">
              <w10:anchorlock/>
            </v:shape>
          </w:pict>
        </mc:Fallback>
      </mc:AlternateContent>
    </w:r>
  </w:p>
  <w:p w:rsidR="00D745F6" w:rsidRDefault="00D745F6">
    <w:pPr>
      <w:pStyle w:val="Footer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192DAF">
      <w:rPr>
        <w:noProof/>
      </w:rPr>
      <w:t>4</w:t>
    </w:r>
    <w:r>
      <w:fldChar w:fldCharType="end"/>
    </w:r>
  </w:p>
  <w:p w:rsidR="00D745F6" w:rsidRDefault="00D74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2F" w:rsidRDefault="00B61E2F">
      <w:r>
        <w:separator/>
      </w:r>
    </w:p>
  </w:footnote>
  <w:footnote w:type="continuationSeparator" w:id="0">
    <w:p w:rsidR="00B61E2F" w:rsidRDefault="00B6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962944"/>
    <w:multiLevelType w:val="hybridMultilevel"/>
    <w:tmpl w:val="256E46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9D3A2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14B"/>
    <w:multiLevelType w:val="hybridMultilevel"/>
    <w:tmpl w:val="03C88A3E"/>
    <w:lvl w:ilvl="0" w:tplc="9EEE91F6">
      <w:start w:val="10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8BB"/>
    <w:multiLevelType w:val="hybridMultilevel"/>
    <w:tmpl w:val="405EE7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01F9"/>
    <w:multiLevelType w:val="hybridMultilevel"/>
    <w:tmpl w:val="B40832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75F66"/>
    <w:multiLevelType w:val="hybridMultilevel"/>
    <w:tmpl w:val="62A6DF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2C5"/>
    <w:multiLevelType w:val="hybridMultilevel"/>
    <w:tmpl w:val="F9FCECF0"/>
    <w:lvl w:ilvl="0" w:tplc="4C747AA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881300"/>
    <w:multiLevelType w:val="hybridMultilevel"/>
    <w:tmpl w:val="6066AE6E"/>
    <w:lvl w:ilvl="0" w:tplc="2272CBDE">
      <w:numFmt w:val="bullet"/>
      <w:lvlText w:val="-"/>
      <w:lvlJc w:val="left"/>
      <w:pPr>
        <w:ind w:left="720" w:hanging="360"/>
      </w:pPr>
      <w:rPr>
        <w:rFonts w:ascii="Arial" w:hAnsi="Arial" w:cs="Symbol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40738"/>
    <w:multiLevelType w:val="hybridMultilevel"/>
    <w:tmpl w:val="64CA2AF8"/>
    <w:lvl w:ilvl="0" w:tplc="141A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25D24"/>
    <w:multiLevelType w:val="hybridMultilevel"/>
    <w:tmpl w:val="762299E0"/>
    <w:lvl w:ilvl="0" w:tplc="8736B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2BC0"/>
    <w:multiLevelType w:val="hybridMultilevel"/>
    <w:tmpl w:val="57FCCBD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F0A6E"/>
    <w:multiLevelType w:val="multilevel"/>
    <w:tmpl w:val="951244F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 w:cs="Arial"/>
      </w:rPr>
    </w:lvl>
  </w:abstractNum>
  <w:abstractNum w:abstractNumId="12">
    <w:nsid w:val="5D6F391D"/>
    <w:multiLevelType w:val="hybridMultilevel"/>
    <w:tmpl w:val="7FDEFFD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21448"/>
    <w:multiLevelType w:val="hybridMultilevel"/>
    <w:tmpl w:val="FE127F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E6BCD"/>
    <w:multiLevelType w:val="hybridMultilevel"/>
    <w:tmpl w:val="A66C2BE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F7DEC"/>
    <w:multiLevelType w:val="hybridMultilevel"/>
    <w:tmpl w:val="862CDD36"/>
    <w:lvl w:ilvl="0" w:tplc="36F8335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00FC1"/>
    <w:multiLevelType w:val="hybridMultilevel"/>
    <w:tmpl w:val="217C03A0"/>
    <w:lvl w:ilvl="0" w:tplc="041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3914B44"/>
    <w:multiLevelType w:val="hybridMultilevel"/>
    <w:tmpl w:val="FC0CDABC"/>
    <w:lvl w:ilvl="0" w:tplc="1E16AB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343E72"/>
    <w:multiLevelType w:val="hybridMultilevel"/>
    <w:tmpl w:val="9B98B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36508"/>
    <w:multiLevelType w:val="hybridMultilevel"/>
    <w:tmpl w:val="405EE7C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54465"/>
    <w:multiLevelType w:val="hybridMultilevel"/>
    <w:tmpl w:val="E668E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E1D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834A8"/>
    <w:multiLevelType w:val="multilevel"/>
    <w:tmpl w:val="7E0AB38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2">
    <w:nsid w:val="7ED57654"/>
    <w:multiLevelType w:val="hybridMultilevel"/>
    <w:tmpl w:val="A0EA9A58"/>
    <w:lvl w:ilvl="0" w:tplc="041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4"/>
  </w:num>
  <w:num w:numId="4">
    <w:abstractNumId w:val="0"/>
  </w:num>
  <w:num w:numId="5">
    <w:abstractNumId w:val="21"/>
  </w:num>
  <w:num w:numId="6">
    <w:abstractNumId w:val="12"/>
  </w:num>
  <w:num w:numId="7">
    <w:abstractNumId w:val="16"/>
  </w:num>
  <w:num w:numId="8">
    <w:abstractNumId w:val="22"/>
  </w:num>
  <w:num w:numId="9">
    <w:abstractNumId w:val="17"/>
  </w:num>
  <w:num w:numId="10">
    <w:abstractNumId w:val="7"/>
  </w:num>
  <w:num w:numId="11">
    <w:abstractNumId w:val="5"/>
  </w:num>
  <w:num w:numId="12">
    <w:abstractNumId w:val="9"/>
  </w:num>
  <w:num w:numId="13">
    <w:abstractNumId w:val="13"/>
  </w:num>
  <w:num w:numId="14">
    <w:abstractNumId w:val="4"/>
  </w:num>
  <w:num w:numId="15">
    <w:abstractNumId w:val="2"/>
  </w:num>
  <w:num w:numId="16">
    <w:abstractNumId w:val="3"/>
  </w:num>
  <w:num w:numId="17">
    <w:abstractNumId w:val="19"/>
  </w:num>
  <w:num w:numId="18">
    <w:abstractNumId w:val="15"/>
  </w:num>
  <w:num w:numId="19">
    <w:abstractNumId w:val="8"/>
  </w:num>
  <w:num w:numId="20">
    <w:abstractNumId w:val="11"/>
  </w:num>
  <w:num w:numId="21">
    <w:abstractNumId w:val="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3"/>
    <w:rsid w:val="0002660E"/>
    <w:rsid w:val="001300CD"/>
    <w:rsid w:val="00192DAF"/>
    <w:rsid w:val="001A00D6"/>
    <w:rsid w:val="001C123D"/>
    <w:rsid w:val="001C5D1B"/>
    <w:rsid w:val="001E248B"/>
    <w:rsid w:val="002668E2"/>
    <w:rsid w:val="002E6826"/>
    <w:rsid w:val="003A365E"/>
    <w:rsid w:val="003B3B36"/>
    <w:rsid w:val="004263D2"/>
    <w:rsid w:val="0048143B"/>
    <w:rsid w:val="00547088"/>
    <w:rsid w:val="00584439"/>
    <w:rsid w:val="005B60B3"/>
    <w:rsid w:val="005C33F3"/>
    <w:rsid w:val="005E54FA"/>
    <w:rsid w:val="00691160"/>
    <w:rsid w:val="00691A1D"/>
    <w:rsid w:val="00711ABB"/>
    <w:rsid w:val="007648C4"/>
    <w:rsid w:val="007C09EA"/>
    <w:rsid w:val="007D6B75"/>
    <w:rsid w:val="00837BCA"/>
    <w:rsid w:val="0087063E"/>
    <w:rsid w:val="00880DC0"/>
    <w:rsid w:val="008E4183"/>
    <w:rsid w:val="00AE249C"/>
    <w:rsid w:val="00B61E2F"/>
    <w:rsid w:val="00D436D6"/>
    <w:rsid w:val="00D745F6"/>
    <w:rsid w:val="00E6459F"/>
    <w:rsid w:val="00E97946"/>
    <w:rsid w:val="00EE1E34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83"/>
    <w:rPr>
      <w:rFonts w:ascii="Times New Roman" w:eastAsia="Times New Roman" w:hAnsi="Times New Roman" w:cs="Times New Roman"/>
      <w:b w:val="0"/>
      <w:sz w:val="24"/>
      <w:szCs w:val="24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4183"/>
    <w:pPr>
      <w:keepNext/>
      <w:outlineLvl w:val="2"/>
    </w:pPr>
    <w:rPr>
      <w:i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183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rsid w:val="008E4183"/>
    <w:rPr>
      <w:rFonts w:ascii="Times New Roman" w:eastAsia="Times New Roman" w:hAnsi="Times New Roman" w:cs="Times New Roman"/>
      <w:b w:val="0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183"/>
    <w:pPr>
      <w:ind w:left="708"/>
    </w:pPr>
  </w:style>
  <w:style w:type="paragraph" w:styleId="Header">
    <w:name w:val="header"/>
    <w:basedOn w:val="Normal"/>
    <w:link w:val="HeaderChar"/>
    <w:rsid w:val="008E4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4183"/>
    <w:rPr>
      <w:rFonts w:ascii="Times New Roman" w:eastAsia="Times New Roman" w:hAnsi="Times New Roman" w:cs="Times New Roman"/>
      <w:b w:val="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8E4183"/>
    <w:rPr>
      <w:rFonts w:ascii="Calibri" w:eastAsia="Calibri" w:hAnsi="Calibri" w:cs="Times New Roman"/>
      <w:b w:val="0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E4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83"/>
    <w:rPr>
      <w:rFonts w:ascii="Times New Roman" w:eastAsia="Times New Roman" w:hAnsi="Times New Roman" w:cs="Times New Roman"/>
      <w:b w:val="0"/>
      <w:sz w:val="24"/>
      <w:szCs w:val="24"/>
      <w:lang w:val="bs-Latn-BA" w:eastAsia="bs-Latn-BA"/>
    </w:rPr>
  </w:style>
  <w:style w:type="character" w:customStyle="1" w:styleId="apple-style-span">
    <w:name w:val="apple-style-span"/>
    <w:basedOn w:val="DefaultParagraphFont"/>
    <w:rsid w:val="008E4183"/>
  </w:style>
  <w:style w:type="character" w:customStyle="1" w:styleId="apple-converted-space">
    <w:name w:val="apple-converted-space"/>
    <w:basedOn w:val="DefaultParagraphFont"/>
    <w:rsid w:val="008E4183"/>
  </w:style>
  <w:style w:type="paragraph" w:customStyle="1" w:styleId="Default">
    <w:name w:val="Default"/>
    <w:rsid w:val="008E4183"/>
    <w:pPr>
      <w:autoSpaceDE w:val="0"/>
      <w:autoSpaceDN w:val="0"/>
      <w:adjustRightInd w:val="0"/>
    </w:pPr>
    <w:rPr>
      <w:rFonts w:ascii="Monotype Corsiva" w:eastAsia="Times New Roman" w:hAnsi="Monotype Corsiva" w:cs="Times New Roman"/>
      <w:b w:val="0"/>
      <w:color w:val="000000"/>
      <w:sz w:val="24"/>
      <w:szCs w:val="24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83"/>
    <w:rPr>
      <w:rFonts w:ascii="Tahoma" w:eastAsia="Times New Roman" w:hAnsi="Tahoma" w:cs="Tahoma"/>
      <w:sz w:val="16"/>
      <w:szCs w:val="1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83"/>
    <w:rPr>
      <w:rFonts w:ascii="Tahoma" w:hAnsi="Tahoma" w:cs="Tahoma"/>
      <w:b/>
      <w:sz w:val="16"/>
      <w:szCs w:val="16"/>
      <w:lang w:val="hr-HR"/>
    </w:rPr>
  </w:style>
  <w:style w:type="character" w:customStyle="1" w:styleId="BalloonTextChar1">
    <w:name w:val="Balloon Text Char1"/>
    <w:basedOn w:val="DefaultParagraphFont"/>
    <w:uiPriority w:val="99"/>
    <w:semiHidden/>
    <w:rsid w:val="008E4183"/>
    <w:rPr>
      <w:rFonts w:ascii="Tahoma" w:eastAsia="Times New Roman" w:hAnsi="Tahoma" w:cs="Tahoma"/>
      <w:b w:val="0"/>
      <w:sz w:val="16"/>
      <w:szCs w:val="1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8E4183"/>
    <w:pPr>
      <w:spacing w:before="100" w:beforeAutospacing="1" w:after="100" w:afterAutospacing="1"/>
    </w:pPr>
    <w:rPr>
      <w:lang w:val="hr-HR" w:eastAsia="hr-HR"/>
    </w:rPr>
  </w:style>
  <w:style w:type="table" w:styleId="TableGrid">
    <w:name w:val="Table Grid"/>
    <w:basedOn w:val="TableNormal"/>
    <w:rsid w:val="008E4183"/>
    <w:rPr>
      <w:rFonts w:cstheme="minorBidi"/>
      <w:b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">
    <w:name w:val="im"/>
    <w:basedOn w:val="DefaultParagraphFont"/>
    <w:rsid w:val="008E4183"/>
  </w:style>
  <w:style w:type="paragraph" w:styleId="BodyTextIndent">
    <w:name w:val="Body Text Indent"/>
    <w:basedOn w:val="Normal"/>
    <w:link w:val="BodyTextIndentChar"/>
    <w:rsid w:val="008E4183"/>
    <w:pPr>
      <w:ind w:firstLine="540"/>
    </w:pPr>
    <w:rPr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8E4183"/>
    <w:rPr>
      <w:rFonts w:ascii="Times New Roman" w:eastAsia="Times New Roman" w:hAnsi="Times New Roman" w:cs="Times New Roman"/>
      <w:b w:val="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83"/>
    <w:rPr>
      <w:rFonts w:ascii="Times New Roman" w:eastAsia="Times New Roman" w:hAnsi="Times New Roman" w:cs="Times New Roman"/>
      <w:b w:val="0"/>
      <w:sz w:val="24"/>
      <w:szCs w:val="24"/>
      <w:lang w:val="bs-Latn-BA" w:eastAsia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1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E4183"/>
    <w:pPr>
      <w:keepNext/>
      <w:outlineLvl w:val="2"/>
    </w:pPr>
    <w:rPr>
      <w:i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183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rsid w:val="008E4183"/>
    <w:rPr>
      <w:rFonts w:ascii="Times New Roman" w:eastAsia="Times New Roman" w:hAnsi="Times New Roman" w:cs="Times New Roman"/>
      <w:b w:val="0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E4183"/>
    <w:pPr>
      <w:ind w:left="708"/>
    </w:pPr>
  </w:style>
  <w:style w:type="paragraph" w:styleId="Header">
    <w:name w:val="header"/>
    <w:basedOn w:val="Normal"/>
    <w:link w:val="HeaderChar"/>
    <w:rsid w:val="008E41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E4183"/>
    <w:rPr>
      <w:rFonts w:ascii="Times New Roman" w:eastAsia="Times New Roman" w:hAnsi="Times New Roman" w:cs="Times New Roman"/>
      <w:b w:val="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8E4183"/>
    <w:rPr>
      <w:rFonts w:ascii="Calibri" w:eastAsia="Calibri" w:hAnsi="Calibri" w:cs="Times New Roman"/>
      <w:b w:val="0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E41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183"/>
    <w:rPr>
      <w:rFonts w:ascii="Times New Roman" w:eastAsia="Times New Roman" w:hAnsi="Times New Roman" w:cs="Times New Roman"/>
      <w:b w:val="0"/>
      <w:sz w:val="24"/>
      <w:szCs w:val="24"/>
      <w:lang w:val="bs-Latn-BA" w:eastAsia="bs-Latn-BA"/>
    </w:rPr>
  </w:style>
  <w:style w:type="character" w:customStyle="1" w:styleId="apple-style-span">
    <w:name w:val="apple-style-span"/>
    <w:basedOn w:val="DefaultParagraphFont"/>
    <w:rsid w:val="008E4183"/>
  </w:style>
  <w:style w:type="character" w:customStyle="1" w:styleId="apple-converted-space">
    <w:name w:val="apple-converted-space"/>
    <w:basedOn w:val="DefaultParagraphFont"/>
    <w:rsid w:val="008E4183"/>
  </w:style>
  <w:style w:type="paragraph" w:customStyle="1" w:styleId="Default">
    <w:name w:val="Default"/>
    <w:rsid w:val="008E4183"/>
    <w:pPr>
      <w:autoSpaceDE w:val="0"/>
      <w:autoSpaceDN w:val="0"/>
      <w:adjustRightInd w:val="0"/>
    </w:pPr>
    <w:rPr>
      <w:rFonts w:ascii="Monotype Corsiva" w:eastAsia="Times New Roman" w:hAnsi="Monotype Corsiva" w:cs="Times New Roman"/>
      <w:b w:val="0"/>
      <w:color w:val="000000"/>
      <w:sz w:val="24"/>
      <w:szCs w:val="24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83"/>
    <w:rPr>
      <w:rFonts w:ascii="Tahoma" w:eastAsia="Times New Roman" w:hAnsi="Tahoma" w:cs="Tahoma"/>
      <w:sz w:val="16"/>
      <w:szCs w:val="1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83"/>
    <w:rPr>
      <w:rFonts w:ascii="Tahoma" w:hAnsi="Tahoma" w:cs="Tahoma"/>
      <w:b/>
      <w:sz w:val="16"/>
      <w:szCs w:val="16"/>
      <w:lang w:val="hr-HR"/>
    </w:rPr>
  </w:style>
  <w:style w:type="character" w:customStyle="1" w:styleId="BalloonTextChar1">
    <w:name w:val="Balloon Text Char1"/>
    <w:basedOn w:val="DefaultParagraphFont"/>
    <w:uiPriority w:val="99"/>
    <w:semiHidden/>
    <w:rsid w:val="008E4183"/>
    <w:rPr>
      <w:rFonts w:ascii="Tahoma" w:eastAsia="Times New Roman" w:hAnsi="Tahoma" w:cs="Tahoma"/>
      <w:b w:val="0"/>
      <w:sz w:val="16"/>
      <w:szCs w:val="1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8E4183"/>
    <w:pPr>
      <w:spacing w:before="100" w:beforeAutospacing="1" w:after="100" w:afterAutospacing="1"/>
    </w:pPr>
    <w:rPr>
      <w:lang w:val="hr-HR" w:eastAsia="hr-HR"/>
    </w:rPr>
  </w:style>
  <w:style w:type="table" w:styleId="TableGrid">
    <w:name w:val="Table Grid"/>
    <w:basedOn w:val="TableNormal"/>
    <w:rsid w:val="008E4183"/>
    <w:rPr>
      <w:rFonts w:cstheme="minorBidi"/>
      <w:b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m">
    <w:name w:val="im"/>
    <w:basedOn w:val="DefaultParagraphFont"/>
    <w:rsid w:val="008E4183"/>
  </w:style>
  <w:style w:type="paragraph" w:styleId="BodyTextIndent">
    <w:name w:val="Body Text Indent"/>
    <w:basedOn w:val="Normal"/>
    <w:link w:val="BodyTextIndentChar"/>
    <w:rsid w:val="008E4183"/>
    <w:pPr>
      <w:ind w:firstLine="540"/>
    </w:pPr>
    <w:rPr>
      <w:lang w:val="hr-HR" w:eastAsia="hr-HR"/>
    </w:rPr>
  </w:style>
  <w:style w:type="character" w:customStyle="1" w:styleId="BodyTextIndentChar">
    <w:name w:val="Body Text Indent Char"/>
    <w:basedOn w:val="DefaultParagraphFont"/>
    <w:link w:val="BodyTextIndent"/>
    <w:rsid w:val="008E4183"/>
    <w:rPr>
      <w:rFonts w:ascii="Times New Roman" w:eastAsia="Times New Roman" w:hAnsi="Times New Roman" w:cs="Times New Roman"/>
      <w:b w:val="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15</Pages>
  <Words>5885</Words>
  <Characters>33550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2</cp:revision>
  <cp:lastPrinted>2018-03-22T09:46:00Z</cp:lastPrinted>
  <dcterms:created xsi:type="dcterms:W3CDTF">2018-03-21T10:54:00Z</dcterms:created>
  <dcterms:modified xsi:type="dcterms:W3CDTF">2018-03-22T11:09:00Z</dcterms:modified>
</cp:coreProperties>
</file>