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F6" w:rsidRDefault="00301DF6" w:rsidP="00301DF6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  O  S  N  A   I  H  E  R  C  E  G  O  V  I  N  A</w:t>
      </w:r>
    </w:p>
    <w:p w:rsidR="00301DF6" w:rsidRDefault="00301DF6" w:rsidP="00301DF6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FEDERACIJA    BOSNE   I   HERCEGOVINE</w:t>
      </w:r>
    </w:p>
    <w:p w:rsidR="00301DF6" w:rsidRDefault="00301DF6" w:rsidP="00301DF6">
      <w:pPr>
        <w:pStyle w:val="Head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U  N  S  K  O  -  S  A  N  S  K  I  K A N T O N</w:t>
      </w:r>
    </w:p>
    <w:p w:rsidR="00301DF6" w:rsidRDefault="00301DF6" w:rsidP="00301DF6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OPĆINA BOSANSKA KRUPA</w:t>
      </w:r>
    </w:p>
    <w:p w:rsidR="00301DF6" w:rsidRDefault="00301DF6" w:rsidP="00301DF6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JEDINSTVENI OPĆINSKI ORGAN UPRAVE</w:t>
      </w:r>
    </w:p>
    <w:p w:rsidR="00124E07" w:rsidRPr="00281B68" w:rsidRDefault="00301DF6" w:rsidP="00281B68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BOSANSKA KRUPA</w:t>
      </w:r>
    </w:p>
    <w:p w:rsidR="00124E07" w:rsidRPr="00A32AAF" w:rsidRDefault="00301DF6" w:rsidP="00124E0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Broj:07-11</w:t>
      </w:r>
      <w:r w:rsidR="00124E07" w:rsidRPr="00A32AAF">
        <w:rPr>
          <w:rFonts w:ascii="Arial" w:hAnsi="Arial" w:cs="Arial"/>
        </w:rPr>
        <w:t>-</w:t>
      </w:r>
      <w:r w:rsidR="0082291B">
        <w:rPr>
          <w:rFonts w:ascii="Arial" w:hAnsi="Arial" w:cs="Arial"/>
        </w:rPr>
        <w:t>5-1986</w:t>
      </w:r>
      <w:r>
        <w:rPr>
          <w:rFonts w:ascii="Arial" w:hAnsi="Arial" w:cs="Arial"/>
        </w:rPr>
        <w:t>/20</w:t>
      </w:r>
    </w:p>
    <w:p w:rsidR="00A32AAF" w:rsidRDefault="00124E07" w:rsidP="00A32AAF">
      <w:pPr>
        <w:pStyle w:val="NoSpacing"/>
        <w:rPr>
          <w:rFonts w:ascii="Arial" w:hAnsi="Arial" w:cs="Arial"/>
        </w:rPr>
      </w:pPr>
      <w:r w:rsidRPr="00A32AAF">
        <w:rPr>
          <w:rFonts w:ascii="Arial" w:hAnsi="Arial" w:cs="Arial"/>
        </w:rPr>
        <w:t xml:space="preserve">Bosanska Krupa, </w:t>
      </w:r>
      <w:r w:rsidR="0082291B">
        <w:rPr>
          <w:rFonts w:ascii="Arial" w:hAnsi="Arial" w:cs="Arial"/>
        </w:rPr>
        <w:t>08</w:t>
      </w:r>
      <w:r w:rsidR="00301DF6">
        <w:rPr>
          <w:rFonts w:ascii="Arial" w:hAnsi="Arial" w:cs="Arial"/>
        </w:rPr>
        <w:t>.0</w:t>
      </w:r>
      <w:r w:rsidR="0082291B">
        <w:rPr>
          <w:rFonts w:ascii="Arial" w:hAnsi="Arial" w:cs="Arial"/>
        </w:rPr>
        <w:t>4</w:t>
      </w:r>
      <w:r w:rsidR="00301DF6">
        <w:rPr>
          <w:rFonts w:ascii="Arial" w:hAnsi="Arial" w:cs="Arial"/>
        </w:rPr>
        <w:t>.2020</w:t>
      </w:r>
      <w:r w:rsidRPr="00A32AAF">
        <w:rPr>
          <w:rFonts w:ascii="Arial" w:hAnsi="Arial" w:cs="Arial"/>
        </w:rPr>
        <w:t>.godine</w:t>
      </w:r>
    </w:p>
    <w:p w:rsidR="00124E07" w:rsidRPr="00A32AAF" w:rsidRDefault="00124E07" w:rsidP="00A32AAF">
      <w:pPr>
        <w:pStyle w:val="NoSpacing"/>
        <w:rPr>
          <w:rFonts w:ascii="Arial" w:hAnsi="Arial" w:cs="Arial"/>
          <w:sz w:val="20"/>
          <w:szCs w:val="20"/>
        </w:rPr>
      </w:pPr>
      <w:r w:rsidRPr="007E47BB">
        <w:rPr>
          <w:rFonts w:ascii="Arial" w:hAnsi="Arial" w:cs="Arial"/>
          <w:spacing w:val="1"/>
          <w:sz w:val="20"/>
          <w:szCs w:val="20"/>
        </w:rPr>
        <w:tab/>
      </w:r>
    </w:p>
    <w:p w:rsidR="000B3BF9" w:rsidRDefault="00124E07" w:rsidP="008D61B4">
      <w:pPr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ab/>
        <w:t xml:space="preserve"> N</w:t>
      </w:r>
      <w:r>
        <w:rPr>
          <w:rFonts w:ascii="Arial" w:hAnsi="Arial" w:cs="Arial"/>
        </w:rPr>
        <w:t>a</w:t>
      </w:r>
      <w:r w:rsidR="000370FC"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"/>
        </w:rPr>
        <w:t>osnov</w:t>
      </w:r>
      <w:r>
        <w:rPr>
          <w:rFonts w:ascii="Arial" w:hAnsi="Arial" w:cs="Arial"/>
        </w:rPr>
        <w:t>u</w:t>
      </w:r>
      <w:r w:rsidR="00CC535A">
        <w:rPr>
          <w:rFonts w:ascii="Arial" w:hAnsi="Arial" w:cs="Arial"/>
          <w:spacing w:val="6"/>
        </w:rPr>
        <w:t xml:space="preserve"> člana </w:t>
      </w:r>
      <w:r w:rsidR="00041ED8">
        <w:rPr>
          <w:rFonts w:ascii="Arial" w:hAnsi="Arial" w:cs="Arial"/>
          <w:spacing w:val="6"/>
        </w:rPr>
        <w:t>7</w:t>
      </w:r>
      <w:r w:rsidR="00725B2A">
        <w:rPr>
          <w:rFonts w:ascii="Arial" w:hAnsi="Arial" w:cs="Arial"/>
          <w:spacing w:val="6"/>
        </w:rPr>
        <w:t>0.</w:t>
      </w:r>
      <w:r w:rsidR="00EC2BC3">
        <w:rPr>
          <w:rFonts w:ascii="Arial" w:hAnsi="Arial" w:cs="Arial"/>
          <w:spacing w:val="6"/>
        </w:rPr>
        <w:t xml:space="preserve">stav (4) i (6), </w:t>
      </w:r>
      <w:r w:rsidR="00725B2A">
        <w:rPr>
          <w:rFonts w:ascii="Arial" w:hAnsi="Arial" w:cs="Arial"/>
          <w:spacing w:val="6"/>
        </w:rPr>
        <w:t xml:space="preserve"> a u vezi člana 69. stav </w:t>
      </w:r>
      <w:r w:rsidR="00193236">
        <w:rPr>
          <w:rFonts w:ascii="Arial" w:hAnsi="Arial" w:cs="Arial"/>
          <w:spacing w:val="6"/>
        </w:rPr>
        <w:t>(</w:t>
      </w:r>
      <w:r w:rsidR="00725B2A">
        <w:rPr>
          <w:rFonts w:ascii="Arial" w:hAnsi="Arial" w:cs="Arial"/>
          <w:spacing w:val="6"/>
        </w:rPr>
        <w:t>2</w:t>
      </w:r>
      <w:r w:rsidR="00193236">
        <w:rPr>
          <w:rFonts w:ascii="Arial" w:hAnsi="Arial" w:cs="Arial"/>
          <w:spacing w:val="6"/>
        </w:rPr>
        <w:t xml:space="preserve">) </w:t>
      </w:r>
      <w:r w:rsidR="0082291B">
        <w:rPr>
          <w:rFonts w:ascii="Arial" w:hAnsi="Arial" w:cs="Arial"/>
          <w:spacing w:val="6"/>
        </w:rPr>
        <w:t>tačka e</w:t>
      </w:r>
      <w:r w:rsidR="00725B2A">
        <w:rPr>
          <w:rFonts w:ascii="Arial" w:hAnsi="Arial" w:cs="Arial"/>
          <w:spacing w:val="6"/>
        </w:rPr>
        <w:t>)</w:t>
      </w:r>
      <w:r w:rsidR="00D749C6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>Zakona o javnim nabavkama („Služben</w:t>
      </w:r>
      <w:r w:rsidR="0082291B">
        <w:rPr>
          <w:rFonts w:ascii="Arial" w:hAnsi="Arial" w:cs="Arial"/>
          <w:spacing w:val="6"/>
        </w:rPr>
        <w:t>i glasnik BiH“, broj: 39/14), postupajući po konkurentskom zahtjevu za nabavku</w:t>
      </w:r>
      <w:r w:rsidR="0019571C">
        <w:rPr>
          <w:rFonts w:ascii="Arial" w:hAnsi="Arial" w:cs="Arial"/>
          <w:spacing w:val="6"/>
        </w:rPr>
        <w:t xml:space="preserve"> radova</w:t>
      </w:r>
      <w:r w:rsidR="00301DF6">
        <w:rPr>
          <w:rFonts w:ascii="Arial" w:hAnsi="Arial" w:cs="Arial"/>
          <w:spacing w:val="6"/>
        </w:rPr>
        <w:t xml:space="preserve"> s</w:t>
      </w:r>
      <w:r w:rsidR="00CD5F1A">
        <w:rPr>
          <w:rFonts w:ascii="Arial" w:hAnsi="Arial" w:cs="Arial"/>
          <w:spacing w:val="6"/>
        </w:rPr>
        <w:t xml:space="preserve"> namjerom provođenja e-aukcije</w:t>
      </w:r>
      <w:r w:rsidR="0019571C">
        <w:rPr>
          <w:rFonts w:ascii="Arial" w:hAnsi="Arial" w:cs="Arial"/>
          <w:spacing w:val="6"/>
        </w:rPr>
        <w:t>-</w:t>
      </w:r>
      <w:r w:rsidR="00301DF6" w:rsidRPr="00301DF6">
        <w:rPr>
          <w:rFonts w:ascii="Arial" w:hAnsi="Arial" w:cs="Arial"/>
        </w:rPr>
        <w:t xml:space="preserve"> </w:t>
      </w:r>
      <w:r w:rsidR="0082291B">
        <w:rPr>
          <w:rFonts w:ascii="Arial" w:hAnsi="Arial" w:cs="Arial"/>
          <w:lang w:val="hr-HR"/>
        </w:rPr>
        <w:t>Radovi-nepredviđene i hitne intervencije na putevima, općina Bosanska Krupa</w:t>
      </w:r>
      <w:r w:rsidR="00301DF6">
        <w:rPr>
          <w:rFonts w:ascii="Arial" w:hAnsi="Arial" w:cs="Arial"/>
        </w:rPr>
        <w:t xml:space="preserve">, </w:t>
      </w:r>
      <w:r w:rsidR="00193236">
        <w:rPr>
          <w:rFonts w:ascii="Arial" w:hAnsi="Arial" w:cs="Arial"/>
        </w:rPr>
        <w:t xml:space="preserve">na prijedlog Komisije za provođenje postupka javne nabavke, </w:t>
      </w:r>
      <w:r w:rsidR="00F25CAE">
        <w:rPr>
          <w:rFonts w:ascii="Arial" w:hAnsi="Arial" w:cs="Arial"/>
          <w:spacing w:val="6"/>
        </w:rPr>
        <w:t>Općinski načelnik općine Bosanska Krupa, kao rukovodilac ugovornog organa donosi</w:t>
      </w:r>
      <w:r>
        <w:rPr>
          <w:rFonts w:ascii="Arial" w:hAnsi="Arial" w:cs="Arial"/>
          <w:spacing w:val="6"/>
        </w:rPr>
        <w:t>:</w:t>
      </w:r>
    </w:p>
    <w:p w:rsidR="00124E07" w:rsidRPr="00182CDB" w:rsidRDefault="00E10ED6" w:rsidP="00516AD3">
      <w:pPr>
        <w:pStyle w:val="NoSpacing"/>
        <w:jc w:val="center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</w:rPr>
        <w:t>ODLUKU</w:t>
      </w:r>
    </w:p>
    <w:p w:rsidR="000B3BF9" w:rsidRDefault="00124E07" w:rsidP="000B3BF9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193236">
        <w:rPr>
          <w:rFonts w:ascii="Arial" w:hAnsi="Arial" w:cs="Arial"/>
          <w:b/>
        </w:rPr>
        <w:t xml:space="preserve">poništenju postupka </w:t>
      </w:r>
      <w:r w:rsidR="00071129">
        <w:rPr>
          <w:rFonts w:ascii="Arial" w:hAnsi="Arial" w:cs="Arial"/>
          <w:b/>
        </w:rPr>
        <w:t xml:space="preserve"> nabavke</w:t>
      </w:r>
    </w:p>
    <w:p w:rsidR="00071129" w:rsidRDefault="00071129" w:rsidP="00071129">
      <w:pPr>
        <w:pStyle w:val="NoSpacing"/>
        <w:rPr>
          <w:rFonts w:ascii="Arial" w:hAnsi="Arial" w:cs="Arial"/>
          <w:b/>
        </w:rPr>
      </w:pPr>
    </w:p>
    <w:p w:rsidR="00071129" w:rsidRDefault="00071129" w:rsidP="00060C52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 1.</w:t>
      </w:r>
    </w:p>
    <w:p w:rsidR="00E53FED" w:rsidRPr="0055069F" w:rsidRDefault="005C1D98" w:rsidP="00060C52">
      <w:pPr>
        <w:pStyle w:val="NoSpacing"/>
        <w:ind w:firstLine="708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spacing w:val="6"/>
        </w:rPr>
        <w:t>S</w:t>
      </w:r>
      <w:r w:rsidR="0082291B">
        <w:rPr>
          <w:rFonts w:ascii="Arial" w:hAnsi="Arial" w:cs="Arial"/>
          <w:spacing w:val="6"/>
        </w:rPr>
        <w:t>hodno članu 69. stav (2) tačka e</w:t>
      </w:r>
      <w:r w:rsidR="00FA04BF">
        <w:rPr>
          <w:rFonts w:ascii="Arial" w:hAnsi="Arial" w:cs="Arial"/>
          <w:spacing w:val="6"/>
        </w:rPr>
        <w:t>) Zakona o javnim nabavkama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</w:t>
      </w:r>
      <w:r w:rsidR="00193236">
        <w:rPr>
          <w:rFonts w:ascii="Arial" w:hAnsi="Arial" w:cs="Arial"/>
        </w:rPr>
        <w:t>oništava se</w:t>
      </w:r>
      <w:r w:rsidR="00301DF6">
        <w:rPr>
          <w:rFonts w:ascii="Arial" w:hAnsi="Arial" w:cs="Arial"/>
        </w:rPr>
        <w:t xml:space="preserve"> postupak </w:t>
      </w:r>
      <w:r w:rsidR="00071129" w:rsidRPr="00071129">
        <w:rPr>
          <w:rFonts w:ascii="Arial" w:hAnsi="Arial" w:cs="Arial"/>
        </w:rPr>
        <w:t>javne nabavke</w:t>
      </w:r>
      <w:r w:rsidR="00301DF6">
        <w:rPr>
          <w:rFonts w:ascii="Arial" w:hAnsi="Arial" w:cs="Arial"/>
        </w:rPr>
        <w:t>-</w:t>
      </w:r>
      <w:r w:rsidRPr="005C1D98">
        <w:rPr>
          <w:rFonts w:ascii="Arial" w:hAnsi="Arial" w:cs="Arial"/>
        </w:rPr>
        <w:t xml:space="preserve"> </w:t>
      </w:r>
      <w:r w:rsidR="0082291B">
        <w:rPr>
          <w:rFonts w:ascii="Arial" w:hAnsi="Arial" w:cs="Arial"/>
          <w:lang w:val="hr-HR"/>
        </w:rPr>
        <w:t>Radovi-nepredviđene i hitne intervencije na putevima, općina Bosanska Krupa</w:t>
      </w:r>
      <w:r w:rsidR="00E20243">
        <w:rPr>
          <w:rFonts w:ascii="Arial" w:hAnsi="Arial" w:cs="Arial"/>
        </w:rPr>
        <w:t>,</w:t>
      </w:r>
      <w:r w:rsidR="00050E96">
        <w:rPr>
          <w:rFonts w:ascii="Arial" w:hAnsi="Arial" w:cs="Arial"/>
        </w:rPr>
        <w:t xml:space="preserve"> broj obavještenja </w:t>
      </w:r>
      <w:r w:rsidR="00050E96">
        <w:rPr>
          <w:rFonts w:ascii="Arial" w:hAnsi="Arial" w:cs="Arial"/>
          <w:lang w:val="hr-HR"/>
        </w:rPr>
        <w:t>1272-7-3</w:t>
      </w:r>
      <w:r w:rsidR="00050E96" w:rsidRPr="00B95B45">
        <w:rPr>
          <w:rFonts w:ascii="Arial" w:hAnsi="Arial" w:cs="Arial"/>
          <w:lang w:val="hr-HR"/>
        </w:rPr>
        <w:t>-2</w:t>
      </w:r>
      <w:r w:rsidR="00050E96">
        <w:rPr>
          <w:rFonts w:ascii="Arial" w:hAnsi="Arial" w:cs="Arial"/>
          <w:lang w:val="hr-HR"/>
        </w:rPr>
        <w:t>5</w:t>
      </w:r>
      <w:r w:rsidR="00050E96" w:rsidRPr="00B95B45">
        <w:rPr>
          <w:rFonts w:ascii="Arial" w:hAnsi="Arial" w:cs="Arial"/>
          <w:lang w:val="hr-HR"/>
        </w:rPr>
        <w:t>-3-</w:t>
      </w:r>
      <w:r w:rsidR="00050E96">
        <w:rPr>
          <w:rFonts w:ascii="Arial" w:hAnsi="Arial" w:cs="Arial"/>
          <w:lang w:val="hr-HR"/>
        </w:rPr>
        <w:t xml:space="preserve">20/20, </w:t>
      </w:r>
      <w:r w:rsidR="00050E96">
        <w:rPr>
          <w:rFonts w:ascii="Arial" w:hAnsi="Arial" w:cs="Arial"/>
          <w:spacing w:val="6"/>
        </w:rPr>
        <w:t xml:space="preserve">jer </w:t>
      </w:r>
      <w:r w:rsidR="0082291B">
        <w:rPr>
          <w:rFonts w:ascii="Arial" w:hAnsi="Arial" w:cs="Arial"/>
          <w:spacing w:val="6"/>
        </w:rPr>
        <w:t xml:space="preserve">su cjene svih prihvatljivih ponuda znatno veće od osiguranih sredstava za predmetnu nabavku, shodno članu 69. stav (2) tačka e) Zakona o javnim nabavkama. </w:t>
      </w:r>
      <w:r w:rsidR="002A52AE">
        <w:rPr>
          <w:rFonts w:ascii="Arial" w:hAnsi="Arial" w:cs="Arial"/>
          <w:spacing w:val="6"/>
        </w:rPr>
        <w:t xml:space="preserve"> </w:t>
      </w:r>
      <w:r w:rsidR="00041ED8">
        <w:rPr>
          <w:rFonts w:ascii="Arial" w:hAnsi="Arial" w:cs="Arial"/>
          <w:spacing w:val="6"/>
        </w:rPr>
        <w:t xml:space="preserve"> </w:t>
      </w:r>
    </w:p>
    <w:p w:rsidR="00041ED8" w:rsidRDefault="00041ED8" w:rsidP="00071129">
      <w:pPr>
        <w:pStyle w:val="NoSpacing"/>
        <w:ind w:firstLine="600"/>
        <w:jc w:val="both"/>
        <w:rPr>
          <w:rFonts w:ascii="Arial" w:hAnsi="Arial" w:cs="Arial"/>
          <w:spacing w:val="6"/>
        </w:rPr>
      </w:pPr>
    </w:p>
    <w:p w:rsidR="00D749C6" w:rsidRDefault="00F24AD5" w:rsidP="00060C52">
      <w:pPr>
        <w:pStyle w:val="NoSpacing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071129" w:rsidRPr="00E53FED">
        <w:rPr>
          <w:rFonts w:ascii="Arial" w:hAnsi="Arial" w:cs="Arial"/>
          <w:b/>
        </w:rPr>
        <w:t>Član 2.</w:t>
      </w:r>
    </w:p>
    <w:p w:rsidR="00E53FED" w:rsidRDefault="00E53FED" w:rsidP="001D3F2C">
      <w:pPr>
        <w:pStyle w:val="NoSpacing"/>
        <w:ind w:firstLine="600"/>
        <w:jc w:val="both"/>
        <w:rPr>
          <w:rFonts w:ascii="Arial" w:hAnsi="Arial" w:cs="Arial"/>
        </w:rPr>
      </w:pPr>
      <w:r w:rsidRPr="00E53FED">
        <w:rPr>
          <w:rFonts w:ascii="Arial" w:hAnsi="Arial" w:cs="Arial"/>
        </w:rPr>
        <w:t xml:space="preserve"> </w:t>
      </w:r>
      <w:r w:rsidR="00894823">
        <w:rPr>
          <w:rFonts w:ascii="Arial" w:hAnsi="Arial" w:cs="Arial"/>
        </w:rPr>
        <w:t xml:space="preserve">Ova </w:t>
      </w:r>
      <w:r w:rsidRPr="00E53FED">
        <w:rPr>
          <w:rFonts w:ascii="Arial" w:hAnsi="Arial" w:cs="Arial"/>
        </w:rPr>
        <w:t xml:space="preserve">Odluka </w:t>
      </w:r>
      <w:r w:rsidR="00894823" w:rsidRPr="00E53FED">
        <w:rPr>
          <w:rFonts w:ascii="Arial" w:hAnsi="Arial" w:cs="Arial"/>
        </w:rPr>
        <w:t xml:space="preserve">će se </w:t>
      </w:r>
      <w:r w:rsidRPr="00E53FED">
        <w:rPr>
          <w:rFonts w:ascii="Arial" w:hAnsi="Arial" w:cs="Arial"/>
        </w:rPr>
        <w:t>objavit</w:t>
      </w:r>
      <w:r w:rsidR="00894823">
        <w:rPr>
          <w:rFonts w:ascii="Arial" w:hAnsi="Arial" w:cs="Arial"/>
        </w:rPr>
        <w:t>i</w:t>
      </w:r>
      <w:r w:rsidRPr="00E53FED">
        <w:rPr>
          <w:rFonts w:ascii="Arial" w:hAnsi="Arial" w:cs="Arial"/>
        </w:rPr>
        <w:t xml:space="preserve"> na internet stranici ugovornog organa</w:t>
      </w:r>
      <w:r w:rsidR="00193236">
        <w:rPr>
          <w:rFonts w:ascii="Arial" w:hAnsi="Arial" w:cs="Arial"/>
        </w:rPr>
        <w:t xml:space="preserve"> istovremeno sa upućivanjem </w:t>
      </w:r>
      <w:r w:rsidR="00E20243">
        <w:rPr>
          <w:rFonts w:ascii="Arial" w:hAnsi="Arial" w:cs="Arial"/>
        </w:rPr>
        <w:t xml:space="preserve"> odluke</w:t>
      </w:r>
      <w:r w:rsidR="00894823">
        <w:rPr>
          <w:rFonts w:ascii="Arial" w:hAnsi="Arial" w:cs="Arial"/>
        </w:rPr>
        <w:t xml:space="preserve"> </w:t>
      </w:r>
      <w:r w:rsidR="00E20243">
        <w:rPr>
          <w:rFonts w:ascii="Arial" w:hAnsi="Arial" w:cs="Arial"/>
        </w:rPr>
        <w:t>ponuđaču</w:t>
      </w:r>
      <w:r w:rsidR="00193236">
        <w:rPr>
          <w:rFonts w:ascii="Arial" w:hAnsi="Arial" w:cs="Arial"/>
        </w:rPr>
        <w:t xml:space="preserve"> koji </w:t>
      </w:r>
      <w:r w:rsidR="00E20243">
        <w:rPr>
          <w:rFonts w:ascii="Arial" w:hAnsi="Arial" w:cs="Arial"/>
        </w:rPr>
        <w:t>je</w:t>
      </w:r>
      <w:r w:rsidR="00193236">
        <w:rPr>
          <w:rFonts w:ascii="Arial" w:hAnsi="Arial" w:cs="Arial"/>
        </w:rPr>
        <w:t xml:space="preserve"> </w:t>
      </w:r>
      <w:r w:rsidR="00E20243">
        <w:rPr>
          <w:rFonts w:ascii="Arial" w:hAnsi="Arial" w:cs="Arial"/>
        </w:rPr>
        <w:t>učestvovao</w:t>
      </w:r>
      <w:r w:rsidR="00894823">
        <w:rPr>
          <w:rFonts w:ascii="Arial" w:hAnsi="Arial" w:cs="Arial"/>
        </w:rPr>
        <w:t xml:space="preserve"> u postupku javne nabavke</w:t>
      </w:r>
      <w:r w:rsidR="00193236">
        <w:rPr>
          <w:rFonts w:ascii="Arial" w:hAnsi="Arial" w:cs="Arial"/>
        </w:rPr>
        <w:t>.</w:t>
      </w:r>
    </w:p>
    <w:p w:rsidR="00E53FED" w:rsidRPr="00B02A1A" w:rsidRDefault="00E53FED" w:rsidP="00B02A1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94823" w:rsidRPr="0055069F" w:rsidRDefault="00124E07" w:rsidP="0055069F">
      <w:pPr>
        <w:pStyle w:val="ListParagraph"/>
        <w:ind w:left="600" w:right="141"/>
        <w:jc w:val="center"/>
        <w:rPr>
          <w:rFonts w:ascii="Arial" w:hAnsi="Arial" w:cs="Arial"/>
          <w:b/>
        </w:rPr>
      </w:pPr>
      <w:r w:rsidRPr="00F25CAE">
        <w:rPr>
          <w:rFonts w:ascii="Arial" w:hAnsi="Arial" w:cs="Arial"/>
          <w:b/>
        </w:rPr>
        <w:t>O b r a z l o ž e n j e</w:t>
      </w:r>
    </w:p>
    <w:p w:rsidR="00E53FED" w:rsidRDefault="00F25CAE" w:rsidP="00281B68">
      <w:pPr>
        <w:spacing w:after="0"/>
        <w:ind w:firstLine="567"/>
        <w:jc w:val="both"/>
        <w:rPr>
          <w:rFonts w:ascii="Arial" w:hAnsi="Arial" w:cs="Arial"/>
        </w:rPr>
      </w:pPr>
      <w:r w:rsidRPr="00936743">
        <w:rPr>
          <w:rFonts w:ascii="Arial" w:hAnsi="Arial" w:cs="Arial"/>
        </w:rPr>
        <w:t>Postupak javne nabavke pokrenut je Odlukom o pokretanju postup</w:t>
      </w:r>
      <w:r w:rsidR="00236A22">
        <w:rPr>
          <w:rFonts w:ascii="Arial" w:hAnsi="Arial" w:cs="Arial"/>
        </w:rPr>
        <w:t>k</w:t>
      </w:r>
      <w:r w:rsidR="002627F2">
        <w:rPr>
          <w:rFonts w:ascii="Arial" w:hAnsi="Arial" w:cs="Arial"/>
        </w:rPr>
        <w:t xml:space="preserve">a </w:t>
      </w:r>
      <w:r w:rsidR="00301DF6">
        <w:rPr>
          <w:rFonts w:ascii="Arial" w:hAnsi="Arial" w:cs="Arial"/>
        </w:rPr>
        <w:t>javne nabavke broj: 07-11</w:t>
      </w:r>
      <w:r w:rsidR="0055069F">
        <w:rPr>
          <w:rFonts w:ascii="Arial" w:hAnsi="Arial" w:cs="Arial"/>
        </w:rPr>
        <w:t>-</w:t>
      </w:r>
      <w:r w:rsidR="0082291B">
        <w:rPr>
          <w:rFonts w:ascii="Arial" w:hAnsi="Arial" w:cs="Arial"/>
        </w:rPr>
        <w:t>5-1986</w:t>
      </w:r>
      <w:r w:rsidR="005C1D98">
        <w:rPr>
          <w:rFonts w:ascii="Arial" w:hAnsi="Arial" w:cs="Arial"/>
        </w:rPr>
        <w:t>/20</w:t>
      </w:r>
      <w:r w:rsidRPr="00936743">
        <w:rPr>
          <w:rFonts w:ascii="Arial" w:hAnsi="Arial" w:cs="Arial"/>
        </w:rPr>
        <w:t xml:space="preserve"> od</w:t>
      </w:r>
      <w:r w:rsidR="006B2ABC">
        <w:rPr>
          <w:rFonts w:ascii="Arial" w:hAnsi="Arial" w:cs="Arial"/>
        </w:rPr>
        <w:t xml:space="preserve"> </w:t>
      </w:r>
      <w:r w:rsidR="0082291B">
        <w:rPr>
          <w:rFonts w:ascii="Arial" w:hAnsi="Arial" w:cs="Arial"/>
        </w:rPr>
        <w:t>11</w:t>
      </w:r>
      <w:r w:rsidRPr="00936743">
        <w:rPr>
          <w:rFonts w:ascii="Arial" w:hAnsi="Arial" w:cs="Arial"/>
        </w:rPr>
        <w:t>.</w:t>
      </w:r>
      <w:r w:rsidR="005C1D98">
        <w:rPr>
          <w:rFonts w:ascii="Arial" w:hAnsi="Arial" w:cs="Arial"/>
        </w:rPr>
        <w:t>0</w:t>
      </w:r>
      <w:r w:rsidR="0082291B">
        <w:rPr>
          <w:rFonts w:ascii="Arial" w:hAnsi="Arial" w:cs="Arial"/>
        </w:rPr>
        <w:t>3</w:t>
      </w:r>
      <w:r w:rsidR="006B2ABC">
        <w:rPr>
          <w:rFonts w:ascii="Arial" w:hAnsi="Arial" w:cs="Arial"/>
        </w:rPr>
        <w:t>.</w:t>
      </w:r>
      <w:r w:rsidR="00301DF6">
        <w:rPr>
          <w:rFonts w:ascii="Arial" w:hAnsi="Arial" w:cs="Arial"/>
        </w:rPr>
        <w:t>2020</w:t>
      </w:r>
      <w:r w:rsidR="00E53FED">
        <w:rPr>
          <w:rFonts w:ascii="Arial" w:hAnsi="Arial" w:cs="Arial"/>
        </w:rPr>
        <w:t xml:space="preserve">. godine. </w:t>
      </w:r>
      <w:r w:rsidR="00D071D4">
        <w:rPr>
          <w:rFonts w:ascii="Arial" w:hAnsi="Arial" w:cs="Arial"/>
        </w:rPr>
        <w:t>Predmetna</w:t>
      </w:r>
      <w:r w:rsidR="00E53FED">
        <w:rPr>
          <w:rFonts w:ascii="Arial" w:hAnsi="Arial" w:cs="Arial"/>
        </w:rPr>
        <w:t xml:space="preserve"> nabavka </w:t>
      </w:r>
      <w:r w:rsidR="00301DF6">
        <w:rPr>
          <w:rFonts w:ascii="Arial" w:hAnsi="Arial" w:cs="Arial"/>
        </w:rPr>
        <w:t xml:space="preserve">- </w:t>
      </w:r>
      <w:r w:rsidR="0082291B">
        <w:rPr>
          <w:rFonts w:ascii="Arial" w:hAnsi="Arial" w:cs="Arial"/>
          <w:lang w:val="hr-HR"/>
        </w:rPr>
        <w:t>Radovi-nepredviđene i hitne intervencije na putevima, općina Bosanska Krupa</w:t>
      </w:r>
      <w:r w:rsidR="00301DF6">
        <w:rPr>
          <w:rFonts w:ascii="Arial" w:hAnsi="Arial" w:cs="Arial"/>
        </w:rPr>
        <w:t>,</w:t>
      </w:r>
      <w:r w:rsidR="005C1D98">
        <w:rPr>
          <w:rFonts w:ascii="Arial" w:hAnsi="Arial" w:cs="Arial"/>
        </w:rPr>
        <w:t xml:space="preserve"> </w:t>
      </w:r>
      <w:r w:rsidR="00E53FED">
        <w:rPr>
          <w:rFonts w:ascii="Arial" w:hAnsi="Arial" w:cs="Arial"/>
        </w:rPr>
        <w:t>pokrenuta je putem</w:t>
      </w:r>
      <w:r w:rsidRPr="00936743">
        <w:rPr>
          <w:rFonts w:ascii="Arial" w:hAnsi="Arial" w:cs="Arial"/>
        </w:rPr>
        <w:t xml:space="preserve"> </w:t>
      </w:r>
      <w:r w:rsidR="00050E96">
        <w:rPr>
          <w:rFonts w:ascii="Arial" w:hAnsi="Arial" w:cs="Arial"/>
        </w:rPr>
        <w:t xml:space="preserve"> konkurentskog zahtjeva za dostavu</w:t>
      </w:r>
      <w:r w:rsidR="0082291B">
        <w:rPr>
          <w:rFonts w:ascii="Arial" w:hAnsi="Arial" w:cs="Arial"/>
        </w:rPr>
        <w:t xml:space="preserve"> ponuda</w:t>
      </w:r>
      <w:r w:rsidR="002A52AE">
        <w:rPr>
          <w:rFonts w:ascii="Arial" w:hAnsi="Arial" w:cs="Arial"/>
          <w:spacing w:val="6"/>
        </w:rPr>
        <w:t xml:space="preserve"> s namjerom provođenja e-aukcije. </w:t>
      </w:r>
      <w:r w:rsidRPr="00936743">
        <w:rPr>
          <w:rFonts w:ascii="Arial" w:hAnsi="Arial" w:cs="Arial"/>
          <w:spacing w:val="6"/>
        </w:rPr>
        <w:t xml:space="preserve"> </w:t>
      </w:r>
      <w:r w:rsidRPr="00936743">
        <w:rPr>
          <w:rFonts w:ascii="Arial" w:hAnsi="Arial" w:cs="Arial"/>
        </w:rPr>
        <w:t>Obavještenje o nabavci broj:</w:t>
      </w:r>
      <w:r w:rsidR="0055069F" w:rsidRPr="0055069F">
        <w:rPr>
          <w:rFonts w:ascii="Arial" w:hAnsi="Arial" w:cs="Arial"/>
          <w:lang w:val="hr-HR"/>
        </w:rPr>
        <w:t xml:space="preserve"> </w:t>
      </w:r>
      <w:r w:rsidR="0082291B">
        <w:rPr>
          <w:rFonts w:ascii="Arial" w:hAnsi="Arial" w:cs="Arial"/>
          <w:lang w:val="hr-HR"/>
        </w:rPr>
        <w:t>1272-7-3</w:t>
      </w:r>
      <w:r w:rsidR="0082291B" w:rsidRPr="00B95B45">
        <w:rPr>
          <w:rFonts w:ascii="Arial" w:hAnsi="Arial" w:cs="Arial"/>
          <w:lang w:val="hr-HR"/>
        </w:rPr>
        <w:t>-2</w:t>
      </w:r>
      <w:r w:rsidR="0082291B">
        <w:rPr>
          <w:rFonts w:ascii="Arial" w:hAnsi="Arial" w:cs="Arial"/>
          <w:lang w:val="hr-HR"/>
        </w:rPr>
        <w:t>5</w:t>
      </w:r>
      <w:r w:rsidR="0082291B" w:rsidRPr="00B95B45">
        <w:rPr>
          <w:rFonts w:ascii="Arial" w:hAnsi="Arial" w:cs="Arial"/>
          <w:lang w:val="hr-HR"/>
        </w:rPr>
        <w:t>-3-</w:t>
      </w:r>
      <w:r w:rsidR="0082291B">
        <w:rPr>
          <w:rFonts w:ascii="Arial" w:hAnsi="Arial" w:cs="Arial"/>
          <w:lang w:val="hr-HR"/>
        </w:rPr>
        <w:t>20</w:t>
      </w:r>
      <w:r w:rsidR="0082291B" w:rsidRPr="00B95B45">
        <w:rPr>
          <w:rFonts w:ascii="Arial" w:hAnsi="Arial" w:cs="Arial"/>
          <w:lang w:val="hr-HR"/>
        </w:rPr>
        <w:t xml:space="preserve">/20 od </w:t>
      </w:r>
      <w:r w:rsidR="0082291B">
        <w:rPr>
          <w:rFonts w:ascii="Arial" w:hAnsi="Arial" w:cs="Arial"/>
          <w:lang w:val="hr-HR"/>
        </w:rPr>
        <w:t>12</w:t>
      </w:r>
      <w:r w:rsidR="0082291B" w:rsidRPr="00B95B45">
        <w:rPr>
          <w:rFonts w:ascii="Arial" w:hAnsi="Arial" w:cs="Arial"/>
          <w:lang w:val="hr-HR"/>
        </w:rPr>
        <w:t xml:space="preserve">.3.2020.-objavljeno na portalu JN </w:t>
      </w:r>
      <w:r w:rsidR="0082291B" w:rsidRPr="002F0F97">
        <w:rPr>
          <w:rFonts w:ascii="Arial" w:hAnsi="Arial" w:cs="Arial"/>
          <w:lang w:val="hr-HR"/>
        </w:rPr>
        <w:t>(TD preuzelo ukupno 9 ponuđača)</w:t>
      </w:r>
      <w:r w:rsidR="0082291B">
        <w:rPr>
          <w:rFonts w:ascii="Arial" w:hAnsi="Arial" w:cs="Arial"/>
          <w:lang w:val="hr-HR"/>
        </w:rPr>
        <w:t xml:space="preserve"> i Ispravka za obavještenje o nabavci broj: 1272-7-3</w:t>
      </w:r>
      <w:r w:rsidR="0082291B" w:rsidRPr="00B95B45">
        <w:rPr>
          <w:rFonts w:ascii="Arial" w:hAnsi="Arial" w:cs="Arial"/>
          <w:lang w:val="hr-HR"/>
        </w:rPr>
        <w:t>-2</w:t>
      </w:r>
      <w:r w:rsidR="0082291B">
        <w:rPr>
          <w:rFonts w:ascii="Arial" w:hAnsi="Arial" w:cs="Arial"/>
          <w:lang w:val="hr-HR"/>
        </w:rPr>
        <w:t>5-8-24</w:t>
      </w:r>
      <w:r w:rsidR="0082291B" w:rsidRPr="00B95B45">
        <w:rPr>
          <w:rFonts w:ascii="Arial" w:hAnsi="Arial" w:cs="Arial"/>
          <w:lang w:val="hr-HR"/>
        </w:rPr>
        <w:t xml:space="preserve">/20 od 18.3.2020. godine – objavljeno na portalu JN </w:t>
      </w:r>
      <w:r w:rsidR="0082291B" w:rsidRPr="002F0F97">
        <w:rPr>
          <w:rFonts w:ascii="Arial" w:hAnsi="Arial" w:cs="Arial"/>
          <w:lang w:val="hr-HR"/>
        </w:rPr>
        <w:t>(TD preuzelo ukupno 4 ponuđača)</w:t>
      </w:r>
      <w:r w:rsidR="002A52AE">
        <w:rPr>
          <w:rFonts w:ascii="Arial" w:hAnsi="Arial" w:cs="Arial"/>
          <w:lang w:val="hr-HR"/>
        </w:rPr>
        <w:t xml:space="preserve">, </w:t>
      </w:r>
      <w:r w:rsidR="002A52AE" w:rsidRPr="00936743">
        <w:rPr>
          <w:rFonts w:ascii="Arial" w:hAnsi="Arial" w:cs="Arial"/>
        </w:rPr>
        <w:t>je objavljeno</w:t>
      </w:r>
      <w:r w:rsidR="002A52AE">
        <w:rPr>
          <w:rFonts w:ascii="Arial" w:hAnsi="Arial" w:cs="Arial"/>
        </w:rPr>
        <w:t xml:space="preserve"> </w:t>
      </w:r>
      <w:r w:rsidR="002A52AE" w:rsidRPr="00936743">
        <w:rPr>
          <w:rFonts w:ascii="Arial" w:hAnsi="Arial" w:cs="Arial"/>
        </w:rPr>
        <w:t>na portalu javnih nabavki</w:t>
      </w:r>
      <w:r w:rsidR="00301DF6">
        <w:rPr>
          <w:rFonts w:ascii="Arial" w:hAnsi="Arial" w:cs="Arial"/>
        </w:rPr>
        <w:t xml:space="preserve"> i Općinskoj web stranici dana </w:t>
      </w:r>
      <w:r w:rsidR="005C1D98">
        <w:rPr>
          <w:rFonts w:ascii="Arial" w:hAnsi="Arial" w:cs="Arial"/>
        </w:rPr>
        <w:t>1</w:t>
      </w:r>
      <w:r w:rsidR="00FF2F37">
        <w:rPr>
          <w:rFonts w:ascii="Arial" w:hAnsi="Arial" w:cs="Arial"/>
        </w:rPr>
        <w:t>2</w:t>
      </w:r>
      <w:r w:rsidR="00301DF6">
        <w:rPr>
          <w:rFonts w:ascii="Arial" w:hAnsi="Arial" w:cs="Arial"/>
        </w:rPr>
        <w:t>.0</w:t>
      </w:r>
      <w:r w:rsidR="0082291B">
        <w:rPr>
          <w:rFonts w:ascii="Arial" w:hAnsi="Arial" w:cs="Arial"/>
        </w:rPr>
        <w:t>3</w:t>
      </w:r>
      <w:r w:rsidR="00301DF6">
        <w:rPr>
          <w:rFonts w:ascii="Arial" w:hAnsi="Arial" w:cs="Arial"/>
        </w:rPr>
        <w:t>.2020</w:t>
      </w:r>
      <w:r w:rsidR="0006468F">
        <w:rPr>
          <w:rFonts w:ascii="Arial" w:hAnsi="Arial" w:cs="Arial"/>
        </w:rPr>
        <w:t>. godine</w:t>
      </w:r>
      <w:r w:rsidR="0082291B">
        <w:rPr>
          <w:rFonts w:ascii="Arial" w:hAnsi="Arial" w:cs="Arial"/>
        </w:rPr>
        <w:t xml:space="preserve"> i 18.03.2020</w:t>
      </w:r>
      <w:r w:rsidR="005C1D98">
        <w:rPr>
          <w:rFonts w:ascii="Arial" w:hAnsi="Arial" w:cs="Arial"/>
          <w:lang w:val="hr-HR"/>
        </w:rPr>
        <w:t>.</w:t>
      </w:r>
      <w:r w:rsidR="0082291B">
        <w:rPr>
          <w:rFonts w:ascii="Arial" w:hAnsi="Arial" w:cs="Arial"/>
          <w:lang w:val="hr-HR"/>
        </w:rPr>
        <w:t xml:space="preserve"> godin</w:t>
      </w:r>
      <w:r w:rsidR="008D61B4">
        <w:rPr>
          <w:rFonts w:ascii="Arial" w:hAnsi="Arial" w:cs="Arial"/>
          <w:lang w:val="hr-HR"/>
        </w:rPr>
        <w:t>e.</w:t>
      </w:r>
      <w:r w:rsidRPr="00936743">
        <w:rPr>
          <w:rFonts w:ascii="Arial" w:hAnsi="Arial" w:cs="Arial"/>
        </w:rPr>
        <w:t xml:space="preserve"> Po objavljenom obavještenju </w:t>
      </w:r>
      <w:r w:rsidR="00E53FED">
        <w:rPr>
          <w:rFonts w:ascii="Arial" w:hAnsi="Arial" w:cs="Arial"/>
        </w:rPr>
        <w:t xml:space="preserve">predviđen je </w:t>
      </w:r>
      <w:r w:rsidRPr="00936743">
        <w:rPr>
          <w:rFonts w:ascii="Arial" w:hAnsi="Arial" w:cs="Arial"/>
        </w:rPr>
        <w:t>rok za prije</w:t>
      </w:r>
      <w:r w:rsidR="00FF4313">
        <w:rPr>
          <w:rFonts w:ascii="Arial" w:hAnsi="Arial" w:cs="Arial"/>
        </w:rPr>
        <w:t xml:space="preserve">m ponuda  </w:t>
      </w:r>
      <w:r w:rsidR="0082291B">
        <w:rPr>
          <w:rFonts w:ascii="Arial" w:hAnsi="Arial" w:cs="Arial"/>
        </w:rPr>
        <w:t>23</w:t>
      </w:r>
      <w:r w:rsidR="005C1D98">
        <w:rPr>
          <w:rFonts w:ascii="Arial" w:hAnsi="Arial" w:cs="Arial"/>
        </w:rPr>
        <w:t>.03</w:t>
      </w:r>
      <w:r w:rsidR="00301DF6">
        <w:rPr>
          <w:rFonts w:ascii="Arial" w:hAnsi="Arial" w:cs="Arial"/>
        </w:rPr>
        <w:t>.2020</w:t>
      </w:r>
      <w:r w:rsidR="00FF2F37">
        <w:rPr>
          <w:rFonts w:ascii="Arial" w:hAnsi="Arial" w:cs="Arial"/>
        </w:rPr>
        <w:t>. godine do 12</w:t>
      </w:r>
      <w:r w:rsidR="000042B5">
        <w:rPr>
          <w:rFonts w:ascii="Arial" w:hAnsi="Arial" w:cs="Arial"/>
        </w:rPr>
        <w:t xml:space="preserve">,00 sati. </w:t>
      </w:r>
    </w:p>
    <w:p w:rsidR="002A52AE" w:rsidRDefault="002A52AE" w:rsidP="00281B68">
      <w:pPr>
        <w:spacing w:after="0"/>
        <w:ind w:firstLine="567"/>
        <w:jc w:val="both"/>
        <w:rPr>
          <w:rFonts w:ascii="Arial" w:hAnsi="Arial" w:cs="Arial"/>
        </w:rPr>
      </w:pPr>
      <w:r w:rsidRPr="00936743">
        <w:rPr>
          <w:rFonts w:ascii="Arial" w:hAnsi="Arial" w:cs="Arial"/>
        </w:rPr>
        <w:t>Do označenog roka za prijem ponuda na protoko</w:t>
      </w:r>
      <w:r w:rsidR="00943EE5">
        <w:rPr>
          <w:rFonts w:ascii="Arial" w:hAnsi="Arial" w:cs="Arial"/>
        </w:rPr>
        <w:t xml:space="preserve">l Ugovornog organa  pristigle su tri ponude </w:t>
      </w:r>
      <w:r w:rsidRPr="00936743">
        <w:rPr>
          <w:rFonts w:ascii="Arial" w:hAnsi="Arial" w:cs="Arial"/>
        </w:rPr>
        <w:t>, a što je vidljivo iz tabelarnog pregleda dostavljenog od strane službenice koja radi na protok</w:t>
      </w:r>
      <w:r w:rsidR="00943EE5">
        <w:rPr>
          <w:rFonts w:ascii="Arial" w:hAnsi="Arial" w:cs="Arial"/>
        </w:rPr>
        <w:t>olu ugovornog organa i to ponude</w:t>
      </w:r>
      <w:r w:rsidRPr="00936743">
        <w:rPr>
          <w:rFonts w:ascii="Arial" w:hAnsi="Arial" w:cs="Arial"/>
        </w:rPr>
        <w:t xml:space="preserve"> : </w:t>
      </w:r>
    </w:p>
    <w:p w:rsidR="00943EE5" w:rsidRPr="00B95B45" w:rsidRDefault="00943EE5" w:rsidP="00943EE5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 w:rsidRPr="00B95B45">
        <w:rPr>
          <w:rFonts w:ascii="Arial" w:hAnsi="Arial" w:cs="Arial"/>
          <w:b/>
          <w:lang w:val="hr-HR"/>
        </w:rPr>
        <w:t>„</w:t>
      </w:r>
      <w:r>
        <w:rPr>
          <w:rFonts w:ascii="Arial" w:hAnsi="Arial" w:cs="Arial"/>
          <w:b/>
          <w:lang w:val="hr-HR"/>
        </w:rPr>
        <w:t>EL-GRADNJA“ d.o.o.</w:t>
      </w:r>
      <w:r w:rsidRPr="00B95B45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Jezerski, Bos.Krupa</w:t>
      </w:r>
      <w:r w:rsidRPr="00B95B45">
        <w:rPr>
          <w:rFonts w:ascii="Arial" w:hAnsi="Arial" w:cs="Arial"/>
          <w:b/>
          <w:lang w:val="hr-HR"/>
        </w:rPr>
        <w:t xml:space="preserve">, </w:t>
      </w:r>
      <w:r w:rsidRPr="00B95B45">
        <w:rPr>
          <w:rFonts w:ascii="Arial" w:hAnsi="Arial" w:cs="Arial"/>
          <w:lang w:val="hr-HR"/>
        </w:rPr>
        <w:t>broj protokola: 07-11-5-</w:t>
      </w:r>
      <w:r>
        <w:rPr>
          <w:rFonts w:ascii="Arial" w:hAnsi="Arial" w:cs="Arial"/>
          <w:lang w:val="hr-HR"/>
        </w:rPr>
        <w:t>1986</w:t>
      </w:r>
      <w:r w:rsidRPr="00B95B45">
        <w:rPr>
          <w:rFonts w:ascii="Arial" w:hAnsi="Arial" w:cs="Arial"/>
          <w:lang w:val="hr-HR"/>
        </w:rPr>
        <w:t xml:space="preserve">-2/20, </w:t>
      </w:r>
      <w:r>
        <w:rPr>
          <w:rFonts w:ascii="Arial" w:hAnsi="Arial" w:cs="Arial"/>
          <w:lang w:val="hr-HR"/>
        </w:rPr>
        <w:t>19</w:t>
      </w:r>
      <w:r w:rsidRPr="00B95B45">
        <w:rPr>
          <w:rFonts w:ascii="Arial" w:hAnsi="Arial" w:cs="Arial"/>
          <w:lang w:val="hr-HR"/>
        </w:rPr>
        <w:t>.3.2020. godina u 11.</w:t>
      </w:r>
      <w:r>
        <w:rPr>
          <w:rFonts w:ascii="Arial" w:hAnsi="Arial" w:cs="Arial"/>
          <w:lang w:val="hr-HR"/>
        </w:rPr>
        <w:t>3</w:t>
      </w:r>
      <w:r w:rsidRPr="00B95B45">
        <w:rPr>
          <w:rFonts w:ascii="Arial" w:hAnsi="Arial" w:cs="Arial"/>
          <w:lang w:val="hr-HR"/>
        </w:rPr>
        <w:t>0 h</w:t>
      </w:r>
    </w:p>
    <w:p w:rsidR="00943EE5" w:rsidRDefault="00943EE5" w:rsidP="00943EE5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„I-Komic</w:t>
      </w:r>
      <w:r w:rsidRPr="00B95B45">
        <w:rPr>
          <w:rFonts w:ascii="Arial" w:hAnsi="Arial" w:cs="Arial"/>
          <w:b/>
          <w:lang w:val="hr-HR"/>
        </w:rPr>
        <w:t xml:space="preserve">“ d.o.o. </w:t>
      </w:r>
      <w:r>
        <w:rPr>
          <w:rFonts w:ascii="Arial" w:hAnsi="Arial" w:cs="Arial"/>
          <w:b/>
          <w:lang w:val="hr-HR"/>
        </w:rPr>
        <w:t>Bosanska Otoka</w:t>
      </w:r>
      <w:r w:rsidRPr="00B95B45">
        <w:rPr>
          <w:rFonts w:ascii="Arial" w:hAnsi="Arial" w:cs="Arial"/>
          <w:b/>
          <w:lang w:val="hr-HR"/>
        </w:rPr>
        <w:t xml:space="preserve">, </w:t>
      </w:r>
      <w:r w:rsidRPr="00B95B45">
        <w:rPr>
          <w:rFonts w:ascii="Arial" w:hAnsi="Arial" w:cs="Arial"/>
          <w:lang w:val="hr-HR"/>
        </w:rPr>
        <w:t>broj protokola: 07-11-5-</w:t>
      </w:r>
      <w:r>
        <w:rPr>
          <w:rFonts w:ascii="Arial" w:hAnsi="Arial" w:cs="Arial"/>
          <w:lang w:val="hr-HR"/>
        </w:rPr>
        <w:t>1986</w:t>
      </w:r>
      <w:r w:rsidRPr="00B95B45">
        <w:rPr>
          <w:rFonts w:ascii="Arial" w:hAnsi="Arial" w:cs="Arial"/>
          <w:lang w:val="hr-HR"/>
        </w:rPr>
        <w:t xml:space="preserve">-3/20, </w:t>
      </w:r>
      <w:r>
        <w:rPr>
          <w:rFonts w:ascii="Arial" w:hAnsi="Arial" w:cs="Arial"/>
          <w:lang w:val="hr-HR"/>
        </w:rPr>
        <w:t>20</w:t>
      </w:r>
      <w:r w:rsidRPr="00B95B45">
        <w:rPr>
          <w:rFonts w:ascii="Arial" w:hAnsi="Arial" w:cs="Arial"/>
          <w:lang w:val="hr-HR"/>
        </w:rPr>
        <w:t xml:space="preserve">.3.2020. godina u </w:t>
      </w:r>
      <w:r>
        <w:rPr>
          <w:rFonts w:ascii="Arial" w:hAnsi="Arial" w:cs="Arial"/>
          <w:lang w:val="hr-HR"/>
        </w:rPr>
        <w:t>8.3</w:t>
      </w:r>
      <w:r w:rsidRPr="00B95B45">
        <w:rPr>
          <w:rFonts w:ascii="Arial" w:hAnsi="Arial" w:cs="Arial"/>
          <w:lang w:val="hr-HR"/>
        </w:rPr>
        <w:t>0 h</w:t>
      </w:r>
    </w:p>
    <w:p w:rsidR="00943EE5" w:rsidRPr="008D61B4" w:rsidRDefault="00943EE5" w:rsidP="008D61B4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 xml:space="preserve">„EURO COP INVEST“ d.o.o. Bosanska Krupa, </w:t>
      </w:r>
      <w:r w:rsidRPr="00B95B45">
        <w:rPr>
          <w:rFonts w:ascii="Arial" w:hAnsi="Arial" w:cs="Arial"/>
          <w:lang w:val="hr-HR"/>
        </w:rPr>
        <w:t>broj protokola: 07-11-5-</w:t>
      </w:r>
      <w:r>
        <w:rPr>
          <w:rFonts w:ascii="Arial" w:hAnsi="Arial" w:cs="Arial"/>
          <w:lang w:val="hr-HR"/>
        </w:rPr>
        <w:t>1986</w:t>
      </w:r>
      <w:r w:rsidRPr="00B95B45">
        <w:rPr>
          <w:rFonts w:ascii="Arial" w:hAnsi="Arial" w:cs="Arial"/>
          <w:lang w:val="hr-HR"/>
        </w:rPr>
        <w:t>-</w:t>
      </w:r>
      <w:r>
        <w:rPr>
          <w:rFonts w:ascii="Arial" w:hAnsi="Arial" w:cs="Arial"/>
          <w:lang w:val="hr-HR"/>
        </w:rPr>
        <w:t>4</w:t>
      </w:r>
      <w:r w:rsidRPr="00B95B45">
        <w:rPr>
          <w:rFonts w:ascii="Arial" w:hAnsi="Arial" w:cs="Arial"/>
          <w:lang w:val="hr-HR"/>
        </w:rPr>
        <w:t xml:space="preserve">/20, </w:t>
      </w:r>
      <w:r>
        <w:rPr>
          <w:rFonts w:ascii="Arial" w:hAnsi="Arial" w:cs="Arial"/>
          <w:lang w:val="hr-HR"/>
        </w:rPr>
        <w:t>23</w:t>
      </w:r>
      <w:r w:rsidRPr="00B95B45">
        <w:rPr>
          <w:rFonts w:ascii="Arial" w:hAnsi="Arial" w:cs="Arial"/>
          <w:lang w:val="hr-HR"/>
        </w:rPr>
        <w:t xml:space="preserve">.3.2020. godina u </w:t>
      </w:r>
      <w:r>
        <w:rPr>
          <w:rFonts w:ascii="Arial" w:hAnsi="Arial" w:cs="Arial"/>
          <w:lang w:val="hr-HR"/>
        </w:rPr>
        <w:t>8.45</w:t>
      </w:r>
      <w:r w:rsidRPr="00B95B45">
        <w:rPr>
          <w:rFonts w:ascii="Arial" w:hAnsi="Arial" w:cs="Arial"/>
          <w:lang w:val="hr-HR"/>
        </w:rPr>
        <w:t xml:space="preserve"> h</w:t>
      </w:r>
    </w:p>
    <w:p w:rsidR="005C1D98" w:rsidRDefault="002A52AE" w:rsidP="00625F9C">
      <w:pPr>
        <w:pStyle w:val="NoSpacing"/>
        <w:jc w:val="both"/>
        <w:rPr>
          <w:rFonts w:ascii="Arial" w:hAnsi="Arial" w:cs="Arial"/>
        </w:rPr>
      </w:pPr>
      <w:r w:rsidRPr="00936743">
        <w:rPr>
          <w:rFonts w:ascii="Arial" w:hAnsi="Arial" w:cs="Arial"/>
        </w:rPr>
        <w:t xml:space="preserve">Komisija za provođenje postupka javne nabavke je u skladu sa </w:t>
      </w:r>
      <w:r w:rsidR="005C1D98">
        <w:rPr>
          <w:rFonts w:ascii="Arial" w:hAnsi="Arial" w:cs="Arial"/>
        </w:rPr>
        <w:t>t</w:t>
      </w:r>
      <w:r w:rsidR="00FF2F37">
        <w:rPr>
          <w:rFonts w:ascii="Arial" w:hAnsi="Arial" w:cs="Arial"/>
        </w:rPr>
        <w:t xml:space="preserve">enderskom dokumentacijom dana </w:t>
      </w:r>
      <w:r w:rsidR="00943EE5">
        <w:rPr>
          <w:rFonts w:ascii="Arial" w:hAnsi="Arial" w:cs="Arial"/>
        </w:rPr>
        <w:t>23</w:t>
      </w:r>
      <w:r w:rsidR="005C1D98">
        <w:rPr>
          <w:rFonts w:ascii="Arial" w:hAnsi="Arial" w:cs="Arial"/>
        </w:rPr>
        <w:t>.03</w:t>
      </w:r>
      <w:r w:rsidR="00301DF6">
        <w:rPr>
          <w:rFonts w:ascii="Arial" w:hAnsi="Arial" w:cs="Arial"/>
        </w:rPr>
        <w:t>.2020</w:t>
      </w:r>
      <w:r>
        <w:rPr>
          <w:rFonts w:ascii="Arial" w:hAnsi="Arial" w:cs="Arial"/>
        </w:rPr>
        <w:t>. godine u 1</w:t>
      </w:r>
      <w:r w:rsidR="00FF2F37">
        <w:rPr>
          <w:rFonts w:ascii="Arial" w:hAnsi="Arial" w:cs="Arial"/>
        </w:rPr>
        <w:t>2</w:t>
      </w:r>
      <w:r w:rsidR="00943EE5">
        <w:rPr>
          <w:rFonts w:ascii="Arial" w:hAnsi="Arial" w:cs="Arial"/>
        </w:rPr>
        <w:t>,00</w:t>
      </w:r>
      <w:r w:rsidRPr="00936743">
        <w:rPr>
          <w:rFonts w:ascii="Arial" w:hAnsi="Arial" w:cs="Arial"/>
        </w:rPr>
        <w:t xml:space="preserve"> sati izvršila javno otvaranje ponuda i na zapisnik konstatovala: </w:t>
      </w:r>
    </w:p>
    <w:p w:rsidR="00943EE5" w:rsidRPr="00943EE5" w:rsidRDefault="00943EE5" w:rsidP="00943EE5">
      <w:pPr>
        <w:pStyle w:val="NoSpacing"/>
        <w:numPr>
          <w:ilvl w:val="0"/>
          <w:numId w:val="5"/>
        </w:numPr>
        <w:ind w:left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Ponuđač „EL-GRADNJA“ d.o.o. Bosanska Krupa</w:t>
      </w:r>
      <w:r w:rsidRPr="00B95B45">
        <w:rPr>
          <w:rFonts w:ascii="Arial" w:hAnsi="Arial" w:cs="Arial"/>
          <w:b/>
          <w:lang w:val="hr-HR"/>
        </w:rPr>
        <w:t>,</w:t>
      </w:r>
      <w:r w:rsidRPr="00B95B45">
        <w:rPr>
          <w:rFonts w:ascii="Arial" w:hAnsi="Arial" w:cs="Arial"/>
          <w:lang w:val="hr-HR"/>
        </w:rPr>
        <w:t xml:space="preserve"> </w:t>
      </w:r>
      <w:r w:rsidRPr="00B95B45">
        <w:rPr>
          <w:rFonts w:ascii="Arial" w:hAnsi="Arial" w:cs="Arial"/>
        </w:rPr>
        <w:t>dostavljena ponuda uredno zapakovana i bez vidnih oštećenja, ponudio je:</w:t>
      </w:r>
    </w:p>
    <w:p w:rsidR="00943EE5" w:rsidRPr="00B95B45" w:rsidRDefault="00943EE5" w:rsidP="00943EE5">
      <w:pPr>
        <w:pStyle w:val="NoSpacing"/>
        <w:ind w:left="720"/>
        <w:jc w:val="both"/>
        <w:rPr>
          <w:rFonts w:ascii="Arial" w:hAnsi="Arial" w:cs="Arial"/>
          <w:lang w:val="hr-HR"/>
        </w:rPr>
      </w:pPr>
      <w:r w:rsidRPr="00B95B45">
        <w:rPr>
          <w:rFonts w:ascii="Arial" w:hAnsi="Arial" w:cs="Arial"/>
          <w:lang w:val="hr-HR"/>
        </w:rPr>
        <w:t xml:space="preserve">cijena ponude:                 </w:t>
      </w:r>
      <w:r>
        <w:rPr>
          <w:rFonts w:ascii="Arial" w:hAnsi="Arial" w:cs="Arial"/>
          <w:b/>
          <w:lang w:val="hr-HR"/>
        </w:rPr>
        <w:t>10.102,00</w:t>
      </w:r>
      <w:r w:rsidRPr="00B95B45">
        <w:rPr>
          <w:rFonts w:ascii="Arial" w:hAnsi="Arial" w:cs="Arial"/>
          <w:b/>
          <w:lang w:val="hr-HR"/>
        </w:rPr>
        <w:t xml:space="preserve"> KM bez PDV</w:t>
      </w:r>
      <w:r w:rsidRPr="00B95B45">
        <w:rPr>
          <w:rFonts w:ascii="Arial" w:hAnsi="Arial" w:cs="Arial"/>
          <w:lang w:val="hr-HR"/>
        </w:rPr>
        <w:t xml:space="preserve">,  </w:t>
      </w:r>
    </w:p>
    <w:p w:rsidR="00943EE5" w:rsidRPr="00681CAA" w:rsidRDefault="00943EE5" w:rsidP="00681CAA">
      <w:pPr>
        <w:pStyle w:val="NoSpacing"/>
        <w:ind w:left="720"/>
        <w:jc w:val="both"/>
        <w:rPr>
          <w:rFonts w:ascii="Arial" w:hAnsi="Arial" w:cs="Arial"/>
          <w:b/>
          <w:lang w:val="hr-HR"/>
        </w:rPr>
      </w:pPr>
      <w:r w:rsidRPr="00B95B45">
        <w:rPr>
          <w:rFonts w:ascii="Arial" w:hAnsi="Arial" w:cs="Arial"/>
          <w:lang w:val="hr-HR"/>
        </w:rPr>
        <w:t xml:space="preserve">ukupna cijena ponude:  </w:t>
      </w:r>
      <w:r w:rsidR="00050E96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 xml:space="preserve">11.819,34 </w:t>
      </w:r>
      <w:r w:rsidRPr="00B95B45">
        <w:rPr>
          <w:rFonts w:ascii="Arial" w:hAnsi="Arial" w:cs="Arial"/>
          <w:b/>
          <w:lang w:val="hr-HR"/>
        </w:rPr>
        <w:t xml:space="preserve"> KM  sa PDV</w:t>
      </w:r>
      <w:r>
        <w:rPr>
          <w:rFonts w:ascii="Arial" w:hAnsi="Arial" w:cs="Arial"/>
          <w:b/>
          <w:lang w:val="hr-HR"/>
        </w:rPr>
        <w:t xml:space="preserve"> </w:t>
      </w:r>
      <w:r w:rsidRPr="00B95B45">
        <w:rPr>
          <w:rFonts w:ascii="Arial" w:hAnsi="Arial" w:cs="Arial"/>
          <w:b/>
          <w:lang w:val="hr-HR"/>
        </w:rPr>
        <w:t>- om,</w:t>
      </w:r>
    </w:p>
    <w:p w:rsidR="00943EE5" w:rsidRPr="00943EE5" w:rsidRDefault="00943EE5" w:rsidP="00943EE5">
      <w:pPr>
        <w:pStyle w:val="NoSpacing"/>
        <w:numPr>
          <w:ilvl w:val="0"/>
          <w:numId w:val="5"/>
        </w:numPr>
        <w:ind w:left="720"/>
        <w:jc w:val="both"/>
        <w:rPr>
          <w:rFonts w:ascii="Arial" w:hAnsi="Arial" w:cs="Arial"/>
          <w:lang w:val="hr-HR"/>
        </w:rPr>
      </w:pPr>
      <w:r w:rsidRPr="00B95B45">
        <w:rPr>
          <w:rFonts w:ascii="Arial" w:hAnsi="Arial" w:cs="Arial"/>
          <w:b/>
          <w:lang w:val="hr-HR"/>
        </w:rPr>
        <w:t>Ponuđač</w:t>
      </w:r>
      <w:r w:rsidRPr="00B95B4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„I-KOMIĆ</w:t>
      </w:r>
      <w:r w:rsidRPr="00B95B45">
        <w:rPr>
          <w:rFonts w:ascii="Arial" w:hAnsi="Arial" w:cs="Arial"/>
          <w:b/>
          <w:lang w:val="hr-HR"/>
        </w:rPr>
        <w:t>“ d.o.o. B</w:t>
      </w:r>
      <w:r>
        <w:rPr>
          <w:rFonts w:ascii="Arial" w:hAnsi="Arial" w:cs="Arial"/>
          <w:b/>
          <w:lang w:val="hr-HR"/>
        </w:rPr>
        <w:t>osanska Otoka</w:t>
      </w:r>
      <w:r w:rsidRPr="00B95B45">
        <w:rPr>
          <w:rFonts w:ascii="Arial" w:hAnsi="Arial" w:cs="Arial"/>
          <w:b/>
          <w:lang w:val="hr-HR"/>
        </w:rPr>
        <w:t xml:space="preserve">, </w:t>
      </w:r>
      <w:r w:rsidRPr="00B95B45">
        <w:rPr>
          <w:rFonts w:ascii="Arial" w:hAnsi="Arial" w:cs="Arial"/>
        </w:rPr>
        <w:t>dostavljena ponuda uredno zapakovana i bez vidnih oštećenja,</w:t>
      </w:r>
      <w:r w:rsidRPr="00B95B45">
        <w:rPr>
          <w:rFonts w:ascii="Arial" w:hAnsi="Arial" w:cs="Arial"/>
          <w:lang w:val="hr-HR"/>
        </w:rPr>
        <w:t xml:space="preserve"> ponudio je:</w:t>
      </w:r>
    </w:p>
    <w:p w:rsidR="00943EE5" w:rsidRPr="00B95B45" w:rsidRDefault="00943EE5" w:rsidP="00943EE5">
      <w:pPr>
        <w:pStyle w:val="NoSpacing"/>
        <w:ind w:left="720"/>
        <w:jc w:val="both"/>
        <w:rPr>
          <w:rFonts w:ascii="Arial" w:hAnsi="Arial" w:cs="Arial"/>
          <w:lang w:val="hr-HR"/>
        </w:rPr>
      </w:pPr>
      <w:r w:rsidRPr="00B95B45">
        <w:rPr>
          <w:rFonts w:ascii="Arial" w:hAnsi="Arial" w:cs="Arial"/>
          <w:lang w:val="hr-HR"/>
        </w:rPr>
        <w:lastRenderedPageBreak/>
        <w:t xml:space="preserve">cijena ponude </w:t>
      </w:r>
      <w:r>
        <w:rPr>
          <w:rFonts w:ascii="Arial" w:hAnsi="Arial" w:cs="Arial"/>
          <w:lang w:val="hr-HR"/>
        </w:rPr>
        <w:tab/>
      </w:r>
      <w:r w:rsidR="00050E96">
        <w:rPr>
          <w:rFonts w:ascii="Arial" w:hAnsi="Arial" w:cs="Arial"/>
          <w:lang w:val="hr-HR"/>
        </w:rPr>
        <w:t xml:space="preserve">   </w:t>
      </w:r>
      <w:r>
        <w:rPr>
          <w:rFonts w:ascii="Arial" w:hAnsi="Arial" w:cs="Arial"/>
          <w:b/>
          <w:lang w:val="hr-HR"/>
        </w:rPr>
        <w:t>9.346,40</w:t>
      </w:r>
      <w:r w:rsidRPr="00B95B45">
        <w:rPr>
          <w:rFonts w:ascii="Arial" w:hAnsi="Arial" w:cs="Arial"/>
          <w:b/>
          <w:lang w:val="hr-HR"/>
        </w:rPr>
        <w:t xml:space="preserve"> KM bez PDV</w:t>
      </w:r>
      <w:r w:rsidRPr="00B95B45">
        <w:rPr>
          <w:rFonts w:ascii="Arial" w:hAnsi="Arial" w:cs="Arial"/>
          <w:lang w:val="hr-HR"/>
        </w:rPr>
        <w:t xml:space="preserve">,  </w:t>
      </w:r>
    </w:p>
    <w:p w:rsidR="00943EE5" w:rsidRDefault="00943EE5" w:rsidP="00681CAA">
      <w:pPr>
        <w:pStyle w:val="NoSpacing"/>
        <w:ind w:left="720"/>
        <w:jc w:val="both"/>
        <w:rPr>
          <w:rFonts w:ascii="Arial" w:hAnsi="Arial" w:cs="Arial"/>
          <w:b/>
          <w:lang w:val="hr-HR"/>
        </w:rPr>
      </w:pPr>
      <w:r w:rsidRPr="00B95B45">
        <w:rPr>
          <w:rFonts w:ascii="Arial" w:hAnsi="Arial" w:cs="Arial"/>
          <w:lang w:val="hr-HR"/>
        </w:rPr>
        <w:t xml:space="preserve">ukupna cijena ponude:  </w:t>
      </w:r>
      <w:r>
        <w:rPr>
          <w:rFonts w:ascii="Arial" w:hAnsi="Arial" w:cs="Arial"/>
          <w:b/>
          <w:lang w:val="hr-HR"/>
        </w:rPr>
        <w:t>10.935,29</w:t>
      </w:r>
      <w:r w:rsidRPr="00B95B45">
        <w:rPr>
          <w:rFonts w:ascii="Arial" w:hAnsi="Arial" w:cs="Arial"/>
          <w:b/>
          <w:lang w:val="hr-HR"/>
        </w:rPr>
        <w:t xml:space="preserve"> KM  sa PDV- om,</w:t>
      </w:r>
    </w:p>
    <w:p w:rsidR="00943EE5" w:rsidRPr="00943EE5" w:rsidRDefault="00943EE5" w:rsidP="00943EE5">
      <w:pPr>
        <w:pStyle w:val="NoSpacing"/>
        <w:numPr>
          <w:ilvl w:val="0"/>
          <w:numId w:val="5"/>
        </w:numPr>
        <w:ind w:left="720"/>
        <w:jc w:val="both"/>
        <w:rPr>
          <w:rFonts w:ascii="Arial" w:hAnsi="Arial" w:cs="Arial"/>
          <w:lang w:val="hr-HR"/>
        </w:rPr>
      </w:pPr>
      <w:r w:rsidRPr="00B95B45">
        <w:rPr>
          <w:rFonts w:ascii="Arial" w:hAnsi="Arial" w:cs="Arial"/>
          <w:b/>
          <w:lang w:val="hr-HR"/>
        </w:rPr>
        <w:t>Ponuđač</w:t>
      </w:r>
      <w:r w:rsidRPr="00B95B45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„EURO COP INVEST</w:t>
      </w:r>
      <w:r w:rsidRPr="00B95B45">
        <w:rPr>
          <w:rFonts w:ascii="Arial" w:hAnsi="Arial" w:cs="Arial"/>
          <w:b/>
          <w:lang w:val="hr-HR"/>
        </w:rPr>
        <w:t>“ d.o.o. B</w:t>
      </w:r>
      <w:r>
        <w:rPr>
          <w:rFonts w:ascii="Arial" w:hAnsi="Arial" w:cs="Arial"/>
          <w:b/>
          <w:lang w:val="hr-HR"/>
        </w:rPr>
        <w:t>osanska Krupa</w:t>
      </w:r>
      <w:r w:rsidRPr="00B95B45">
        <w:rPr>
          <w:rFonts w:ascii="Arial" w:hAnsi="Arial" w:cs="Arial"/>
          <w:b/>
          <w:lang w:val="hr-HR"/>
        </w:rPr>
        <w:t xml:space="preserve">, </w:t>
      </w:r>
      <w:r w:rsidRPr="00B95B45">
        <w:rPr>
          <w:rFonts w:ascii="Arial" w:hAnsi="Arial" w:cs="Arial"/>
        </w:rPr>
        <w:t>dostavljena ponuda uredno zapakovana i bez vidnih oštećenja,</w:t>
      </w:r>
      <w:r w:rsidRPr="00B95B45">
        <w:rPr>
          <w:rFonts w:ascii="Arial" w:hAnsi="Arial" w:cs="Arial"/>
          <w:lang w:val="hr-HR"/>
        </w:rPr>
        <w:t xml:space="preserve"> ponudio je:</w:t>
      </w:r>
    </w:p>
    <w:p w:rsidR="00943EE5" w:rsidRPr="00B95B45" w:rsidRDefault="00943EE5" w:rsidP="00943EE5">
      <w:pPr>
        <w:pStyle w:val="NoSpacing"/>
        <w:ind w:left="720"/>
        <w:jc w:val="both"/>
        <w:rPr>
          <w:rFonts w:ascii="Arial" w:hAnsi="Arial" w:cs="Arial"/>
          <w:lang w:val="hr-HR"/>
        </w:rPr>
      </w:pPr>
      <w:r w:rsidRPr="00B95B45">
        <w:rPr>
          <w:rFonts w:ascii="Arial" w:hAnsi="Arial" w:cs="Arial"/>
          <w:lang w:val="hr-HR"/>
        </w:rPr>
        <w:t xml:space="preserve">cijena ponude </w:t>
      </w:r>
      <w:r w:rsidR="008D61B4">
        <w:rPr>
          <w:rFonts w:ascii="Arial" w:hAnsi="Arial" w:cs="Arial"/>
          <w:lang w:val="hr-HR"/>
        </w:rPr>
        <w:tab/>
        <w:t xml:space="preserve">      </w:t>
      </w:r>
      <w:r>
        <w:rPr>
          <w:rFonts w:ascii="Arial" w:hAnsi="Arial" w:cs="Arial"/>
          <w:b/>
          <w:lang w:val="hr-HR"/>
        </w:rPr>
        <w:t>8.246,00</w:t>
      </w:r>
      <w:r w:rsidRPr="00B95B45">
        <w:rPr>
          <w:rFonts w:ascii="Arial" w:hAnsi="Arial" w:cs="Arial"/>
          <w:b/>
          <w:lang w:val="hr-HR"/>
        </w:rPr>
        <w:t xml:space="preserve"> KM bez PDV</w:t>
      </w:r>
      <w:r w:rsidRPr="00B95B45">
        <w:rPr>
          <w:rFonts w:ascii="Arial" w:hAnsi="Arial" w:cs="Arial"/>
          <w:lang w:val="hr-HR"/>
        </w:rPr>
        <w:t xml:space="preserve">,  </w:t>
      </w:r>
    </w:p>
    <w:p w:rsidR="00943EE5" w:rsidRPr="00112B0E" w:rsidRDefault="00943EE5" w:rsidP="00112B0E">
      <w:pPr>
        <w:pStyle w:val="NoSpacing"/>
        <w:ind w:left="720"/>
        <w:jc w:val="both"/>
        <w:rPr>
          <w:rFonts w:ascii="Arial" w:hAnsi="Arial" w:cs="Arial"/>
          <w:b/>
          <w:lang w:val="hr-HR"/>
        </w:rPr>
      </w:pPr>
      <w:r w:rsidRPr="00B95B45">
        <w:rPr>
          <w:rFonts w:ascii="Arial" w:hAnsi="Arial" w:cs="Arial"/>
          <w:lang w:val="hr-HR"/>
        </w:rPr>
        <w:t xml:space="preserve">ukupna cijena ponude:  </w:t>
      </w:r>
      <w:r>
        <w:rPr>
          <w:rFonts w:ascii="Arial" w:hAnsi="Arial" w:cs="Arial"/>
          <w:b/>
          <w:lang w:val="hr-HR"/>
        </w:rPr>
        <w:t xml:space="preserve">  8.246,00</w:t>
      </w:r>
      <w:r w:rsidRPr="00B95B45">
        <w:rPr>
          <w:rFonts w:ascii="Arial" w:hAnsi="Arial" w:cs="Arial"/>
          <w:b/>
          <w:lang w:val="hr-HR"/>
        </w:rPr>
        <w:t xml:space="preserve">  sa PDV</w:t>
      </w:r>
      <w:r>
        <w:rPr>
          <w:rFonts w:ascii="Arial" w:hAnsi="Arial" w:cs="Arial"/>
          <w:b/>
          <w:lang w:val="hr-HR"/>
        </w:rPr>
        <w:t xml:space="preserve"> </w:t>
      </w:r>
      <w:r w:rsidRPr="00B95B45">
        <w:rPr>
          <w:rFonts w:ascii="Arial" w:hAnsi="Arial" w:cs="Arial"/>
          <w:b/>
          <w:lang w:val="hr-HR"/>
        </w:rPr>
        <w:t>- om,</w:t>
      </w:r>
    </w:p>
    <w:p w:rsidR="00943EE5" w:rsidRDefault="00301DF6" w:rsidP="00681CAA">
      <w:pPr>
        <w:pStyle w:val="NoSpacing"/>
        <w:jc w:val="both"/>
        <w:rPr>
          <w:rFonts w:ascii="Arial" w:hAnsi="Arial" w:cs="Arial"/>
          <w:lang w:val="hr-HR"/>
        </w:rPr>
      </w:pPr>
      <w:r w:rsidRPr="00936743">
        <w:rPr>
          <w:rFonts w:ascii="Arial" w:hAnsi="Arial" w:cs="Arial"/>
          <w:lang w:val="hr-HR"/>
        </w:rPr>
        <w:t>Komisija za provođenje postupka javne nabavke</w:t>
      </w:r>
      <w:r>
        <w:rPr>
          <w:rFonts w:ascii="Arial" w:hAnsi="Arial" w:cs="Arial"/>
          <w:lang w:val="hr-HR"/>
        </w:rPr>
        <w:t xml:space="preserve"> je </w:t>
      </w:r>
      <w:r w:rsidR="005C1D98">
        <w:rPr>
          <w:rFonts w:ascii="Arial" w:hAnsi="Arial" w:cs="Arial"/>
          <w:lang w:val="hr-HR"/>
        </w:rPr>
        <w:t xml:space="preserve">izvršila evaluaciju </w:t>
      </w:r>
      <w:r w:rsidR="00943EE5">
        <w:rPr>
          <w:rFonts w:ascii="Arial" w:hAnsi="Arial" w:cs="Arial"/>
          <w:lang w:val="hr-HR"/>
        </w:rPr>
        <w:t xml:space="preserve">dostvaljenih ponuda i dostavljene </w:t>
      </w:r>
      <w:r w:rsidRPr="00936743">
        <w:rPr>
          <w:rFonts w:ascii="Arial" w:hAnsi="Arial" w:cs="Arial"/>
          <w:lang w:val="hr-HR"/>
        </w:rPr>
        <w:t>dokumentacije</w:t>
      </w:r>
      <w:r w:rsidR="00943EE5">
        <w:rPr>
          <w:rFonts w:ascii="Arial" w:hAnsi="Arial" w:cs="Arial"/>
          <w:lang w:val="hr-HR"/>
        </w:rPr>
        <w:t xml:space="preserve"> uz ponude</w:t>
      </w:r>
      <w:r w:rsidRPr="00936743">
        <w:rPr>
          <w:rFonts w:ascii="Arial" w:hAnsi="Arial" w:cs="Arial"/>
          <w:lang w:val="hr-HR"/>
        </w:rPr>
        <w:t>,</w:t>
      </w:r>
      <w:r>
        <w:rPr>
          <w:rFonts w:ascii="Arial" w:hAnsi="Arial" w:cs="Arial"/>
          <w:lang w:val="hr-HR"/>
        </w:rPr>
        <w:t xml:space="preserve"> te </w:t>
      </w:r>
      <w:r w:rsidR="00943EE5">
        <w:rPr>
          <w:rFonts w:ascii="Arial" w:hAnsi="Arial" w:cs="Arial"/>
          <w:lang w:val="hr-HR"/>
        </w:rPr>
        <w:t xml:space="preserve">je </w:t>
      </w:r>
      <w:r>
        <w:rPr>
          <w:rFonts w:ascii="Arial" w:hAnsi="Arial" w:cs="Arial"/>
          <w:lang w:val="hr-HR"/>
        </w:rPr>
        <w:t>utvrdila</w:t>
      </w:r>
      <w:r w:rsidR="008D61B4">
        <w:rPr>
          <w:rFonts w:ascii="Arial" w:hAnsi="Arial" w:cs="Arial"/>
          <w:lang w:val="hr-HR"/>
        </w:rPr>
        <w:t xml:space="preserve"> slijedeće</w:t>
      </w:r>
      <w:r w:rsidR="00FF2F37">
        <w:rPr>
          <w:rFonts w:ascii="Arial" w:hAnsi="Arial" w:cs="Arial"/>
          <w:lang w:val="hr-HR"/>
        </w:rPr>
        <w:t xml:space="preserve"> </w:t>
      </w:r>
      <w:r w:rsidR="00943EE5">
        <w:rPr>
          <w:rFonts w:ascii="Arial" w:hAnsi="Arial" w:cs="Arial"/>
          <w:lang w:val="hr-HR"/>
        </w:rPr>
        <w:t xml:space="preserve">: </w:t>
      </w:r>
    </w:p>
    <w:p w:rsidR="00943EE5" w:rsidRDefault="00943EE5" w:rsidP="00943EE5">
      <w:pPr>
        <w:spacing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</w:rPr>
        <w:t xml:space="preserve">Komisija je konstatovala da </w:t>
      </w:r>
      <w:r w:rsidRPr="00E46398">
        <w:rPr>
          <w:rFonts w:ascii="Arial" w:hAnsi="Arial" w:cs="Arial"/>
        </w:rPr>
        <w:t xml:space="preserve">ponuđač </w:t>
      </w:r>
      <w:r w:rsidRPr="003B5FCE">
        <w:rPr>
          <w:rFonts w:ascii="Arial" w:hAnsi="Arial" w:cs="Arial"/>
          <w:b/>
          <w:i/>
          <w:lang w:val="hr-HR"/>
        </w:rPr>
        <w:t>„EURO COP INVEST“ d.o.o. Bosanska Krupa</w:t>
      </w:r>
      <w:r w:rsidRPr="00E46398">
        <w:rPr>
          <w:rFonts w:ascii="Arial" w:hAnsi="Arial" w:cs="Arial"/>
          <w:lang w:val="hr-HR"/>
        </w:rPr>
        <w:t xml:space="preserve"> nije shodno</w:t>
      </w:r>
      <w:r>
        <w:rPr>
          <w:rFonts w:ascii="Arial" w:hAnsi="Arial" w:cs="Arial"/>
          <w:lang w:val="hr-HR"/>
        </w:rPr>
        <w:t xml:space="preserve"> zahtjevu iz tenderske dokumentacije </w:t>
      </w:r>
      <w:r w:rsidRPr="008D61B4">
        <w:rPr>
          <w:rFonts w:ascii="Arial" w:hAnsi="Arial" w:cs="Arial"/>
          <w:b/>
          <w:lang w:val="hr-HR"/>
        </w:rPr>
        <w:t>popunio</w:t>
      </w:r>
      <w:r>
        <w:rPr>
          <w:rFonts w:ascii="Arial" w:hAnsi="Arial" w:cs="Arial"/>
          <w:lang w:val="hr-HR"/>
        </w:rPr>
        <w:t xml:space="preserve"> nacrt ugovora-Aneks 6  tenderske dokumentacije, s toga je Komisija predložila da se </w:t>
      </w:r>
      <w:r w:rsidRPr="003B5FCE">
        <w:rPr>
          <w:rFonts w:ascii="Arial" w:hAnsi="Arial" w:cs="Arial"/>
          <w:b/>
          <w:i/>
          <w:lang w:val="hr-HR"/>
        </w:rPr>
        <w:t>ponuda Ponuđača odbaci kao nepotpuna</w:t>
      </w:r>
      <w:r>
        <w:rPr>
          <w:rFonts w:ascii="Arial" w:hAnsi="Arial" w:cs="Arial"/>
          <w:lang w:val="hr-HR"/>
        </w:rPr>
        <w:t>, jer ne ispunjava uslove</w:t>
      </w:r>
      <w:r w:rsidR="008D61B4">
        <w:rPr>
          <w:rFonts w:ascii="Arial" w:hAnsi="Arial" w:cs="Arial"/>
          <w:lang w:val="hr-HR"/>
        </w:rPr>
        <w:t xml:space="preserve"> iz TD</w:t>
      </w:r>
      <w:r>
        <w:rPr>
          <w:rFonts w:ascii="Arial" w:hAnsi="Arial" w:cs="Arial"/>
          <w:lang w:val="hr-HR"/>
        </w:rPr>
        <w:t>.</w:t>
      </w:r>
    </w:p>
    <w:p w:rsidR="00943EE5" w:rsidRPr="00B95B45" w:rsidRDefault="00943EE5" w:rsidP="00943EE5">
      <w:pPr>
        <w:spacing w:line="240" w:lineRule="auto"/>
        <w:jc w:val="both"/>
        <w:rPr>
          <w:rFonts w:ascii="Arial" w:hAnsi="Arial" w:cs="Arial"/>
          <w:lang w:val="hr-HR"/>
        </w:rPr>
      </w:pPr>
      <w:r w:rsidRPr="00B95B45">
        <w:rPr>
          <w:rFonts w:ascii="Arial" w:hAnsi="Arial" w:cs="Arial"/>
        </w:rPr>
        <w:t>Komisija je konstatovala da su ponude ponuđača</w:t>
      </w:r>
      <w:r>
        <w:rPr>
          <w:rFonts w:ascii="Arial" w:hAnsi="Arial" w:cs="Arial"/>
        </w:rPr>
        <w:t xml:space="preserve"> </w:t>
      </w:r>
      <w:r w:rsidRPr="00B41345">
        <w:rPr>
          <w:rFonts w:ascii="Arial" w:hAnsi="Arial" w:cs="Arial"/>
          <w:lang w:val="hr-HR"/>
        </w:rPr>
        <w:t>„I-KOMIĆ“ d.o.o. Bosanska Otoka i „EL-GRADNJA“ d.o.o. Bosanska Krupa</w:t>
      </w:r>
      <w:r w:rsidRPr="00B95B45">
        <w:rPr>
          <w:rFonts w:ascii="Arial" w:hAnsi="Arial" w:cs="Arial"/>
        </w:rPr>
        <w:t xml:space="preserve"> </w:t>
      </w:r>
      <w:r w:rsidRPr="00B95B45">
        <w:rPr>
          <w:rFonts w:ascii="Arial" w:hAnsi="Arial" w:cs="Arial"/>
          <w:lang w:val="hr-HR"/>
        </w:rPr>
        <w:t xml:space="preserve">potpune, ispravne u formalno-pravnom smislu (ponuđači su dostavili ponudu u skladu sa tenderskom dokumentacijom, ispunili uslove za učešće, dostavili potrebne dokaze (obrasci za ponudu i za cijenu ponude, dokaz o registraciji, izjave iz člana 45. i 52. ZJN, </w:t>
      </w:r>
      <w:r>
        <w:rPr>
          <w:rFonts w:ascii="Arial" w:hAnsi="Arial" w:cs="Arial"/>
          <w:lang w:val="hr-HR"/>
        </w:rPr>
        <w:t xml:space="preserve">popunjen </w:t>
      </w:r>
      <w:r w:rsidRPr="00B95B45">
        <w:rPr>
          <w:rFonts w:ascii="Arial" w:hAnsi="Arial" w:cs="Arial"/>
          <w:lang w:val="hr-HR"/>
        </w:rPr>
        <w:t>nacrt ugovora) i ponudu izradili u skladu sa TD.), kao i da računskih grešaka nije bilo.</w:t>
      </w:r>
    </w:p>
    <w:p w:rsidR="00943EE5" w:rsidRDefault="00943EE5" w:rsidP="00943EE5">
      <w:pPr>
        <w:spacing w:line="240" w:lineRule="auto"/>
        <w:jc w:val="both"/>
        <w:rPr>
          <w:rFonts w:ascii="Arial" w:hAnsi="Arial" w:cs="Arial"/>
        </w:rPr>
      </w:pPr>
      <w:r w:rsidRPr="00B95B45">
        <w:rPr>
          <w:rFonts w:ascii="Arial" w:hAnsi="Arial" w:cs="Arial"/>
          <w:lang w:val="hr-HR"/>
        </w:rPr>
        <w:t xml:space="preserve">Komisija </w:t>
      </w:r>
      <w:r>
        <w:rPr>
          <w:rFonts w:ascii="Arial" w:hAnsi="Arial" w:cs="Arial"/>
          <w:lang w:val="hr-HR"/>
        </w:rPr>
        <w:t xml:space="preserve">je </w:t>
      </w:r>
      <w:r w:rsidRPr="00B95B45">
        <w:rPr>
          <w:rFonts w:ascii="Arial" w:hAnsi="Arial" w:cs="Arial"/>
          <w:lang w:val="hr-HR"/>
        </w:rPr>
        <w:t>predl</w:t>
      </w:r>
      <w:r>
        <w:rPr>
          <w:rFonts w:ascii="Arial" w:hAnsi="Arial" w:cs="Arial"/>
          <w:lang w:val="hr-HR"/>
        </w:rPr>
        <w:t>ožila</w:t>
      </w:r>
      <w:r w:rsidRPr="00B95B45">
        <w:rPr>
          <w:rFonts w:ascii="Arial" w:hAnsi="Arial" w:cs="Arial"/>
          <w:lang w:val="hr-HR"/>
        </w:rPr>
        <w:t xml:space="preserve"> Ugovornom organu da zakaže e-aukciju s kvalifikovanim ponuđačima i to</w:t>
      </w:r>
      <w:r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„I-KOMIĆ</w:t>
      </w:r>
      <w:r w:rsidRPr="00B95B45">
        <w:rPr>
          <w:rFonts w:ascii="Arial" w:hAnsi="Arial" w:cs="Arial"/>
          <w:b/>
          <w:lang w:val="hr-HR"/>
        </w:rPr>
        <w:t>“ d.o.o. B</w:t>
      </w:r>
      <w:r>
        <w:rPr>
          <w:rFonts w:ascii="Arial" w:hAnsi="Arial" w:cs="Arial"/>
          <w:b/>
          <w:lang w:val="hr-HR"/>
        </w:rPr>
        <w:t xml:space="preserve">osanska Otoka i „EL-GRADNJA“ d.o.o. Bosanska Krupa </w:t>
      </w:r>
      <w:r w:rsidRPr="009D53D1">
        <w:rPr>
          <w:rFonts w:ascii="Arial" w:hAnsi="Arial" w:cs="Arial"/>
          <w:lang w:val="hr-HR"/>
        </w:rPr>
        <w:t>uz primjenu</w:t>
      </w:r>
      <w:r>
        <w:rPr>
          <w:rFonts w:ascii="Arial" w:hAnsi="Arial" w:cs="Arial"/>
          <w:b/>
          <w:lang w:val="hr-HR"/>
        </w:rPr>
        <w:t xml:space="preserve"> </w:t>
      </w:r>
      <w:r w:rsidRPr="009D53D1">
        <w:rPr>
          <w:rFonts w:ascii="Arial" w:hAnsi="Arial" w:cs="Arial"/>
          <w:lang w:val="hr-HR"/>
        </w:rPr>
        <w:t>prefercijalnog tretmana domaćeg</w:t>
      </w:r>
      <w:r w:rsidRPr="00B95B45">
        <w:rPr>
          <w:rFonts w:ascii="Arial" w:hAnsi="Arial" w:cs="Arial"/>
          <w:lang w:val="hr-HR"/>
        </w:rPr>
        <w:t xml:space="preserve">,  </w:t>
      </w:r>
      <w:r w:rsidRPr="00B95B45">
        <w:rPr>
          <w:rFonts w:ascii="Arial" w:hAnsi="Arial" w:cs="Arial"/>
        </w:rPr>
        <w:t>u skladu sa Pravilnikom o uslovima i načinu korištenja e-aukcije (“Službeni glasnik BiH”broj 66/16 od 06.09.2016 godine).</w:t>
      </w:r>
    </w:p>
    <w:p w:rsidR="00943EE5" w:rsidRDefault="00943EE5" w:rsidP="00681CAA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Provođenje e-aukcije zakazano za dan 06.04.2020 godine u 10:00 h, u trajanju od 10</w:t>
      </w:r>
      <w:r w:rsidRPr="00936743">
        <w:rPr>
          <w:rFonts w:ascii="Arial" w:hAnsi="Arial" w:cs="Arial"/>
          <w:lang w:val="hr-HR"/>
        </w:rPr>
        <w:t xml:space="preserve"> minuta.</w:t>
      </w:r>
    </w:p>
    <w:p w:rsidR="00943EE5" w:rsidRPr="004D746C" w:rsidRDefault="00943EE5" w:rsidP="00681CAA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izvještaja o toku i završetku e-aukcije utvrđeno je  se da je ista trajala od </w:t>
      </w:r>
      <w:r w:rsidR="00681CAA">
        <w:rPr>
          <w:rFonts w:ascii="Arial" w:hAnsi="Arial" w:cs="Arial"/>
          <w:lang w:val="hr-HR"/>
        </w:rPr>
        <w:t>10:00 do 10</w:t>
      </w:r>
      <w:r>
        <w:rPr>
          <w:rFonts w:ascii="Arial" w:hAnsi="Arial" w:cs="Arial"/>
          <w:lang w:val="hr-HR"/>
        </w:rPr>
        <w:t>:</w:t>
      </w:r>
      <w:r w:rsidR="00681CAA">
        <w:rPr>
          <w:rFonts w:ascii="Arial" w:hAnsi="Arial" w:cs="Arial"/>
          <w:lang w:val="hr-HR"/>
        </w:rPr>
        <w:t>10</w:t>
      </w:r>
      <w:r>
        <w:rPr>
          <w:rFonts w:ascii="Arial" w:hAnsi="Arial" w:cs="Arial"/>
          <w:lang w:val="hr-HR"/>
        </w:rPr>
        <w:t xml:space="preserve"> h.</w:t>
      </w:r>
    </w:p>
    <w:p w:rsidR="00681CAA" w:rsidRDefault="00943EE5" w:rsidP="00943EE5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Nakon uspješno okončane</w:t>
      </w:r>
      <w:r w:rsidRPr="00936743">
        <w:rPr>
          <w:rFonts w:ascii="Arial" w:hAnsi="Arial" w:cs="Arial"/>
          <w:lang w:val="hr-HR"/>
        </w:rPr>
        <w:t xml:space="preserve"> e-aukcije Komisija</w:t>
      </w:r>
      <w:r>
        <w:rPr>
          <w:rFonts w:ascii="Arial" w:hAnsi="Arial" w:cs="Arial"/>
          <w:lang w:val="hr-HR"/>
        </w:rPr>
        <w:t xml:space="preserve"> za provođenje postupka javne nabavke</w:t>
      </w:r>
      <w:r w:rsidRPr="00936743">
        <w:rPr>
          <w:rFonts w:ascii="Arial" w:hAnsi="Arial" w:cs="Arial"/>
          <w:lang w:val="hr-HR"/>
        </w:rPr>
        <w:t xml:space="preserve"> je ponovo</w:t>
      </w:r>
      <w:r>
        <w:rPr>
          <w:rFonts w:ascii="Arial" w:hAnsi="Arial" w:cs="Arial"/>
          <w:lang w:val="hr-HR"/>
        </w:rPr>
        <w:t xml:space="preserve"> zasjedala dana </w:t>
      </w:r>
      <w:r w:rsidR="00681CAA">
        <w:rPr>
          <w:rFonts w:ascii="Arial" w:hAnsi="Arial" w:cs="Arial"/>
          <w:lang w:val="hr-HR"/>
        </w:rPr>
        <w:t>06.04</w:t>
      </w:r>
      <w:r>
        <w:rPr>
          <w:rFonts w:ascii="Arial" w:hAnsi="Arial" w:cs="Arial"/>
          <w:lang w:val="hr-HR"/>
        </w:rPr>
        <w:t>.2020</w:t>
      </w:r>
      <w:r w:rsidRPr="00B4356D">
        <w:rPr>
          <w:rFonts w:ascii="Arial" w:hAnsi="Arial" w:cs="Arial"/>
          <w:lang w:val="hr-HR"/>
        </w:rPr>
        <w:t xml:space="preserve"> godine u 1</w:t>
      </w:r>
      <w:r w:rsidR="00681CAA">
        <w:rPr>
          <w:rFonts w:ascii="Arial" w:hAnsi="Arial" w:cs="Arial"/>
          <w:lang w:val="hr-HR"/>
        </w:rPr>
        <w:t>1:30</w:t>
      </w:r>
      <w:r w:rsidRPr="00B4356D">
        <w:rPr>
          <w:rFonts w:ascii="Arial" w:hAnsi="Arial" w:cs="Arial"/>
          <w:lang w:val="hr-HR"/>
        </w:rPr>
        <w:t xml:space="preserve"> h</w:t>
      </w:r>
      <w:r>
        <w:rPr>
          <w:rFonts w:ascii="Arial" w:hAnsi="Arial" w:cs="Arial"/>
          <w:lang w:val="hr-HR"/>
        </w:rPr>
        <w:t xml:space="preserve"> i </w:t>
      </w:r>
      <w:r w:rsidRPr="00936743">
        <w:rPr>
          <w:rFonts w:ascii="Arial" w:hAnsi="Arial" w:cs="Arial"/>
          <w:lang w:val="hr-HR"/>
        </w:rPr>
        <w:t xml:space="preserve"> razmatrala izvještaj o to</w:t>
      </w:r>
      <w:r>
        <w:rPr>
          <w:rFonts w:ascii="Arial" w:hAnsi="Arial" w:cs="Arial"/>
          <w:lang w:val="hr-HR"/>
        </w:rPr>
        <w:t>ku i završetku e-aukcije, te</w:t>
      </w:r>
      <w:r w:rsidRPr="00936743">
        <w:rPr>
          <w:rFonts w:ascii="Arial" w:hAnsi="Arial" w:cs="Arial"/>
          <w:lang w:val="hr-HR"/>
        </w:rPr>
        <w:t xml:space="preserve"> na zapisnik konstatovala </w:t>
      </w:r>
      <w:r>
        <w:rPr>
          <w:rFonts w:ascii="Arial" w:hAnsi="Arial" w:cs="Arial"/>
          <w:lang w:val="hr-HR"/>
        </w:rPr>
        <w:t>da je konačna rang lista ponuđača koji su učetvovali u E-aukciji je slijedeća:</w:t>
      </w:r>
    </w:p>
    <w:p w:rsidR="00681CAA" w:rsidRPr="009F47A1" w:rsidRDefault="008D61B4" w:rsidP="00681CAA">
      <w:pPr>
        <w:pStyle w:val="NoSpacing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„I-KOMIĆ</w:t>
      </w:r>
      <w:r w:rsidR="00681CAA" w:rsidRPr="00B95B45">
        <w:rPr>
          <w:rFonts w:ascii="Arial" w:hAnsi="Arial" w:cs="Arial"/>
          <w:b/>
          <w:lang w:val="hr-HR"/>
        </w:rPr>
        <w:t xml:space="preserve">“ d.o.o. </w:t>
      </w:r>
      <w:r w:rsidR="00681CAA">
        <w:rPr>
          <w:rFonts w:ascii="Arial" w:hAnsi="Arial" w:cs="Arial"/>
          <w:b/>
          <w:lang w:val="hr-HR"/>
        </w:rPr>
        <w:t>Bosanska Otoka</w:t>
      </w:r>
      <w:r w:rsidR="00681CAA">
        <w:rPr>
          <w:rFonts w:ascii="Arial" w:hAnsi="Arial" w:cs="Arial"/>
          <w:lang w:val="hr-HR"/>
        </w:rPr>
        <w:t xml:space="preserve"> konačna cijena ponude iznosi</w:t>
      </w:r>
      <w:r w:rsidR="00681CAA" w:rsidRPr="00970721">
        <w:rPr>
          <w:rFonts w:ascii="Arial" w:hAnsi="Arial" w:cs="Arial"/>
          <w:lang w:val="hr-HR"/>
        </w:rPr>
        <w:t xml:space="preserve"> </w:t>
      </w:r>
      <w:r w:rsidR="00681CAA">
        <w:rPr>
          <w:rFonts w:ascii="Arial" w:hAnsi="Arial" w:cs="Arial"/>
          <w:lang w:val="hr-HR"/>
        </w:rPr>
        <w:t>9.346,40</w:t>
      </w:r>
      <w:r w:rsidR="00681CAA" w:rsidRPr="00970721">
        <w:rPr>
          <w:rFonts w:ascii="Arial" w:hAnsi="Arial" w:cs="Arial"/>
          <w:lang w:val="hr-HR"/>
        </w:rPr>
        <w:t xml:space="preserve"> KM bez PDV</w:t>
      </w:r>
      <w:r w:rsidR="00681CAA">
        <w:rPr>
          <w:rFonts w:ascii="Arial" w:hAnsi="Arial" w:cs="Arial"/>
          <w:lang w:val="hr-HR"/>
        </w:rPr>
        <w:t>-a</w:t>
      </w:r>
      <w:r w:rsidR="00681CAA" w:rsidRPr="00970721">
        <w:rPr>
          <w:rFonts w:ascii="Arial" w:hAnsi="Arial" w:cs="Arial"/>
          <w:lang w:val="hr-HR"/>
        </w:rPr>
        <w:t xml:space="preserve">,  ukupna cijena ponude: </w:t>
      </w:r>
      <w:r w:rsidR="00681CAA">
        <w:rPr>
          <w:rFonts w:ascii="Arial" w:hAnsi="Arial" w:cs="Arial"/>
          <w:b/>
          <w:lang w:val="hr-HR"/>
        </w:rPr>
        <w:t>10.935,28</w:t>
      </w:r>
      <w:r w:rsidR="00681CAA" w:rsidRPr="00970721">
        <w:rPr>
          <w:rFonts w:ascii="Arial" w:hAnsi="Arial" w:cs="Arial"/>
          <w:b/>
          <w:lang w:val="hr-HR"/>
        </w:rPr>
        <w:t xml:space="preserve"> sa PDV- om</w:t>
      </w:r>
      <w:r w:rsidR="00681CAA" w:rsidRPr="0054723D">
        <w:rPr>
          <w:rFonts w:ascii="Arial" w:hAnsi="Arial" w:cs="Arial"/>
          <w:b/>
          <w:lang w:val="hr-HR"/>
        </w:rPr>
        <w:t xml:space="preserve"> </w:t>
      </w:r>
      <w:r w:rsidR="00681CAA" w:rsidRPr="000F6286">
        <w:rPr>
          <w:rFonts w:ascii="Arial" w:hAnsi="Arial" w:cs="Arial"/>
          <w:lang w:val="hr-HR"/>
        </w:rPr>
        <w:t xml:space="preserve">(početna cijena </w:t>
      </w:r>
      <w:r w:rsidR="00681CAA">
        <w:rPr>
          <w:rFonts w:ascii="Arial" w:hAnsi="Arial" w:cs="Arial"/>
          <w:lang w:val="hr-HR"/>
        </w:rPr>
        <w:t>nije umanjivana</w:t>
      </w:r>
      <w:r w:rsidR="00681CAA" w:rsidRPr="000F6286">
        <w:rPr>
          <w:rFonts w:ascii="Arial" w:hAnsi="Arial" w:cs="Arial"/>
          <w:lang w:val="hr-HR"/>
        </w:rPr>
        <w:t>)</w:t>
      </w:r>
      <w:r w:rsidR="00681CAA">
        <w:rPr>
          <w:rFonts w:ascii="Arial" w:hAnsi="Arial" w:cs="Arial"/>
          <w:lang w:val="hr-HR"/>
        </w:rPr>
        <w:t>,</w:t>
      </w:r>
    </w:p>
    <w:p w:rsidR="00681CAA" w:rsidRPr="00681CAA" w:rsidRDefault="00681CAA" w:rsidP="00681CAA">
      <w:pPr>
        <w:pStyle w:val="NoSpacing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color w:val="FF0000"/>
          <w:lang w:val="hr-HR"/>
        </w:rPr>
      </w:pPr>
      <w:r w:rsidRPr="00B95B45">
        <w:rPr>
          <w:rFonts w:ascii="Arial" w:hAnsi="Arial" w:cs="Arial"/>
          <w:b/>
          <w:lang w:val="hr-HR"/>
        </w:rPr>
        <w:t>„</w:t>
      </w:r>
      <w:r>
        <w:rPr>
          <w:rFonts w:ascii="Arial" w:hAnsi="Arial" w:cs="Arial"/>
          <w:b/>
          <w:lang w:val="hr-HR"/>
        </w:rPr>
        <w:t>EL-GRADNJA“ d.o.o.</w:t>
      </w:r>
      <w:r w:rsidRPr="00B95B45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Jezerski, Bos.Krupa</w:t>
      </w:r>
      <w:r>
        <w:rPr>
          <w:rFonts w:ascii="Arial" w:hAnsi="Arial" w:cs="Arial"/>
          <w:lang w:val="hr-HR"/>
        </w:rPr>
        <w:t>, konačna cijena ponude iznosi:</w:t>
      </w:r>
      <w:r w:rsidRPr="00970721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10.102,00 </w:t>
      </w:r>
      <w:r w:rsidRPr="00970721">
        <w:rPr>
          <w:rFonts w:ascii="Arial" w:hAnsi="Arial" w:cs="Arial"/>
          <w:lang w:val="hr-HR"/>
        </w:rPr>
        <w:t>KM bez PDV</w:t>
      </w:r>
      <w:r>
        <w:rPr>
          <w:rFonts w:ascii="Arial" w:hAnsi="Arial" w:cs="Arial"/>
          <w:lang w:val="hr-HR"/>
        </w:rPr>
        <w:t>-a</w:t>
      </w:r>
      <w:r w:rsidRPr="00970721">
        <w:rPr>
          <w:rFonts w:ascii="Arial" w:hAnsi="Arial" w:cs="Arial"/>
          <w:lang w:val="hr-HR"/>
        </w:rPr>
        <w:t>, ukupna cijena</w:t>
      </w:r>
      <w:r>
        <w:rPr>
          <w:rFonts w:ascii="Arial" w:hAnsi="Arial" w:cs="Arial"/>
          <w:lang w:val="hr-HR"/>
        </w:rPr>
        <w:t xml:space="preserve"> ponude</w:t>
      </w:r>
      <w:r w:rsidRPr="00970721">
        <w:rPr>
          <w:rFonts w:ascii="Arial" w:hAnsi="Arial" w:cs="Arial"/>
          <w:lang w:val="hr-HR"/>
        </w:rPr>
        <w:t xml:space="preserve">:  </w:t>
      </w:r>
      <w:r>
        <w:rPr>
          <w:rFonts w:ascii="Arial" w:hAnsi="Arial" w:cs="Arial"/>
          <w:b/>
          <w:lang w:val="hr-HR"/>
        </w:rPr>
        <w:t>11.819,34</w:t>
      </w:r>
      <w:r w:rsidRPr="00970721">
        <w:rPr>
          <w:rFonts w:ascii="Arial" w:hAnsi="Arial" w:cs="Arial"/>
          <w:b/>
          <w:lang w:val="hr-HR"/>
        </w:rPr>
        <w:t xml:space="preserve"> sa PDV- om</w:t>
      </w:r>
      <w:r>
        <w:rPr>
          <w:rFonts w:ascii="Arial" w:hAnsi="Arial" w:cs="Arial"/>
          <w:b/>
          <w:lang w:val="hr-HR"/>
        </w:rPr>
        <w:t>,</w:t>
      </w:r>
      <w:r w:rsidRPr="009F47A1">
        <w:rPr>
          <w:rFonts w:ascii="Arial" w:hAnsi="Arial" w:cs="Arial"/>
          <w:lang w:val="hr-HR"/>
        </w:rPr>
        <w:t xml:space="preserve"> </w:t>
      </w:r>
      <w:r w:rsidRPr="000C3B8E">
        <w:rPr>
          <w:rFonts w:ascii="Arial" w:hAnsi="Arial" w:cs="Arial"/>
          <w:lang w:val="hr-HR"/>
        </w:rPr>
        <w:t>(početna cijena nije umanjivana)</w:t>
      </w:r>
      <w:r w:rsidRPr="000F6286">
        <w:rPr>
          <w:rFonts w:ascii="Arial" w:hAnsi="Arial" w:cs="Arial"/>
          <w:color w:val="FF0000"/>
          <w:lang w:val="hr-HR"/>
        </w:rPr>
        <w:t xml:space="preserve"> </w:t>
      </w:r>
    </w:p>
    <w:p w:rsidR="00681CAA" w:rsidRPr="00B41345" w:rsidRDefault="00681CAA" w:rsidP="00681CAA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 w:rsidRPr="00684EA2">
        <w:rPr>
          <w:rFonts w:ascii="Arial" w:hAnsi="Arial" w:cs="Arial"/>
          <w:lang w:val="hr-HR"/>
        </w:rPr>
        <w:t>Komisija</w:t>
      </w:r>
      <w:r>
        <w:rPr>
          <w:rFonts w:ascii="Arial" w:hAnsi="Arial" w:cs="Arial"/>
          <w:lang w:val="hr-HR"/>
        </w:rPr>
        <w:t xml:space="preserve"> je na zapisnik </w:t>
      </w:r>
      <w:r w:rsidRPr="00684EA2">
        <w:rPr>
          <w:rFonts w:ascii="Arial" w:hAnsi="Arial" w:cs="Arial"/>
          <w:lang w:val="hr-HR"/>
        </w:rPr>
        <w:t>konstat</w:t>
      </w:r>
      <w:r>
        <w:rPr>
          <w:rFonts w:ascii="Arial" w:hAnsi="Arial" w:cs="Arial"/>
          <w:lang w:val="hr-HR"/>
        </w:rPr>
        <w:t xml:space="preserve">ovala da </w:t>
      </w:r>
      <w:r w:rsidRPr="00684EA2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 xml:space="preserve">je </w:t>
      </w:r>
      <w:r w:rsidRPr="00684EA2">
        <w:rPr>
          <w:rFonts w:ascii="Arial" w:hAnsi="Arial" w:cs="Arial"/>
          <w:lang w:val="hr-HR"/>
        </w:rPr>
        <w:t xml:space="preserve">procjenjena vrijednost </w:t>
      </w:r>
      <w:r w:rsidR="00050E96">
        <w:rPr>
          <w:rFonts w:ascii="Arial" w:hAnsi="Arial" w:cs="Arial"/>
          <w:lang w:val="hr-HR"/>
        </w:rPr>
        <w:t>Radova</w:t>
      </w:r>
      <w:r w:rsidRPr="000C75BB">
        <w:rPr>
          <w:rFonts w:ascii="Arial" w:hAnsi="Arial" w:cs="Arial"/>
          <w:lang w:val="hr-HR"/>
        </w:rPr>
        <w:t>-</w:t>
      </w:r>
      <w:r>
        <w:rPr>
          <w:rFonts w:ascii="Arial" w:hAnsi="Arial" w:cs="Arial"/>
          <w:lang w:val="hr-HR"/>
        </w:rPr>
        <w:t xml:space="preserve">nepredviđene i hitne intervencije na putevima, Općina Bosanska Krupa </w:t>
      </w:r>
      <w:r w:rsidRPr="00B41345">
        <w:rPr>
          <w:rFonts w:ascii="Arial" w:hAnsi="Arial" w:cs="Arial"/>
          <w:lang w:val="hr-HR"/>
        </w:rPr>
        <w:t>iznosi 8.195,80 KM bez PDV-a,  odnosno 9.589,09 KM sa PDV-om.</w:t>
      </w:r>
    </w:p>
    <w:p w:rsidR="00681CAA" w:rsidRPr="0008167F" w:rsidRDefault="00681CAA" w:rsidP="00681CAA">
      <w:pPr>
        <w:pStyle w:val="NoSpacing"/>
        <w:ind w:firstLine="36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 obzirom da su cijene svih prihvatljivih pon</w:t>
      </w:r>
      <w:r w:rsidR="008D61B4">
        <w:rPr>
          <w:rFonts w:ascii="Arial" w:hAnsi="Arial" w:cs="Arial"/>
          <w:lang w:val="hr-HR"/>
        </w:rPr>
        <w:t xml:space="preserve">uda i nakon okončane e-aukcije </w:t>
      </w:r>
      <w:r>
        <w:rPr>
          <w:rFonts w:ascii="Arial" w:hAnsi="Arial" w:cs="Arial"/>
          <w:lang w:val="hr-HR"/>
        </w:rPr>
        <w:t xml:space="preserve"> veće od  osiguranih sredstava za predmetnu nabavku, (ponuda prvorangiranog ponuđača veća za 1.150,60 </w:t>
      </w:r>
      <w:r w:rsidRPr="00E81C7C">
        <w:rPr>
          <w:rFonts w:ascii="Arial" w:hAnsi="Arial" w:cs="Arial"/>
          <w:lang w:val="hr-HR"/>
        </w:rPr>
        <w:t>KM</w:t>
      </w:r>
      <w:r>
        <w:rPr>
          <w:rFonts w:ascii="Arial" w:hAnsi="Arial" w:cs="Arial"/>
          <w:lang w:val="hr-HR"/>
        </w:rPr>
        <w:t xml:space="preserve"> bez PDV-a),   Komisija je predložila ugovornom organu da poništi postupak javne nabavke.</w:t>
      </w:r>
    </w:p>
    <w:p w:rsidR="007E40ED" w:rsidRPr="00681CAA" w:rsidRDefault="00681CAA" w:rsidP="00681CAA">
      <w:pPr>
        <w:pStyle w:val="NoSpacing"/>
        <w:ind w:firstLine="36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spacing w:val="6"/>
        </w:rPr>
        <w:t xml:space="preserve">Uzimajući u obzir da je ugovorni organ obavezan poništiti postupak javne nabavke u slučaju da su cijene svih prihvatljivih ponuda </w:t>
      </w:r>
      <w:r>
        <w:rPr>
          <w:rFonts w:ascii="Arial" w:hAnsi="Arial" w:cs="Arial"/>
          <w:lang w:val="hr-HR"/>
        </w:rPr>
        <w:t xml:space="preserve">znatno veće od  osiguranih sredstava za predmetnu nabavku,  </w:t>
      </w:r>
      <w:r>
        <w:rPr>
          <w:rFonts w:ascii="Arial" w:hAnsi="Arial" w:cs="Arial"/>
          <w:spacing w:val="6"/>
        </w:rPr>
        <w:t xml:space="preserve"> odlučeno je kao u dispozitivu, </w:t>
      </w:r>
      <w:r>
        <w:rPr>
          <w:rFonts w:ascii="Arial" w:hAnsi="Arial" w:cs="Arial"/>
          <w:lang w:val="hr-HR"/>
        </w:rPr>
        <w:t>shodno članu 69. stav (2) tačka  e) Zakona o javnim nabavkama.</w:t>
      </w:r>
      <w:r>
        <w:rPr>
          <w:rFonts w:ascii="Arial" w:hAnsi="Arial" w:cs="Arial"/>
          <w:lang w:val="hr-HR"/>
        </w:rPr>
        <w:tab/>
      </w:r>
    </w:p>
    <w:p w:rsidR="00D749C6" w:rsidRDefault="00D749C6" w:rsidP="00516AD3">
      <w:pPr>
        <w:pStyle w:val="NoSpacing"/>
        <w:ind w:firstLine="360"/>
        <w:rPr>
          <w:rFonts w:ascii="Arial" w:hAnsi="Arial" w:cs="Arial"/>
          <w:b/>
        </w:rPr>
      </w:pPr>
    </w:p>
    <w:p w:rsidR="00ED539C" w:rsidRPr="00415221" w:rsidRDefault="00124E07" w:rsidP="00516AD3">
      <w:pPr>
        <w:pStyle w:val="NoSpacing"/>
        <w:ind w:firstLine="360"/>
        <w:rPr>
          <w:rFonts w:ascii="Arial" w:hAnsi="Arial" w:cs="Arial"/>
          <w:b/>
        </w:rPr>
      </w:pPr>
      <w:r w:rsidRPr="00415221">
        <w:rPr>
          <w:rFonts w:ascii="Arial" w:hAnsi="Arial" w:cs="Arial"/>
          <w:b/>
        </w:rPr>
        <w:t>Pouka o pravnom lijeku</w:t>
      </w:r>
      <w:bookmarkStart w:id="0" w:name="_GoBack"/>
      <w:bookmarkEnd w:id="0"/>
    </w:p>
    <w:p w:rsidR="005D5582" w:rsidRDefault="00124E07" w:rsidP="00A32AAF">
      <w:pPr>
        <w:pStyle w:val="NoSpacing"/>
        <w:ind w:firstLine="360"/>
        <w:jc w:val="both"/>
        <w:rPr>
          <w:rFonts w:ascii="Arial" w:hAnsi="Arial" w:cs="Arial"/>
        </w:rPr>
      </w:pPr>
      <w:r w:rsidRPr="00415221">
        <w:rPr>
          <w:rFonts w:ascii="Arial" w:hAnsi="Arial" w:cs="Arial"/>
        </w:rPr>
        <w:t>Protiv ove odluke može se izjav</w:t>
      </w:r>
      <w:r w:rsidR="00060C52">
        <w:rPr>
          <w:rFonts w:ascii="Arial" w:hAnsi="Arial" w:cs="Arial"/>
        </w:rPr>
        <w:t>iti žalba najkasnije u roku od 5</w:t>
      </w:r>
      <w:r w:rsidRPr="00415221">
        <w:rPr>
          <w:rFonts w:ascii="Arial" w:hAnsi="Arial" w:cs="Arial"/>
        </w:rPr>
        <w:t xml:space="preserve"> (</w:t>
      </w:r>
      <w:r w:rsidR="00060C52">
        <w:rPr>
          <w:rFonts w:ascii="Arial" w:hAnsi="Arial" w:cs="Arial"/>
        </w:rPr>
        <w:t>pe</w:t>
      </w:r>
      <w:r w:rsidR="001D3426">
        <w:rPr>
          <w:rFonts w:ascii="Arial" w:hAnsi="Arial" w:cs="Arial"/>
        </w:rPr>
        <w:t>t</w:t>
      </w:r>
      <w:r w:rsidRPr="00415221">
        <w:rPr>
          <w:rFonts w:ascii="Arial" w:hAnsi="Arial" w:cs="Arial"/>
        </w:rPr>
        <w:t>) dana od dana prijema ove odluke. Žalba se izjavljuje Ugovornom organu u pisanoj formi direktno ili putem pošte u dovoljnom broju primjeraka, a koji ne može biti manje od tri.</w:t>
      </w:r>
    </w:p>
    <w:p w:rsidR="00D749C6" w:rsidRDefault="00D749C6" w:rsidP="00790195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B22E90" w:rsidRDefault="00124E07" w:rsidP="00790195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15221">
        <w:rPr>
          <w:rFonts w:ascii="Arial" w:hAnsi="Arial" w:cs="Arial"/>
          <w:sz w:val="20"/>
          <w:szCs w:val="20"/>
        </w:rPr>
        <w:t xml:space="preserve">Obrađivač: </w:t>
      </w:r>
    </w:p>
    <w:p w:rsidR="00790195" w:rsidRDefault="009670D6" w:rsidP="00790195">
      <w:pPr>
        <w:tabs>
          <w:tab w:val="left" w:pos="631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Selma Bužimkić</w:t>
      </w:r>
      <w:r w:rsidR="00F1172A">
        <w:rPr>
          <w:rFonts w:ascii="Arial" w:hAnsi="Arial" w:cs="Arial"/>
          <w:sz w:val="20"/>
          <w:szCs w:val="20"/>
        </w:rPr>
        <w:t>, dipl. pravnik</w:t>
      </w:r>
    </w:p>
    <w:p w:rsidR="00124E07" w:rsidRPr="001D3426" w:rsidRDefault="00124E07" w:rsidP="00790195">
      <w:pPr>
        <w:tabs>
          <w:tab w:val="left" w:pos="6315"/>
        </w:tabs>
        <w:spacing w:after="0" w:line="240" w:lineRule="auto"/>
        <w:rPr>
          <w:rFonts w:ascii="Arial" w:hAnsi="Arial" w:cs="Arial"/>
        </w:rPr>
      </w:pPr>
      <w:r w:rsidRPr="00415221">
        <w:rPr>
          <w:rFonts w:ascii="Arial" w:hAnsi="Arial" w:cs="Arial"/>
          <w:sz w:val="20"/>
          <w:szCs w:val="20"/>
        </w:rPr>
        <w:tab/>
      </w:r>
      <w:r w:rsidRPr="001D3426">
        <w:rPr>
          <w:rFonts w:ascii="Arial" w:hAnsi="Arial" w:cs="Arial"/>
          <w:b/>
        </w:rPr>
        <w:t>OPĆINSKI NAČELNIK</w:t>
      </w:r>
    </w:p>
    <w:p w:rsidR="007E40ED" w:rsidRDefault="00124E07" w:rsidP="00A32AAF">
      <w:pPr>
        <w:pStyle w:val="NoSpacing"/>
        <w:ind w:left="426" w:hanging="426"/>
        <w:rPr>
          <w:rFonts w:ascii="Arial" w:hAnsi="Arial" w:cs="Arial"/>
          <w:sz w:val="16"/>
          <w:szCs w:val="16"/>
        </w:rPr>
      </w:pPr>
      <w:r w:rsidRPr="00A32AAF">
        <w:rPr>
          <w:rFonts w:ascii="Arial" w:hAnsi="Arial" w:cs="Arial"/>
          <w:sz w:val="16"/>
          <w:szCs w:val="16"/>
        </w:rPr>
        <w:t xml:space="preserve">Dostavljeno:  </w:t>
      </w:r>
    </w:p>
    <w:p w:rsidR="00060C52" w:rsidRDefault="00112B0E" w:rsidP="007E40ED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CD5F1A">
        <w:rPr>
          <w:rFonts w:ascii="Arial" w:hAnsi="Arial" w:cs="Arial"/>
          <w:sz w:val="16"/>
          <w:szCs w:val="16"/>
        </w:rPr>
        <w:t>Doo „</w:t>
      </w:r>
      <w:r w:rsidR="00D60AF7">
        <w:rPr>
          <w:rFonts w:ascii="Arial" w:hAnsi="Arial" w:cs="Arial"/>
          <w:sz w:val="16"/>
          <w:szCs w:val="16"/>
        </w:rPr>
        <w:t>I-KOMIĆ</w:t>
      </w:r>
      <w:r w:rsidR="00CD5F1A">
        <w:rPr>
          <w:rFonts w:ascii="Arial" w:hAnsi="Arial" w:cs="Arial"/>
          <w:sz w:val="16"/>
          <w:szCs w:val="16"/>
        </w:rPr>
        <w:t>“ Bos. Krupa</w:t>
      </w:r>
      <w:r w:rsidR="00124E07" w:rsidRPr="00A32AAF">
        <w:rPr>
          <w:rFonts w:ascii="Arial" w:hAnsi="Arial" w:cs="Arial"/>
          <w:sz w:val="16"/>
          <w:szCs w:val="16"/>
        </w:rPr>
        <w:t xml:space="preserve">   </w:t>
      </w:r>
      <w:r w:rsidR="00060C52">
        <w:rPr>
          <w:rFonts w:ascii="Arial" w:hAnsi="Arial" w:cs="Arial"/>
          <w:sz w:val="16"/>
          <w:szCs w:val="16"/>
        </w:rPr>
        <w:tab/>
      </w:r>
      <w:r w:rsidR="00060C52">
        <w:rPr>
          <w:rFonts w:ascii="Arial" w:hAnsi="Arial" w:cs="Arial"/>
          <w:sz w:val="16"/>
          <w:szCs w:val="16"/>
        </w:rPr>
        <w:tab/>
      </w:r>
      <w:r w:rsidR="00060C52">
        <w:rPr>
          <w:rFonts w:ascii="Arial" w:hAnsi="Arial" w:cs="Arial"/>
          <w:sz w:val="16"/>
          <w:szCs w:val="16"/>
        </w:rPr>
        <w:tab/>
      </w:r>
      <w:r w:rsidR="00060C5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</w:t>
      </w:r>
      <w:r w:rsidR="00060C52" w:rsidRPr="00A32AAF">
        <w:rPr>
          <w:rFonts w:ascii="Arial" w:hAnsi="Arial" w:cs="Arial"/>
        </w:rPr>
        <w:t>Armin Halitović, dipl. ecc</w:t>
      </w:r>
    </w:p>
    <w:p w:rsidR="00060C52" w:rsidRPr="00060C52" w:rsidRDefault="00060C52" w:rsidP="007E40ED">
      <w:pPr>
        <w:pStyle w:val="NoSpacing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060C52">
        <w:rPr>
          <w:rFonts w:ascii="Arial" w:hAnsi="Arial" w:cs="Arial"/>
          <w:sz w:val="18"/>
          <w:szCs w:val="18"/>
          <w:lang w:val="hr-HR"/>
        </w:rPr>
        <w:t>EL-GRADNJA“ d.o.o. Jezerski</w:t>
      </w:r>
      <w:r w:rsidR="00124E07" w:rsidRPr="00060C52">
        <w:rPr>
          <w:rFonts w:ascii="Arial" w:hAnsi="Arial" w:cs="Arial"/>
          <w:sz w:val="18"/>
          <w:szCs w:val="18"/>
        </w:rPr>
        <w:t xml:space="preserve">  </w:t>
      </w:r>
    </w:p>
    <w:p w:rsidR="00124E07" w:rsidRPr="00A32AAF" w:rsidRDefault="00124E07" w:rsidP="007E40ED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060C52">
        <w:rPr>
          <w:rFonts w:ascii="Arial" w:hAnsi="Arial" w:cs="Arial"/>
          <w:sz w:val="18"/>
          <w:szCs w:val="18"/>
        </w:rPr>
        <w:t xml:space="preserve"> </w:t>
      </w:r>
      <w:r w:rsidR="00060C52" w:rsidRPr="00060C52">
        <w:rPr>
          <w:rFonts w:ascii="Arial" w:hAnsi="Arial" w:cs="Arial"/>
          <w:sz w:val="18"/>
          <w:szCs w:val="18"/>
          <w:lang w:val="hr-HR"/>
        </w:rPr>
        <w:t>„EURO COP INVEST“ d.o.o. Bosanska Krupa</w:t>
      </w:r>
      <w:r w:rsidRPr="00060C52">
        <w:rPr>
          <w:rFonts w:ascii="Arial" w:hAnsi="Arial" w:cs="Arial"/>
          <w:sz w:val="18"/>
          <w:szCs w:val="18"/>
        </w:rPr>
        <w:t xml:space="preserve">                         </w:t>
      </w:r>
      <w:r w:rsidR="00060C52">
        <w:rPr>
          <w:rFonts w:ascii="Arial" w:hAnsi="Arial" w:cs="Arial"/>
          <w:sz w:val="18"/>
          <w:szCs w:val="18"/>
        </w:rPr>
        <w:t xml:space="preserve">              </w:t>
      </w:r>
    </w:p>
    <w:p w:rsidR="00E416A8" w:rsidRPr="00A32AAF" w:rsidRDefault="00060C52" w:rsidP="00E416A8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042B5">
        <w:rPr>
          <w:rFonts w:ascii="Arial" w:hAnsi="Arial" w:cs="Arial"/>
          <w:sz w:val="16"/>
          <w:szCs w:val="16"/>
        </w:rPr>
        <w:t>Web stranica općine</w:t>
      </w:r>
    </w:p>
    <w:p w:rsidR="007C5600" w:rsidRDefault="00060C52" w:rsidP="00A32AAF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24E07" w:rsidRPr="00A32AAF">
        <w:rPr>
          <w:rFonts w:ascii="Arial" w:hAnsi="Arial" w:cs="Arial"/>
          <w:sz w:val="16"/>
          <w:szCs w:val="16"/>
        </w:rPr>
        <w:t>U spis</w:t>
      </w:r>
      <w:r w:rsidR="00A32AAF" w:rsidRPr="00A32AAF">
        <w:rPr>
          <w:rFonts w:ascii="Arial" w:hAnsi="Arial" w:cs="Arial"/>
          <w:sz w:val="16"/>
          <w:szCs w:val="16"/>
        </w:rPr>
        <w:t xml:space="preserve"> </w:t>
      </w:r>
      <w:r w:rsidR="00A32AAF">
        <w:rPr>
          <w:rFonts w:ascii="Arial" w:hAnsi="Arial" w:cs="Arial"/>
          <w:sz w:val="16"/>
          <w:szCs w:val="16"/>
        </w:rPr>
        <w:t xml:space="preserve">  </w:t>
      </w:r>
    </w:p>
    <w:p w:rsidR="009F04C4" w:rsidRPr="00D60AF7" w:rsidRDefault="00A32AAF" w:rsidP="00D60AF7">
      <w:pPr>
        <w:pStyle w:val="NoSpacing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A32AAF">
        <w:rPr>
          <w:rFonts w:ascii="Arial" w:hAnsi="Arial" w:cs="Arial"/>
          <w:sz w:val="16"/>
          <w:szCs w:val="16"/>
        </w:rPr>
        <w:t>a/a</w:t>
      </w:r>
    </w:p>
    <w:sectPr w:rsidR="009F04C4" w:rsidRPr="00D60AF7" w:rsidSect="00A32AAF">
      <w:footerReference w:type="default" r:id="rId8"/>
      <w:pgSz w:w="11906" w:h="16838"/>
      <w:pgMar w:top="1276" w:right="707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AA" w:rsidRDefault="00B412AA" w:rsidP="00B95681">
      <w:pPr>
        <w:spacing w:after="0" w:line="240" w:lineRule="auto"/>
      </w:pPr>
      <w:r>
        <w:separator/>
      </w:r>
    </w:p>
  </w:endnote>
  <w:endnote w:type="continuationSeparator" w:id="0">
    <w:p w:rsidR="00B412AA" w:rsidRDefault="00B412AA" w:rsidP="00B9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1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C52" w:rsidRDefault="006F2564">
        <w:pPr>
          <w:pStyle w:val="Footer"/>
          <w:jc w:val="right"/>
        </w:pPr>
        <w:fldSimple w:instr=" PAGE   \* MERGEFORMAT ">
          <w:r w:rsidR="00B41345">
            <w:rPr>
              <w:noProof/>
            </w:rPr>
            <w:t>2</w:t>
          </w:r>
        </w:fldSimple>
      </w:p>
    </w:sdtContent>
  </w:sdt>
  <w:p w:rsidR="00060C52" w:rsidRDefault="00060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AA" w:rsidRDefault="00B412AA" w:rsidP="00B95681">
      <w:pPr>
        <w:spacing w:after="0" w:line="240" w:lineRule="auto"/>
      </w:pPr>
      <w:r>
        <w:separator/>
      </w:r>
    </w:p>
  </w:footnote>
  <w:footnote w:type="continuationSeparator" w:id="0">
    <w:p w:rsidR="00B412AA" w:rsidRDefault="00B412AA" w:rsidP="00B9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6C2"/>
    <w:multiLevelType w:val="hybridMultilevel"/>
    <w:tmpl w:val="073E1660"/>
    <w:lvl w:ilvl="0" w:tplc="36A6E4CC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2413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5F6C"/>
    <w:multiLevelType w:val="hybridMultilevel"/>
    <w:tmpl w:val="BA40B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11171"/>
    <w:multiLevelType w:val="hybridMultilevel"/>
    <w:tmpl w:val="7B2CDDAE"/>
    <w:lvl w:ilvl="0" w:tplc="FCFE4F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17105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F08FD"/>
    <w:multiLevelType w:val="hybridMultilevel"/>
    <w:tmpl w:val="D7542D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04872"/>
    <w:multiLevelType w:val="hybridMultilevel"/>
    <w:tmpl w:val="2DAED108"/>
    <w:lvl w:ilvl="0" w:tplc="8BEC8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350E94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4582B"/>
    <w:multiLevelType w:val="hybridMultilevel"/>
    <w:tmpl w:val="F190B1E4"/>
    <w:lvl w:ilvl="0" w:tplc="AA82B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6EC9"/>
    <w:multiLevelType w:val="hybridMultilevel"/>
    <w:tmpl w:val="E23A5776"/>
    <w:lvl w:ilvl="0" w:tplc="AD2E2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4100D"/>
    <w:multiLevelType w:val="hybridMultilevel"/>
    <w:tmpl w:val="F7F03B1A"/>
    <w:lvl w:ilvl="0" w:tplc="BE36A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826E0"/>
    <w:multiLevelType w:val="hybridMultilevel"/>
    <w:tmpl w:val="B7B8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31926"/>
    <w:multiLevelType w:val="hybridMultilevel"/>
    <w:tmpl w:val="506EF02E"/>
    <w:lvl w:ilvl="0" w:tplc="3578964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26F969EF"/>
    <w:multiLevelType w:val="hybridMultilevel"/>
    <w:tmpl w:val="109C7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B0BF8"/>
    <w:multiLevelType w:val="hybridMultilevel"/>
    <w:tmpl w:val="3BB4EFC0"/>
    <w:lvl w:ilvl="0" w:tplc="37A4F8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E17BA"/>
    <w:multiLevelType w:val="hybridMultilevel"/>
    <w:tmpl w:val="44D29FA0"/>
    <w:lvl w:ilvl="0" w:tplc="5E08B42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>
      <w:start w:val="1"/>
      <w:numFmt w:val="decimal"/>
      <w:lvlText w:val="%4."/>
      <w:lvlJc w:val="left"/>
      <w:pPr>
        <w:ind w:left="2760" w:hanging="360"/>
      </w:pPr>
    </w:lvl>
    <w:lvl w:ilvl="4" w:tplc="04090019">
      <w:start w:val="1"/>
      <w:numFmt w:val="lowerLetter"/>
      <w:lvlText w:val="%5."/>
      <w:lvlJc w:val="left"/>
      <w:pPr>
        <w:ind w:left="3480" w:hanging="360"/>
      </w:pPr>
    </w:lvl>
    <w:lvl w:ilvl="5" w:tplc="0409001B">
      <w:start w:val="1"/>
      <w:numFmt w:val="lowerRoman"/>
      <w:lvlText w:val="%6."/>
      <w:lvlJc w:val="right"/>
      <w:pPr>
        <w:ind w:left="4200" w:hanging="180"/>
      </w:pPr>
    </w:lvl>
    <w:lvl w:ilvl="6" w:tplc="0409000F">
      <w:start w:val="1"/>
      <w:numFmt w:val="decimal"/>
      <w:lvlText w:val="%7."/>
      <w:lvlJc w:val="left"/>
      <w:pPr>
        <w:ind w:left="4920" w:hanging="360"/>
      </w:pPr>
    </w:lvl>
    <w:lvl w:ilvl="7" w:tplc="04090019">
      <w:start w:val="1"/>
      <w:numFmt w:val="lowerLetter"/>
      <w:lvlText w:val="%8."/>
      <w:lvlJc w:val="left"/>
      <w:pPr>
        <w:ind w:left="5640" w:hanging="360"/>
      </w:pPr>
    </w:lvl>
    <w:lvl w:ilvl="8" w:tplc="0409001B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2C2C5178"/>
    <w:multiLevelType w:val="hybridMultilevel"/>
    <w:tmpl w:val="14242572"/>
    <w:lvl w:ilvl="0" w:tplc="F2A89C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F6755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D6D3F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B0E94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D0E39"/>
    <w:multiLevelType w:val="hybridMultilevel"/>
    <w:tmpl w:val="D38C2F7C"/>
    <w:lvl w:ilvl="0" w:tplc="30688D9A">
      <w:start w:val="1"/>
      <w:numFmt w:val="lowerLetter"/>
      <w:lvlText w:val="%1)"/>
      <w:lvlJc w:val="left"/>
      <w:pPr>
        <w:ind w:left="899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619" w:hanging="360"/>
      </w:pPr>
    </w:lvl>
    <w:lvl w:ilvl="2" w:tplc="041A001B" w:tentative="1">
      <w:start w:val="1"/>
      <w:numFmt w:val="lowerRoman"/>
      <w:lvlText w:val="%3."/>
      <w:lvlJc w:val="right"/>
      <w:pPr>
        <w:ind w:left="2339" w:hanging="180"/>
      </w:pPr>
    </w:lvl>
    <w:lvl w:ilvl="3" w:tplc="041A000F" w:tentative="1">
      <w:start w:val="1"/>
      <w:numFmt w:val="decimal"/>
      <w:lvlText w:val="%4."/>
      <w:lvlJc w:val="left"/>
      <w:pPr>
        <w:ind w:left="3059" w:hanging="360"/>
      </w:pPr>
    </w:lvl>
    <w:lvl w:ilvl="4" w:tplc="041A0019" w:tentative="1">
      <w:start w:val="1"/>
      <w:numFmt w:val="lowerLetter"/>
      <w:lvlText w:val="%5."/>
      <w:lvlJc w:val="left"/>
      <w:pPr>
        <w:ind w:left="3779" w:hanging="360"/>
      </w:pPr>
    </w:lvl>
    <w:lvl w:ilvl="5" w:tplc="041A001B" w:tentative="1">
      <w:start w:val="1"/>
      <w:numFmt w:val="lowerRoman"/>
      <w:lvlText w:val="%6."/>
      <w:lvlJc w:val="right"/>
      <w:pPr>
        <w:ind w:left="4499" w:hanging="180"/>
      </w:pPr>
    </w:lvl>
    <w:lvl w:ilvl="6" w:tplc="041A000F" w:tentative="1">
      <w:start w:val="1"/>
      <w:numFmt w:val="decimal"/>
      <w:lvlText w:val="%7."/>
      <w:lvlJc w:val="left"/>
      <w:pPr>
        <w:ind w:left="5219" w:hanging="360"/>
      </w:pPr>
    </w:lvl>
    <w:lvl w:ilvl="7" w:tplc="041A0019" w:tentative="1">
      <w:start w:val="1"/>
      <w:numFmt w:val="lowerLetter"/>
      <w:lvlText w:val="%8."/>
      <w:lvlJc w:val="left"/>
      <w:pPr>
        <w:ind w:left="5939" w:hanging="360"/>
      </w:pPr>
    </w:lvl>
    <w:lvl w:ilvl="8" w:tplc="041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58ED47DA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879D7"/>
    <w:multiLevelType w:val="hybridMultilevel"/>
    <w:tmpl w:val="DB886E94"/>
    <w:lvl w:ilvl="0" w:tplc="08A88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7F7E5D"/>
    <w:multiLevelType w:val="hybridMultilevel"/>
    <w:tmpl w:val="3D4AD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9045A"/>
    <w:multiLevelType w:val="hybridMultilevel"/>
    <w:tmpl w:val="AAB691EE"/>
    <w:lvl w:ilvl="0" w:tplc="D4B821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B3C3562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23985"/>
    <w:multiLevelType w:val="hybridMultilevel"/>
    <w:tmpl w:val="B390185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F7F2622"/>
    <w:multiLevelType w:val="hybridMultilevel"/>
    <w:tmpl w:val="B14AE672"/>
    <w:lvl w:ilvl="0" w:tplc="8F844C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F753A"/>
    <w:multiLevelType w:val="hybridMultilevel"/>
    <w:tmpl w:val="F0E6570E"/>
    <w:lvl w:ilvl="0" w:tplc="0B9E1B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7"/>
  </w:num>
  <w:num w:numId="4">
    <w:abstractNumId w:val="11"/>
  </w:num>
  <w:num w:numId="5">
    <w:abstractNumId w:val="24"/>
  </w:num>
  <w:num w:numId="6">
    <w:abstractNumId w:val="10"/>
  </w:num>
  <w:num w:numId="7">
    <w:abstractNumId w:val="23"/>
  </w:num>
  <w:num w:numId="8">
    <w:abstractNumId w:val="17"/>
  </w:num>
  <w:num w:numId="9">
    <w:abstractNumId w:val="25"/>
  </w:num>
  <w:num w:numId="10">
    <w:abstractNumId w:val="28"/>
  </w:num>
  <w:num w:numId="11">
    <w:abstractNumId w:val="22"/>
  </w:num>
  <w:num w:numId="12">
    <w:abstractNumId w:val="0"/>
  </w:num>
  <w:num w:numId="13">
    <w:abstractNumId w:val="5"/>
  </w:num>
  <w:num w:numId="14">
    <w:abstractNumId w:val="13"/>
  </w:num>
  <w:num w:numId="15">
    <w:abstractNumId w:val="3"/>
  </w:num>
  <w:num w:numId="16">
    <w:abstractNumId w:val="7"/>
  </w:num>
  <w:num w:numId="17">
    <w:abstractNumId w:val="18"/>
  </w:num>
  <w:num w:numId="18">
    <w:abstractNumId w:val="8"/>
  </w:num>
  <w:num w:numId="19">
    <w:abstractNumId w:val="9"/>
  </w:num>
  <w:num w:numId="20">
    <w:abstractNumId w:val="19"/>
  </w:num>
  <w:num w:numId="21">
    <w:abstractNumId w:val="4"/>
  </w:num>
  <w:num w:numId="22">
    <w:abstractNumId w:val="26"/>
  </w:num>
  <w:num w:numId="23">
    <w:abstractNumId w:val="21"/>
  </w:num>
  <w:num w:numId="24">
    <w:abstractNumId w:val="2"/>
  </w:num>
  <w:num w:numId="25">
    <w:abstractNumId w:val="6"/>
  </w:num>
  <w:num w:numId="26">
    <w:abstractNumId w:val="20"/>
  </w:num>
  <w:num w:numId="27">
    <w:abstractNumId w:val="16"/>
  </w:num>
  <w:num w:numId="28">
    <w:abstractNumId w:val="12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E07"/>
    <w:rsid w:val="000038F9"/>
    <w:rsid w:val="000042B5"/>
    <w:rsid w:val="00012F0A"/>
    <w:rsid w:val="00030A59"/>
    <w:rsid w:val="000370BA"/>
    <w:rsid w:val="000370FC"/>
    <w:rsid w:val="0004162D"/>
    <w:rsid w:val="00041ED8"/>
    <w:rsid w:val="00045A39"/>
    <w:rsid w:val="00050E96"/>
    <w:rsid w:val="00060C52"/>
    <w:rsid w:val="0006468F"/>
    <w:rsid w:val="00071129"/>
    <w:rsid w:val="0007169B"/>
    <w:rsid w:val="00077220"/>
    <w:rsid w:val="0008167F"/>
    <w:rsid w:val="00082872"/>
    <w:rsid w:val="0009098E"/>
    <w:rsid w:val="000B3BF9"/>
    <w:rsid w:val="000D1712"/>
    <w:rsid w:val="000E5474"/>
    <w:rsid w:val="000E733E"/>
    <w:rsid w:val="00107676"/>
    <w:rsid w:val="00112B0E"/>
    <w:rsid w:val="00123B9A"/>
    <w:rsid w:val="00124E07"/>
    <w:rsid w:val="001408CA"/>
    <w:rsid w:val="00160A16"/>
    <w:rsid w:val="001614F5"/>
    <w:rsid w:val="001810A8"/>
    <w:rsid w:val="00193236"/>
    <w:rsid w:val="00194C6E"/>
    <w:rsid w:val="0019571C"/>
    <w:rsid w:val="001A0EF5"/>
    <w:rsid w:val="001D3426"/>
    <w:rsid w:val="001D3F2C"/>
    <w:rsid w:val="001D4B35"/>
    <w:rsid w:val="001D4CB5"/>
    <w:rsid w:val="001E2F47"/>
    <w:rsid w:val="001E48B4"/>
    <w:rsid w:val="001F33C1"/>
    <w:rsid w:val="00202BAC"/>
    <w:rsid w:val="00236A22"/>
    <w:rsid w:val="002627F2"/>
    <w:rsid w:val="00281B68"/>
    <w:rsid w:val="002935F7"/>
    <w:rsid w:val="00296036"/>
    <w:rsid w:val="0029683E"/>
    <w:rsid w:val="00297E87"/>
    <w:rsid w:val="002A32CD"/>
    <w:rsid w:val="002A52AE"/>
    <w:rsid w:val="002C2DDA"/>
    <w:rsid w:val="002C2E27"/>
    <w:rsid w:val="002D4998"/>
    <w:rsid w:val="002D55F0"/>
    <w:rsid w:val="00301DF6"/>
    <w:rsid w:val="003102C7"/>
    <w:rsid w:val="00326631"/>
    <w:rsid w:val="00346776"/>
    <w:rsid w:val="003630D2"/>
    <w:rsid w:val="003707A3"/>
    <w:rsid w:val="00373CEB"/>
    <w:rsid w:val="00375400"/>
    <w:rsid w:val="00381A87"/>
    <w:rsid w:val="00387221"/>
    <w:rsid w:val="003A0453"/>
    <w:rsid w:val="003A4712"/>
    <w:rsid w:val="003C2277"/>
    <w:rsid w:val="003E285B"/>
    <w:rsid w:val="003F416B"/>
    <w:rsid w:val="00434B78"/>
    <w:rsid w:val="004366ED"/>
    <w:rsid w:val="0045736C"/>
    <w:rsid w:val="004627FC"/>
    <w:rsid w:val="004832A6"/>
    <w:rsid w:val="004946AF"/>
    <w:rsid w:val="004B688D"/>
    <w:rsid w:val="004C6A92"/>
    <w:rsid w:val="004D746C"/>
    <w:rsid w:val="004F0364"/>
    <w:rsid w:val="004F5456"/>
    <w:rsid w:val="00514554"/>
    <w:rsid w:val="00516AD3"/>
    <w:rsid w:val="005252C0"/>
    <w:rsid w:val="0055069F"/>
    <w:rsid w:val="005B4CA7"/>
    <w:rsid w:val="005C1D98"/>
    <w:rsid w:val="005C3123"/>
    <w:rsid w:val="005D5582"/>
    <w:rsid w:val="005F43BB"/>
    <w:rsid w:val="005F7133"/>
    <w:rsid w:val="00622F15"/>
    <w:rsid w:val="00625F9C"/>
    <w:rsid w:val="00681CAA"/>
    <w:rsid w:val="00687A07"/>
    <w:rsid w:val="006918F5"/>
    <w:rsid w:val="006A0043"/>
    <w:rsid w:val="006B2ABC"/>
    <w:rsid w:val="006B42F9"/>
    <w:rsid w:val="006D309A"/>
    <w:rsid w:val="006E128A"/>
    <w:rsid w:val="006E7902"/>
    <w:rsid w:val="006F2564"/>
    <w:rsid w:val="006F6183"/>
    <w:rsid w:val="00700D32"/>
    <w:rsid w:val="00707D11"/>
    <w:rsid w:val="00712345"/>
    <w:rsid w:val="00725B2A"/>
    <w:rsid w:val="00741C91"/>
    <w:rsid w:val="00771209"/>
    <w:rsid w:val="00782F2E"/>
    <w:rsid w:val="00790163"/>
    <w:rsid w:val="00790195"/>
    <w:rsid w:val="00794F8B"/>
    <w:rsid w:val="007A0EC1"/>
    <w:rsid w:val="007A2E60"/>
    <w:rsid w:val="007B1C47"/>
    <w:rsid w:val="007C5600"/>
    <w:rsid w:val="007C5790"/>
    <w:rsid w:val="007D2F35"/>
    <w:rsid w:val="007E40ED"/>
    <w:rsid w:val="00821B77"/>
    <w:rsid w:val="0082291B"/>
    <w:rsid w:val="00822B1C"/>
    <w:rsid w:val="00830C38"/>
    <w:rsid w:val="00832A00"/>
    <w:rsid w:val="00842D75"/>
    <w:rsid w:val="00844A04"/>
    <w:rsid w:val="00844C72"/>
    <w:rsid w:val="00850204"/>
    <w:rsid w:val="008609C7"/>
    <w:rsid w:val="00865887"/>
    <w:rsid w:val="00867744"/>
    <w:rsid w:val="008761B0"/>
    <w:rsid w:val="00885DA0"/>
    <w:rsid w:val="00894823"/>
    <w:rsid w:val="008A0CF9"/>
    <w:rsid w:val="008B1233"/>
    <w:rsid w:val="008B27DD"/>
    <w:rsid w:val="008D61B4"/>
    <w:rsid w:val="008E0514"/>
    <w:rsid w:val="008E0658"/>
    <w:rsid w:val="00900CC9"/>
    <w:rsid w:val="00937A47"/>
    <w:rsid w:val="00943EE5"/>
    <w:rsid w:val="00956C07"/>
    <w:rsid w:val="009670D6"/>
    <w:rsid w:val="009A14F5"/>
    <w:rsid w:val="009A5D64"/>
    <w:rsid w:val="009B008E"/>
    <w:rsid w:val="009C58C4"/>
    <w:rsid w:val="009D06C8"/>
    <w:rsid w:val="009E64D0"/>
    <w:rsid w:val="009E6DE5"/>
    <w:rsid w:val="009F04C4"/>
    <w:rsid w:val="009F25F3"/>
    <w:rsid w:val="00A2282C"/>
    <w:rsid w:val="00A32AAF"/>
    <w:rsid w:val="00A4066E"/>
    <w:rsid w:val="00A50EDA"/>
    <w:rsid w:val="00A60349"/>
    <w:rsid w:val="00AC12BC"/>
    <w:rsid w:val="00AD5076"/>
    <w:rsid w:val="00AD7D04"/>
    <w:rsid w:val="00AE685F"/>
    <w:rsid w:val="00AF2A4C"/>
    <w:rsid w:val="00B01BC5"/>
    <w:rsid w:val="00B02A1A"/>
    <w:rsid w:val="00B22E90"/>
    <w:rsid w:val="00B23EBC"/>
    <w:rsid w:val="00B412AA"/>
    <w:rsid w:val="00B41345"/>
    <w:rsid w:val="00B4356D"/>
    <w:rsid w:val="00B55C4F"/>
    <w:rsid w:val="00B6393A"/>
    <w:rsid w:val="00B737CF"/>
    <w:rsid w:val="00B84A14"/>
    <w:rsid w:val="00B95681"/>
    <w:rsid w:val="00BA7C29"/>
    <w:rsid w:val="00BB29A0"/>
    <w:rsid w:val="00BB55EE"/>
    <w:rsid w:val="00BC2003"/>
    <w:rsid w:val="00BD133B"/>
    <w:rsid w:val="00C01D1E"/>
    <w:rsid w:val="00C20CD4"/>
    <w:rsid w:val="00C5797C"/>
    <w:rsid w:val="00CA3DD7"/>
    <w:rsid w:val="00CB070F"/>
    <w:rsid w:val="00CC535A"/>
    <w:rsid w:val="00CD5F1A"/>
    <w:rsid w:val="00D071D4"/>
    <w:rsid w:val="00D15EFF"/>
    <w:rsid w:val="00D42BE5"/>
    <w:rsid w:val="00D60AF7"/>
    <w:rsid w:val="00D702DF"/>
    <w:rsid w:val="00D749C6"/>
    <w:rsid w:val="00D77E05"/>
    <w:rsid w:val="00D80598"/>
    <w:rsid w:val="00DA72E2"/>
    <w:rsid w:val="00DD192C"/>
    <w:rsid w:val="00DE7361"/>
    <w:rsid w:val="00DF3048"/>
    <w:rsid w:val="00E02A08"/>
    <w:rsid w:val="00E02EB1"/>
    <w:rsid w:val="00E06C99"/>
    <w:rsid w:val="00E10ED6"/>
    <w:rsid w:val="00E20243"/>
    <w:rsid w:val="00E345CC"/>
    <w:rsid w:val="00E416A8"/>
    <w:rsid w:val="00E5224B"/>
    <w:rsid w:val="00E53FED"/>
    <w:rsid w:val="00E7132B"/>
    <w:rsid w:val="00E73452"/>
    <w:rsid w:val="00E80D2E"/>
    <w:rsid w:val="00E84550"/>
    <w:rsid w:val="00E95658"/>
    <w:rsid w:val="00E97315"/>
    <w:rsid w:val="00EA117D"/>
    <w:rsid w:val="00EA4D75"/>
    <w:rsid w:val="00EC2BC3"/>
    <w:rsid w:val="00ED0327"/>
    <w:rsid w:val="00ED539C"/>
    <w:rsid w:val="00F1172A"/>
    <w:rsid w:val="00F24476"/>
    <w:rsid w:val="00F24AD5"/>
    <w:rsid w:val="00F25CAE"/>
    <w:rsid w:val="00F31A45"/>
    <w:rsid w:val="00F509F0"/>
    <w:rsid w:val="00F536C6"/>
    <w:rsid w:val="00F65B95"/>
    <w:rsid w:val="00F93B9F"/>
    <w:rsid w:val="00F97BE8"/>
    <w:rsid w:val="00FA04BF"/>
    <w:rsid w:val="00FA16D3"/>
    <w:rsid w:val="00FC6617"/>
    <w:rsid w:val="00FD3527"/>
    <w:rsid w:val="00FF2F37"/>
    <w:rsid w:val="00FF4313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07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7"/>
    <w:rPr>
      <w:rFonts w:ascii="Calibri" w:eastAsia="Times New Roman" w:hAnsi="Calibri" w:cs="Times New Roman"/>
      <w:lang w:eastAsia="bs-Latn-BA"/>
    </w:rPr>
  </w:style>
  <w:style w:type="paragraph" w:styleId="NoSpacing">
    <w:name w:val="No Spacing"/>
    <w:uiPriority w:val="1"/>
    <w:qFormat/>
    <w:rsid w:val="00124E07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paragraph" w:styleId="ListParagraph">
    <w:name w:val="List Paragraph"/>
    <w:basedOn w:val="Normal"/>
    <w:uiPriority w:val="34"/>
    <w:qFormat/>
    <w:rsid w:val="00124E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7"/>
    <w:rPr>
      <w:rFonts w:ascii="Calibri" w:eastAsia="Times New Roman" w:hAnsi="Calibri" w:cs="Times New Roman"/>
      <w:lang w:eastAsia="bs-Latn-BA"/>
    </w:rPr>
  </w:style>
  <w:style w:type="character" w:customStyle="1" w:styleId="HeaderChar1">
    <w:name w:val="Header Char1"/>
    <w:semiHidden/>
    <w:locked/>
    <w:rsid w:val="00077220"/>
    <w:rPr>
      <w:rFonts w:ascii="Calibri" w:eastAsia="Calibri" w:hAnsi="Calibri" w:cs="Times New Roman"/>
      <w:sz w:val="20"/>
      <w:szCs w:val="20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07"/>
    <w:rPr>
      <w:rFonts w:ascii="Calibri" w:eastAsia="Times New Roman" w:hAnsi="Calibri" w:cs="Times New Roman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7"/>
    <w:rPr>
      <w:rFonts w:ascii="Calibri" w:eastAsia="Times New Roman" w:hAnsi="Calibri" w:cs="Times New Roman"/>
      <w:lang w:eastAsia="bs-Latn-BA"/>
    </w:rPr>
  </w:style>
  <w:style w:type="paragraph" w:styleId="NoSpacing">
    <w:name w:val="No Spacing"/>
    <w:uiPriority w:val="1"/>
    <w:qFormat/>
    <w:rsid w:val="00124E07"/>
    <w:pPr>
      <w:spacing w:after="0" w:line="240" w:lineRule="auto"/>
    </w:pPr>
    <w:rPr>
      <w:rFonts w:ascii="Calibri" w:eastAsia="Times New Roman" w:hAnsi="Calibri" w:cs="Times New Roman"/>
      <w:lang w:eastAsia="bs-Latn-BA"/>
    </w:rPr>
  </w:style>
  <w:style w:type="paragraph" w:styleId="ListParagraph">
    <w:name w:val="List Paragraph"/>
    <w:basedOn w:val="Normal"/>
    <w:uiPriority w:val="34"/>
    <w:qFormat/>
    <w:rsid w:val="00124E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4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7"/>
    <w:rPr>
      <w:rFonts w:ascii="Calibri" w:eastAsia="Times New Roman" w:hAnsi="Calibri" w:cs="Times New Roman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F699F-C81B-44BC-B625-FF2765D1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Elmedina Kavazović</dc:creator>
  <cp:lastModifiedBy>buzimkics</cp:lastModifiedBy>
  <cp:revision>4</cp:revision>
  <cp:lastPrinted>2020-04-08T10:03:00Z</cp:lastPrinted>
  <dcterms:created xsi:type="dcterms:W3CDTF">2020-04-08T09:12:00Z</dcterms:created>
  <dcterms:modified xsi:type="dcterms:W3CDTF">2020-04-08T10:04:00Z</dcterms:modified>
</cp:coreProperties>
</file>