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B5" w:rsidRPr="007B117F" w:rsidRDefault="0070201C">
      <w:pPr>
        <w:rPr>
          <w:lang w:val="bs-Latn-BA"/>
        </w:rPr>
      </w:pPr>
      <w:r w:rsidRPr="0070201C">
        <w:rPr>
          <w:noProof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0.8pt;width:344.65pt;height:1in;z-index:251656704" o:allowincell="f" stroked="f">
            <v:textbox style="mso-next-textbox:#_x0000_s1026">
              <w:txbxContent>
                <w:p w:rsidR="006E2D14" w:rsidRDefault="00E3518B">
                  <w:pPr>
                    <w:pStyle w:val="BodyText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Bosna i Hercegovina</w:t>
                  </w:r>
                </w:p>
                <w:p w:rsidR="00E3518B" w:rsidRDefault="00E3518B">
                  <w:pPr>
                    <w:pStyle w:val="BodyText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Federacija Bosne i Hercegovine</w:t>
                  </w:r>
                </w:p>
                <w:p w:rsidR="0090473E" w:rsidRDefault="0090473E">
                  <w:pPr>
                    <w:pStyle w:val="BodyText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Unsko-sanski kanton</w:t>
                  </w:r>
                </w:p>
                <w:p w:rsidR="0090473E" w:rsidRDefault="0090473E">
                  <w:pPr>
                    <w:pStyle w:val="BodyText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Općina Bosanska Krupa</w:t>
                  </w:r>
                </w:p>
                <w:p w:rsidR="0090473E" w:rsidRPr="00E3518B" w:rsidRDefault="0090473E">
                  <w:pPr>
                    <w:pStyle w:val="BodyTex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Jedinstveni općinski organ uprave Općine Bosanska Krupa</w:t>
                  </w:r>
                </w:p>
              </w:txbxContent>
            </v:textbox>
          </v:shape>
        </w:pict>
      </w:r>
    </w:p>
    <w:p w:rsidR="00B82AB5" w:rsidRPr="007B117F" w:rsidRDefault="00B82AB5">
      <w:pPr>
        <w:rPr>
          <w:lang w:val="bs-Latn-BA"/>
        </w:rPr>
      </w:pPr>
    </w:p>
    <w:p w:rsidR="00B82AB5" w:rsidRPr="007B117F" w:rsidRDefault="00B82AB5">
      <w:pPr>
        <w:rPr>
          <w:lang w:val="bs-Latn-BA"/>
        </w:rPr>
      </w:pPr>
    </w:p>
    <w:p w:rsidR="00B82AB5" w:rsidRPr="007B117F" w:rsidRDefault="00B82AB5">
      <w:pPr>
        <w:rPr>
          <w:lang w:val="bs-Latn-BA"/>
        </w:rPr>
      </w:pPr>
    </w:p>
    <w:p w:rsidR="00B82AB5" w:rsidRPr="007B117F" w:rsidRDefault="00B82AB5">
      <w:pPr>
        <w:rPr>
          <w:lang w:val="bs-Latn-BA"/>
        </w:rPr>
      </w:pPr>
    </w:p>
    <w:p w:rsidR="002C557C" w:rsidRDefault="0070201C" w:rsidP="002C557C">
      <w:pPr>
        <w:rPr>
          <w:lang w:val="bs-Latn-BA"/>
        </w:rPr>
      </w:pPr>
      <w:r w:rsidRPr="0070201C">
        <w:rPr>
          <w:noProof/>
          <w:lang w:val="bs-Latn-BA"/>
        </w:rPr>
        <w:pict>
          <v:line id="_x0000_s1029" style="position:absolute;z-index:251658752" from="-7.2pt,6pt" to="460.8pt,6pt" o:allowincell="f"/>
        </w:pict>
      </w:r>
    </w:p>
    <w:p w:rsidR="002C557C" w:rsidRDefault="002C557C" w:rsidP="002C557C">
      <w:pPr>
        <w:rPr>
          <w:lang w:val="bs-Latn-BA"/>
        </w:rPr>
      </w:pPr>
    </w:p>
    <w:p w:rsidR="00916C56" w:rsidRDefault="00916C56" w:rsidP="002C557C">
      <w:pPr>
        <w:rPr>
          <w:lang w:val="bs-Latn-BA"/>
        </w:rPr>
      </w:pPr>
    </w:p>
    <w:p w:rsidR="00585787" w:rsidRDefault="00585787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</w:p>
    <w:p w:rsidR="00BE3089" w:rsidRDefault="00716220" w:rsidP="00BE30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 xml:space="preserve">Na osnovu tačke II.  podtačka 2. Odluke o subvenciji iznosa redovne kamate poslovnim subjektima („Službeni glasnik općine Bosanska Krupa“ broj: 4/20), Služba za obrt, poljoprivredu i poduzetništvo </w:t>
      </w:r>
      <w:r w:rsidR="00BE3089">
        <w:rPr>
          <w:rFonts w:ascii="Arial" w:hAnsi="Arial" w:cs="Arial"/>
          <w:sz w:val="22"/>
          <w:szCs w:val="22"/>
          <w:lang w:val="bs-Latn-BA"/>
        </w:rPr>
        <w:t>utvrđuje S</w:t>
      </w:r>
      <w:r>
        <w:rPr>
          <w:rFonts w:ascii="Arial" w:hAnsi="Arial" w:cs="Arial"/>
          <w:sz w:val="22"/>
          <w:szCs w:val="22"/>
          <w:lang w:val="bs-Latn-BA"/>
        </w:rPr>
        <w:t xml:space="preserve">pisak djelatnosti </w:t>
      </w:r>
      <w:r w:rsidR="00F46325">
        <w:rPr>
          <w:rFonts w:ascii="Arial" w:hAnsi="Arial" w:cs="Arial"/>
          <w:sz w:val="22"/>
          <w:szCs w:val="22"/>
          <w:lang w:val="bs-Latn-BA"/>
        </w:rPr>
        <w:t>i vrste poslovnih subjeka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BE3089">
        <w:rPr>
          <w:rFonts w:ascii="Arial" w:hAnsi="Arial" w:cs="Arial"/>
          <w:sz w:val="22"/>
          <w:szCs w:val="22"/>
          <w:lang w:val="bs-Latn-BA"/>
        </w:rPr>
        <w:t>kojima je zabranjeno ili otežano obavljanje djelatnosti.</w:t>
      </w:r>
    </w:p>
    <w:p w:rsidR="00BE3089" w:rsidRDefault="00BE3089" w:rsidP="00BE30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BE3089" w:rsidRDefault="00BE3089" w:rsidP="00BE30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BE3089" w:rsidRDefault="00BE3089" w:rsidP="00BE30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585787" w:rsidRDefault="00716220" w:rsidP="00BE30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BE3089" w:rsidRDefault="00BE3089" w:rsidP="00BE3089">
      <w:pPr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 xml:space="preserve">                                                 </w:t>
      </w:r>
      <w:r w:rsidRPr="00612B82">
        <w:rPr>
          <w:b/>
          <w:i/>
          <w:szCs w:val="24"/>
          <w:lang w:val="hr-HR"/>
        </w:rPr>
        <w:t>SPISAK DJELATNOSTI</w:t>
      </w:r>
    </w:p>
    <w:p w:rsidR="00BE3089" w:rsidRPr="00612B82" w:rsidRDefault="00BE3089" w:rsidP="00BE3089">
      <w:pPr>
        <w:rPr>
          <w:b/>
          <w:i/>
          <w:szCs w:val="24"/>
          <w:lang w:val="hr-HR"/>
        </w:rPr>
      </w:pPr>
    </w:p>
    <w:p w:rsidR="00BE3089" w:rsidRDefault="00BE3089" w:rsidP="00BE3089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5386"/>
        <w:gridCol w:w="1378"/>
      </w:tblGrid>
      <w:tr w:rsidR="00BE3089" w:rsidRPr="00612B82" w:rsidTr="001B209D">
        <w:tc>
          <w:tcPr>
            <w:tcW w:w="2235" w:type="dxa"/>
            <w:shd w:val="clear" w:color="auto" w:fill="BFBFBF" w:themeFill="background1" w:themeFillShade="BF"/>
          </w:tcPr>
          <w:p w:rsidR="00BE3089" w:rsidRPr="00612B82" w:rsidRDefault="00BE3089" w:rsidP="001B209D">
            <w:pPr>
              <w:rPr>
                <w:b/>
                <w:i/>
                <w:lang w:val="hr-HR"/>
              </w:rPr>
            </w:pPr>
            <w:bookmarkStart w:id="0" w:name="_GoBack"/>
            <w:r w:rsidRPr="00612B82">
              <w:rPr>
                <w:b/>
                <w:i/>
                <w:lang w:val="hr-HR"/>
              </w:rPr>
              <w:t>Šifra djelatnosti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BE3089" w:rsidRPr="00612B82" w:rsidRDefault="00BE3089" w:rsidP="001B209D">
            <w:pPr>
              <w:rPr>
                <w:b/>
                <w:i/>
                <w:lang w:val="hr-HR"/>
              </w:rPr>
            </w:pPr>
            <w:r w:rsidRPr="00612B82">
              <w:rPr>
                <w:b/>
                <w:i/>
                <w:lang w:val="hr-HR"/>
              </w:rPr>
              <w:t>Djelatnost čiji je rad zabranjen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E3089" w:rsidRPr="00612B82" w:rsidRDefault="00BE3089" w:rsidP="001B209D">
            <w:pPr>
              <w:rPr>
                <w:b/>
                <w:i/>
                <w:lang w:val="hr-HR"/>
              </w:rPr>
            </w:pPr>
            <w:r w:rsidRPr="00612B82">
              <w:rPr>
                <w:b/>
                <w:i/>
                <w:lang w:val="hr-HR"/>
              </w:rPr>
              <w:t>Subvencija za 2020.g. (%)</w:t>
            </w:r>
          </w:p>
        </w:tc>
      </w:tr>
      <w:bookmarkEnd w:id="0"/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45.20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Održavanje  i popravak motornih vozila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47.71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odjećom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obućom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47.77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satovima i nakitom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47.78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Ostala trgovina na malo novom robom u specijaliziranim prodavnicama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rabljenom robom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47.80 do 47.99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na štandovima i tržnicama i ostala trgovina na malo izvan prodavnica, štandova i tržnica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55.10 do 56.30</w:t>
            </w:r>
          </w:p>
        </w:tc>
        <w:tc>
          <w:tcPr>
            <w:tcW w:w="5386" w:type="dxa"/>
            <w:vAlign w:val="center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Ugostiteljstvo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62.01 do 62.09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Računsko programiranje, savjetovanje i djelatnosti u vezi s njima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74.20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Fotografska djelatnost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77.12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Iznajmljivanje i davanje u zakup predmeta za ličnu upotrebu i domaćinstvo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79.10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Djelatnosti putničkih agencija i turoperatera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82.92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Djelatnosti pakovanja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85.10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Predškolsko obrazovanje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85.53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Vozačke škole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86.23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Djelatnosti stomatološke prakse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95.11 do 95.12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Popravak računara i periferne opreme i popravak komunikacijske opreme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95.21 do 95.23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Popravak električnih uređaja za široku potrošnju, popravak aparata za domaćinstvo te opreme za kuću i vrt i popravak obuće i proizvoda od kože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95.24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Popravak namještaja i pokućstva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95.25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Popravak satova i nakita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95.29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Popravak ostalih predmeta za ličnu upotrebu i domaćinstvo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lastRenderedPageBreak/>
              <w:t>96.02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Frizerski i drugi tretmani za uljepšavanje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96.04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Djelatnosti za njegu i održavanje tijela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96.09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Ostale lične i uslužne djelatnosti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100</w:t>
            </w:r>
          </w:p>
        </w:tc>
      </w:tr>
      <w:tr w:rsidR="00BE3089" w:rsidRPr="00612B82" w:rsidTr="001B209D">
        <w:tc>
          <w:tcPr>
            <w:tcW w:w="8914" w:type="dxa"/>
            <w:gridSpan w:val="3"/>
            <w:tcBorders>
              <w:left w:val="nil"/>
              <w:right w:val="nil"/>
            </w:tcBorders>
          </w:tcPr>
          <w:p w:rsidR="00BE3089" w:rsidRPr="00612B82" w:rsidRDefault="00BE3089" w:rsidP="00BE3089">
            <w:pPr>
              <w:jc w:val="left"/>
              <w:rPr>
                <w:i/>
                <w:lang w:val="hr-HR"/>
              </w:rPr>
            </w:pPr>
          </w:p>
          <w:p w:rsidR="00BE3089" w:rsidRDefault="00BE3089" w:rsidP="001B209D">
            <w:pPr>
              <w:jc w:val="both"/>
              <w:rPr>
                <w:i/>
                <w:lang w:val="hr-HR"/>
              </w:rPr>
            </w:pPr>
          </w:p>
          <w:p w:rsidR="00BE3089" w:rsidRDefault="00BE3089" w:rsidP="001B209D">
            <w:pPr>
              <w:jc w:val="both"/>
              <w:rPr>
                <w:i/>
                <w:lang w:val="hr-HR"/>
              </w:rPr>
            </w:pPr>
          </w:p>
          <w:p w:rsidR="00BE3089" w:rsidRDefault="00BE3089" w:rsidP="001B209D">
            <w:pPr>
              <w:jc w:val="both"/>
              <w:rPr>
                <w:i/>
                <w:lang w:val="hr-HR"/>
              </w:rPr>
            </w:pPr>
          </w:p>
          <w:p w:rsidR="00BE3089" w:rsidRPr="00612B82" w:rsidRDefault="00BE3089" w:rsidP="001B209D">
            <w:pPr>
              <w:jc w:val="both"/>
              <w:rPr>
                <w:i/>
                <w:lang w:val="hr-HR"/>
              </w:rPr>
            </w:pPr>
          </w:p>
          <w:p w:rsidR="00BE3089" w:rsidRPr="00612B82" w:rsidRDefault="00BE3089" w:rsidP="001B209D">
            <w:pPr>
              <w:rPr>
                <w:i/>
                <w:lang w:val="hr-HR"/>
              </w:rPr>
            </w:pPr>
          </w:p>
        </w:tc>
      </w:tr>
      <w:tr w:rsidR="00BE3089" w:rsidRPr="00612B82" w:rsidTr="001B209D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BE3089" w:rsidRPr="00612B82" w:rsidRDefault="00BE3089" w:rsidP="001B209D">
            <w:pPr>
              <w:rPr>
                <w:b/>
                <w:i/>
                <w:lang w:val="hr-HR"/>
              </w:rPr>
            </w:pPr>
            <w:r w:rsidRPr="00612B82">
              <w:rPr>
                <w:b/>
                <w:i/>
                <w:lang w:val="hr-HR"/>
              </w:rPr>
              <w:t>Šifra djelatnosti</w:t>
            </w:r>
          </w:p>
          <w:p w:rsidR="00BE3089" w:rsidRPr="00612B82" w:rsidRDefault="00BE3089" w:rsidP="001B209D">
            <w:pPr>
              <w:jc w:val="both"/>
              <w:rPr>
                <w:b/>
                <w:i/>
                <w:lang w:val="hr-HR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BE3089" w:rsidRPr="00612B82" w:rsidRDefault="00BE3089" w:rsidP="001B209D">
            <w:pPr>
              <w:rPr>
                <w:b/>
                <w:i/>
                <w:lang w:val="hr-HR"/>
              </w:rPr>
            </w:pPr>
            <w:r w:rsidRPr="00612B82">
              <w:rPr>
                <w:b/>
                <w:i/>
                <w:lang w:val="hr-HR"/>
              </w:rPr>
              <w:t>Djelatnost čiji je rad otežan</w:t>
            </w:r>
          </w:p>
          <w:p w:rsidR="00BE3089" w:rsidRPr="00612B82" w:rsidRDefault="00BE3089" w:rsidP="001B209D">
            <w:pPr>
              <w:jc w:val="left"/>
              <w:rPr>
                <w:b/>
                <w:i/>
                <w:lang w:val="hr-HR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BE3089" w:rsidRPr="00612B82" w:rsidRDefault="00BE3089" w:rsidP="001B209D">
            <w:pPr>
              <w:rPr>
                <w:b/>
                <w:i/>
                <w:lang w:val="hr-HR"/>
              </w:rPr>
            </w:pPr>
            <w:r w:rsidRPr="00612B82">
              <w:rPr>
                <w:b/>
                <w:i/>
                <w:lang w:val="hr-HR"/>
              </w:rPr>
              <w:t>Subvencija za 2020.g. (%)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jc w:val="both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 xml:space="preserve">  od 05.10 do 09.90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Vađenje ruda i kamena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 xml:space="preserve">od 10.11 do 10.13 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Prerađivačka industrija-Prerada i konzerviranje mesa i proizvodnja mesnih proizvoda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10.20 do 10.62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Prerađivačka industrija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10.71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Proizvodnja kruha, svježih peciva i kolača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10.72 do 33.20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Prerađivačka industrija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45.11do 45.19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ostalim motornim vozilima i trgovina automobilima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45.32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dijelovima i priborom za motorna vozila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od 47.11 do 47.29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hranom, pićima i duhanskim proizvodima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47.30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motornim gorivima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 xml:space="preserve">od 47.41 do 47.43 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računarima,perifernim jedinicama i softverom u specijaliziranim prodavnicama, telekomunikacijskom opremom, audio i video opremom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47.50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ostalom opremom za domaćinstvo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47.60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knjigama u specijaliziranim prodavnicima (knjižare)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47.65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igrama i igračkama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47.73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 xml:space="preserve">Veterinarske apoteke 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47.74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Trgovine na malo medicinskim preparatima i ortopedskim pomagalima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47.75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kozmetičkim i toaletnim proizvodima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47.76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Trgovina na malo cvijećem, sadnicama, sjemenjem, gnojivom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69.10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Pravne djelatnosti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69.20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Računovodstvene, knjigovodstvene i revizijske djelatnosti, porezno savjetovanje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71.10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Arhitektonske i inžinjerske djelatnosti i s njima povezano tehničko savjetovanje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74.30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Prevodilačke djelatnosti i usluge tumača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74.90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Ostale stručne, naučne i tehničke djelatnosti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75.00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 xml:space="preserve">Veterinarske djelatnosti 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77.11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Iznajmljivanje i davanje u zakup motornih vozila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77.30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Iznajmljivanje i davanje u zakup ostalih mašina, opreme te materijalnih dobara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77.40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Davanje u zakup prava na upotrebu intelektualnog vlasništva i sličnih proizvoda osim radova koji su zaštićeni autorskim pravima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lastRenderedPageBreak/>
              <w:t>82.11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Kombinirane kancelarijske, administrativne, uslužne djelatnosti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82.19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Fotokopiranje, priprema dokumenata i ostale specijalizirane kancelarijske pomoćne djelatnosti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  <w:tr w:rsidR="00BE3089" w:rsidRPr="00612B82" w:rsidTr="001B209D">
        <w:tc>
          <w:tcPr>
            <w:tcW w:w="2235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96.01</w:t>
            </w:r>
          </w:p>
        </w:tc>
        <w:tc>
          <w:tcPr>
            <w:tcW w:w="5386" w:type="dxa"/>
          </w:tcPr>
          <w:p w:rsidR="00BE3089" w:rsidRPr="00612B82" w:rsidRDefault="00BE3089" w:rsidP="001B209D">
            <w:pPr>
              <w:jc w:val="left"/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Pranje i hemijsko čišćenje tekstila i krznenih proizvoda</w:t>
            </w:r>
          </w:p>
        </w:tc>
        <w:tc>
          <w:tcPr>
            <w:tcW w:w="1293" w:type="dxa"/>
            <w:vAlign w:val="center"/>
          </w:tcPr>
          <w:p w:rsidR="00BE3089" w:rsidRPr="00612B82" w:rsidRDefault="00BE3089" w:rsidP="001B209D">
            <w:pPr>
              <w:rPr>
                <w:i/>
                <w:lang w:val="hr-HR"/>
              </w:rPr>
            </w:pPr>
            <w:r w:rsidRPr="00612B82">
              <w:rPr>
                <w:i/>
                <w:lang w:val="hr-HR"/>
              </w:rPr>
              <w:t>50</w:t>
            </w:r>
          </w:p>
        </w:tc>
      </w:tr>
    </w:tbl>
    <w:p w:rsidR="00BE3089" w:rsidRPr="00612B82" w:rsidRDefault="00BE3089" w:rsidP="00BE3089">
      <w:pPr>
        <w:rPr>
          <w:i/>
          <w:lang w:val="hr-HR"/>
        </w:rPr>
      </w:pPr>
    </w:p>
    <w:p w:rsidR="00BE3089" w:rsidRDefault="00BE3089" w:rsidP="00BE3089">
      <w:pPr>
        <w:rPr>
          <w:i/>
          <w:lang w:val="hr-HR"/>
        </w:rPr>
      </w:pPr>
    </w:p>
    <w:p w:rsidR="00BE3089" w:rsidRDefault="00BE3089" w:rsidP="00BE3089">
      <w:pPr>
        <w:rPr>
          <w:i/>
          <w:lang w:val="hr-HR"/>
        </w:rPr>
      </w:pPr>
    </w:p>
    <w:p w:rsidR="00BE3089" w:rsidRPr="00612B82" w:rsidRDefault="00BE3089" w:rsidP="00BE3089">
      <w:pPr>
        <w:rPr>
          <w:i/>
          <w:lang w:val="hr-HR"/>
        </w:rPr>
      </w:pPr>
    </w:p>
    <w:p w:rsidR="00585787" w:rsidRDefault="00BE3089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Obrađivač:</w:t>
      </w:r>
    </w:p>
    <w:p w:rsidR="00BE3089" w:rsidRDefault="00BE3089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Azra Veladžić</w:t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ab/>
      </w:r>
    </w:p>
    <w:p w:rsidR="00BE3089" w:rsidRPr="00BE3089" w:rsidRDefault="00BE3089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                                    </w:t>
      </w:r>
      <w:r w:rsidRPr="00BE3089">
        <w:rPr>
          <w:rFonts w:ascii="Arial" w:hAnsi="Arial" w:cs="Arial"/>
          <w:b/>
          <w:sz w:val="22"/>
          <w:szCs w:val="22"/>
          <w:lang w:val="bs-Latn-BA"/>
        </w:rPr>
        <w:t>SLUŽBA ZA OBRT,POLJOPRIVREDU I</w:t>
      </w:r>
    </w:p>
    <w:p w:rsidR="00BE3089" w:rsidRPr="00BE3089" w:rsidRDefault="00BE3089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s-Latn-BA"/>
        </w:rPr>
      </w:pPr>
      <w:r w:rsidRPr="00BE3089">
        <w:rPr>
          <w:rFonts w:ascii="Arial" w:hAnsi="Arial" w:cs="Arial"/>
          <w:b/>
          <w:sz w:val="22"/>
          <w:szCs w:val="22"/>
          <w:lang w:val="bs-Latn-BA"/>
        </w:rPr>
        <w:tab/>
        <w:t xml:space="preserve">                       PODUZETNIŠTVO</w:t>
      </w:r>
    </w:p>
    <w:p w:rsidR="00585787" w:rsidRDefault="00585787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</w:p>
    <w:p w:rsidR="00673DF1" w:rsidRPr="00BF0002" w:rsidRDefault="00673DF1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  <w:r w:rsidRPr="00BF0002">
        <w:rPr>
          <w:rFonts w:ascii="Arial" w:hAnsi="Arial" w:cs="Arial"/>
          <w:sz w:val="22"/>
          <w:szCs w:val="22"/>
          <w:lang w:val="bs-Latn-BA"/>
        </w:rPr>
        <w:tab/>
      </w:r>
      <w:r w:rsidRPr="00BF0002">
        <w:rPr>
          <w:rFonts w:ascii="Arial" w:hAnsi="Arial" w:cs="Arial"/>
          <w:sz w:val="22"/>
          <w:szCs w:val="22"/>
          <w:lang w:val="bs-Latn-BA"/>
        </w:rPr>
        <w:tab/>
      </w:r>
      <w:r w:rsidRPr="00BF0002">
        <w:rPr>
          <w:rFonts w:ascii="Arial" w:hAnsi="Arial" w:cs="Arial"/>
          <w:sz w:val="22"/>
          <w:szCs w:val="22"/>
          <w:lang w:val="bs-Latn-BA"/>
        </w:rPr>
        <w:tab/>
        <w:t xml:space="preserve"> </w:t>
      </w:r>
      <w:r w:rsidRPr="00BF0002">
        <w:rPr>
          <w:rFonts w:ascii="Arial" w:hAnsi="Arial" w:cs="Arial"/>
          <w:sz w:val="22"/>
          <w:szCs w:val="22"/>
        </w:rPr>
        <w:t xml:space="preserve">           </w:t>
      </w:r>
    </w:p>
    <w:p w:rsidR="00673DF1" w:rsidRPr="00BF0002" w:rsidRDefault="00673DF1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  <w:r w:rsidRPr="00BF0002">
        <w:rPr>
          <w:rFonts w:ascii="Arial" w:hAnsi="Arial" w:cs="Arial"/>
          <w:sz w:val="22"/>
          <w:szCs w:val="22"/>
          <w:lang w:val="bs-Latn-BA"/>
        </w:rPr>
        <w:tab/>
      </w:r>
      <w:r w:rsidRPr="00BF0002">
        <w:rPr>
          <w:rFonts w:ascii="Arial" w:hAnsi="Arial" w:cs="Arial"/>
          <w:sz w:val="22"/>
          <w:szCs w:val="22"/>
          <w:lang w:val="bs-Latn-BA"/>
        </w:rPr>
        <w:tab/>
      </w:r>
      <w:r w:rsidRPr="00BF0002">
        <w:rPr>
          <w:rFonts w:ascii="Arial" w:hAnsi="Arial" w:cs="Arial"/>
          <w:sz w:val="22"/>
          <w:szCs w:val="22"/>
          <w:lang w:val="bs-Latn-BA"/>
        </w:rPr>
        <w:tab/>
      </w:r>
      <w:r w:rsidRPr="00BF0002">
        <w:rPr>
          <w:rFonts w:ascii="Arial" w:hAnsi="Arial" w:cs="Arial"/>
          <w:b/>
          <w:sz w:val="22"/>
          <w:szCs w:val="22"/>
          <w:lang w:val="bs-Latn-BA"/>
        </w:rPr>
        <w:t xml:space="preserve">          </w:t>
      </w:r>
    </w:p>
    <w:p w:rsidR="00673DF1" w:rsidRPr="00BF0002" w:rsidRDefault="00673DF1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bs-Latn-BA"/>
        </w:rPr>
      </w:pPr>
      <w:r w:rsidRPr="00BF0002">
        <w:rPr>
          <w:rFonts w:ascii="Arial" w:hAnsi="Arial" w:cs="Arial"/>
          <w:sz w:val="22"/>
          <w:szCs w:val="22"/>
        </w:rPr>
        <w:tab/>
      </w:r>
      <w:r w:rsidRPr="00BF0002">
        <w:rPr>
          <w:rFonts w:ascii="Arial" w:hAnsi="Arial" w:cs="Arial"/>
          <w:sz w:val="22"/>
          <w:szCs w:val="22"/>
        </w:rPr>
        <w:tab/>
      </w:r>
      <w:r w:rsidRPr="00BF0002">
        <w:rPr>
          <w:rFonts w:ascii="Arial" w:hAnsi="Arial" w:cs="Arial"/>
          <w:sz w:val="22"/>
          <w:szCs w:val="22"/>
        </w:rPr>
        <w:tab/>
      </w:r>
      <w:r w:rsidRPr="00BF0002">
        <w:rPr>
          <w:rFonts w:ascii="Arial" w:hAnsi="Arial" w:cs="Arial"/>
          <w:sz w:val="22"/>
          <w:szCs w:val="22"/>
          <w:lang w:val="bs-Latn-BA"/>
        </w:rPr>
        <w:t xml:space="preserve">                                                                      </w:t>
      </w:r>
    </w:p>
    <w:p w:rsidR="00673DF1" w:rsidRPr="00BF0002" w:rsidRDefault="00673DF1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673DF1" w:rsidRPr="00BF0002" w:rsidRDefault="00673DF1" w:rsidP="00673DF1">
      <w:pPr>
        <w:tabs>
          <w:tab w:val="left" w:pos="3969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Pr="007B117F" w:rsidRDefault="00B82AB5">
      <w:pPr>
        <w:rPr>
          <w:bCs/>
          <w:lang w:val="bs-Latn-BA"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p w:rsidR="00B82AB5" w:rsidRDefault="00B82AB5">
      <w:pPr>
        <w:rPr>
          <w:bCs/>
        </w:rPr>
      </w:pPr>
    </w:p>
    <w:sectPr w:rsidR="00B82AB5" w:rsidSect="00B155F6">
      <w:footerReference w:type="default" r:id="rId8"/>
      <w:footerReference w:type="first" r:id="rId9"/>
      <w:pgSz w:w="11906" w:h="16838" w:code="9"/>
      <w:pgMar w:top="1366" w:right="964" w:bottom="1140" w:left="1582" w:header="709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33" w:rsidRDefault="00856433">
      <w:r>
        <w:separator/>
      </w:r>
    </w:p>
  </w:endnote>
  <w:endnote w:type="continuationSeparator" w:id="0">
    <w:p w:rsidR="00856433" w:rsidRDefault="0085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7C" w:rsidRDefault="006D777C" w:rsidP="006D777C">
    <w:pPr>
      <w:pStyle w:val="Heading3"/>
      <w:pBdr>
        <w:bottom w:val="single" w:sz="12" w:space="1" w:color="auto"/>
      </w:pBdr>
      <w:jc w:val="left"/>
      <w:rPr>
        <w:b w:val="0"/>
      </w:rPr>
    </w:pPr>
  </w:p>
  <w:p w:rsidR="00B82AB5" w:rsidRDefault="006D777C" w:rsidP="006D777C">
    <w:pPr>
      <w:pStyle w:val="Heading3"/>
      <w:ind w:left="720"/>
      <w:jc w:val="left"/>
      <w:rPr>
        <w:b w:val="0"/>
      </w:rPr>
    </w:pPr>
    <w:r>
      <w:rPr>
        <w:b w:val="0"/>
      </w:rPr>
      <w:t xml:space="preserve">         </w:t>
    </w:r>
    <w:r w:rsidR="009E0A6E">
      <w:rPr>
        <w:b w:val="0"/>
      </w:rPr>
      <w:t xml:space="preserve">Terzića </w:t>
    </w:r>
    <w:r w:rsidR="00B82AB5">
      <w:rPr>
        <w:b w:val="0"/>
      </w:rPr>
      <w:t>bb, 77240 B</w:t>
    </w:r>
    <w:r w:rsidR="00743971">
      <w:rPr>
        <w:b w:val="0"/>
      </w:rPr>
      <w:t>osan</w:t>
    </w:r>
    <w:r w:rsidR="00DA3CF6">
      <w:rPr>
        <w:b w:val="0"/>
      </w:rPr>
      <w:t>ska Krupa; tel: ++387 37 961 460, fax: ++387 37 961 473</w:t>
    </w:r>
  </w:p>
  <w:p w:rsidR="00B82AB5" w:rsidRPr="006D777C" w:rsidRDefault="006D777C" w:rsidP="006D777C">
    <w:pPr>
      <w:rPr>
        <w:i/>
        <w:sz w:val="20"/>
        <w:lang w:val="hr-HR"/>
      </w:rPr>
    </w:pPr>
    <w:r w:rsidRPr="006D777C">
      <w:rPr>
        <w:lang w:val="de-DE"/>
      </w:rPr>
      <w:t xml:space="preserve">                  </w:t>
    </w:r>
    <w:r w:rsidR="00D215FD" w:rsidRPr="006D777C">
      <w:rPr>
        <w:lang w:val="de-DE"/>
      </w:rPr>
      <w:t>www.opcinabosanskakrupa.ba</w:t>
    </w:r>
    <w:r w:rsidR="00B82AB5" w:rsidRPr="006D777C">
      <w:rPr>
        <w:i/>
        <w:sz w:val="20"/>
        <w:lang w:val="hr-HR"/>
      </w:rPr>
      <w:t xml:space="preserve">, e-mail: </w:t>
    </w:r>
    <w:hyperlink r:id="rId1" w:history="1">
      <w:r w:rsidR="00186CB9" w:rsidRPr="006D777C">
        <w:rPr>
          <w:rStyle w:val="Hyperlink"/>
          <w:i/>
          <w:sz w:val="20"/>
          <w:u w:val="none"/>
          <w:lang w:val="hr-HR"/>
        </w:rPr>
        <w:t>boskrupa.opcina@gmail.com</w:t>
      </w:r>
    </w:hyperlink>
  </w:p>
  <w:p w:rsidR="00186CB9" w:rsidRDefault="00186CB9">
    <w:pPr>
      <w:jc w:val="center"/>
      <w:rPr>
        <w:i/>
        <w:sz w:val="20"/>
        <w:lang w:val="hr-HR"/>
      </w:rPr>
    </w:pPr>
  </w:p>
  <w:p w:rsidR="00B82AB5" w:rsidRDefault="00B82AB5">
    <w:pPr>
      <w:pStyle w:val="Foo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B5" w:rsidRDefault="0070201C">
    <w:pPr>
      <w:pStyle w:val="Heading3"/>
      <w:rPr>
        <w:b w:val="0"/>
      </w:rPr>
    </w:pPr>
    <w:r w:rsidRPr="0070201C">
      <w:rPr>
        <w:b w:val="0"/>
        <w:noProof/>
      </w:rPr>
      <w:pict>
        <v:line id="_x0000_s2049" style="position:absolute;left:0;text-align:left;z-index:251657728" from="7.2pt,-.35pt" to="489.6pt,-.35pt" o:allowincell="f"/>
      </w:pict>
    </w:r>
    <w:r w:rsidR="00B82AB5">
      <w:rPr>
        <w:b w:val="0"/>
      </w:rPr>
      <w:t>Patriotske lige 128, 77240 Bosanska Krupa; tel: ++387 37 471 092, tel/fax: ++387 37 471 095</w:t>
    </w:r>
  </w:p>
  <w:p w:rsidR="00B82AB5" w:rsidRDefault="0070201C">
    <w:pPr>
      <w:jc w:val="center"/>
      <w:rPr>
        <w:i/>
        <w:sz w:val="20"/>
        <w:lang w:val="hr-HR"/>
      </w:rPr>
    </w:pPr>
    <w:hyperlink r:id="rId1" w:history="1">
      <w:r w:rsidR="00B82AB5">
        <w:rPr>
          <w:rStyle w:val="Hyperlink"/>
        </w:rPr>
        <w:t>www.opcinabosanskakrupa.com</w:t>
      </w:r>
    </w:hyperlink>
    <w:r w:rsidR="00B82AB5">
      <w:rPr>
        <w:i/>
        <w:sz w:val="20"/>
        <w:lang w:val="hr-HR"/>
      </w:rPr>
      <w:t>, e-mail: opcina</w:t>
    </w:r>
    <w:r w:rsidR="00B82AB5">
      <w:rPr>
        <w:i/>
        <w:sz w:val="20"/>
        <w:lang w:val="hr-HR"/>
      </w:rPr>
      <w:sym w:font="Symbol" w:char="F05F"/>
    </w:r>
    <w:r w:rsidR="00B82AB5">
      <w:rPr>
        <w:i/>
        <w:sz w:val="20"/>
        <w:lang w:val="hr-HR"/>
      </w:rPr>
      <w:t>bkrupa@bih.net.ba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33" w:rsidRDefault="00856433">
      <w:r>
        <w:separator/>
      </w:r>
    </w:p>
  </w:footnote>
  <w:footnote w:type="continuationSeparator" w:id="0">
    <w:p w:rsidR="00856433" w:rsidRDefault="00856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E06"/>
    <w:multiLevelType w:val="singleLevel"/>
    <w:tmpl w:val="4D948A8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33EE00ED"/>
    <w:multiLevelType w:val="hybridMultilevel"/>
    <w:tmpl w:val="E0385512"/>
    <w:lvl w:ilvl="0" w:tplc="15AA8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172"/>
    <w:rsid w:val="00000536"/>
    <w:rsid w:val="00003AC4"/>
    <w:rsid w:val="00005A57"/>
    <w:rsid w:val="00006566"/>
    <w:rsid w:val="00015F22"/>
    <w:rsid w:val="00034F63"/>
    <w:rsid w:val="00035608"/>
    <w:rsid w:val="00046B52"/>
    <w:rsid w:val="0005049F"/>
    <w:rsid w:val="00055F0E"/>
    <w:rsid w:val="00064705"/>
    <w:rsid w:val="0006704D"/>
    <w:rsid w:val="00071463"/>
    <w:rsid w:val="00075640"/>
    <w:rsid w:val="000845D3"/>
    <w:rsid w:val="00086BC9"/>
    <w:rsid w:val="00087BAC"/>
    <w:rsid w:val="00094DBB"/>
    <w:rsid w:val="00095D9D"/>
    <w:rsid w:val="000A1C18"/>
    <w:rsid w:val="000A33F7"/>
    <w:rsid w:val="000B3845"/>
    <w:rsid w:val="000B3EE3"/>
    <w:rsid w:val="000B40E3"/>
    <w:rsid w:val="000C3910"/>
    <w:rsid w:val="000D4CDA"/>
    <w:rsid w:val="000E19CB"/>
    <w:rsid w:val="000F0D62"/>
    <w:rsid w:val="000F76FF"/>
    <w:rsid w:val="001104E3"/>
    <w:rsid w:val="00134795"/>
    <w:rsid w:val="00186CB9"/>
    <w:rsid w:val="00194D2C"/>
    <w:rsid w:val="00197453"/>
    <w:rsid w:val="001A269B"/>
    <w:rsid w:val="001A57CB"/>
    <w:rsid w:val="001B2869"/>
    <w:rsid w:val="001D0C40"/>
    <w:rsid w:val="001D784E"/>
    <w:rsid w:val="001E3542"/>
    <w:rsid w:val="001F1496"/>
    <w:rsid w:val="001F4D19"/>
    <w:rsid w:val="001F6110"/>
    <w:rsid w:val="00211795"/>
    <w:rsid w:val="00215249"/>
    <w:rsid w:val="00221541"/>
    <w:rsid w:val="00226B00"/>
    <w:rsid w:val="00243789"/>
    <w:rsid w:val="00257B8A"/>
    <w:rsid w:val="00260ABA"/>
    <w:rsid w:val="00290597"/>
    <w:rsid w:val="00291B30"/>
    <w:rsid w:val="002A5C47"/>
    <w:rsid w:val="002B49ED"/>
    <w:rsid w:val="002C1A8C"/>
    <w:rsid w:val="002C557C"/>
    <w:rsid w:val="002E12AD"/>
    <w:rsid w:val="002E194C"/>
    <w:rsid w:val="002E2685"/>
    <w:rsid w:val="002F6B1D"/>
    <w:rsid w:val="00305F6A"/>
    <w:rsid w:val="0031631D"/>
    <w:rsid w:val="0034648A"/>
    <w:rsid w:val="00376D49"/>
    <w:rsid w:val="00380AAB"/>
    <w:rsid w:val="00383A4B"/>
    <w:rsid w:val="00390B52"/>
    <w:rsid w:val="003A3F4F"/>
    <w:rsid w:val="003E5467"/>
    <w:rsid w:val="003F4A1F"/>
    <w:rsid w:val="003F4A9B"/>
    <w:rsid w:val="00403798"/>
    <w:rsid w:val="0040722D"/>
    <w:rsid w:val="00412CB7"/>
    <w:rsid w:val="00433378"/>
    <w:rsid w:val="00433880"/>
    <w:rsid w:val="004341A9"/>
    <w:rsid w:val="00435ECA"/>
    <w:rsid w:val="00455430"/>
    <w:rsid w:val="00457706"/>
    <w:rsid w:val="004605E7"/>
    <w:rsid w:val="00466247"/>
    <w:rsid w:val="0047043B"/>
    <w:rsid w:val="004722BD"/>
    <w:rsid w:val="00481EF0"/>
    <w:rsid w:val="004853A7"/>
    <w:rsid w:val="00495A3F"/>
    <w:rsid w:val="00497F5A"/>
    <w:rsid w:val="004B3A40"/>
    <w:rsid w:val="004B40FF"/>
    <w:rsid w:val="004B6723"/>
    <w:rsid w:val="004B7E4C"/>
    <w:rsid w:val="004C049E"/>
    <w:rsid w:val="004D6245"/>
    <w:rsid w:val="004E64F5"/>
    <w:rsid w:val="004E6E86"/>
    <w:rsid w:val="0051651D"/>
    <w:rsid w:val="00524B76"/>
    <w:rsid w:val="00530E4E"/>
    <w:rsid w:val="00534DB3"/>
    <w:rsid w:val="00536597"/>
    <w:rsid w:val="0055188C"/>
    <w:rsid w:val="00556006"/>
    <w:rsid w:val="00585787"/>
    <w:rsid w:val="005C18BE"/>
    <w:rsid w:val="005E1E1D"/>
    <w:rsid w:val="005E323B"/>
    <w:rsid w:val="005F2230"/>
    <w:rsid w:val="005F6297"/>
    <w:rsid w:val="00605951"/>
    <w:rsid w:val="00612F7F"/>
    <w:rsid w:val="00622F83"/>
    <w:rsid w:val="006240A4"/>
    <w:rsid w:val="00625902"/>
    <w:rsid w:val="006274AC"/>
    <w:rsid w:val="00640054"/>
    <w:rsid w:val="00661708"/>
    <w:rsid w:val="00665CEE"/>
    <w:rsid w:val="006678B6"/>
    <w:rsid w:val="00673DF1"/>
    <w:rsid w:val="006877F2"/>
    <w:rsid w:val="006A08AC"/>
    <w:rsid w:val="006B7974"/>
    <w:rsid w:val="006D777C"/>
    <w:rsid w:val="006E2D14"/>
    <w:rsid w:val="006E327E"/>
    <w:rsid w:val="006E536D"/>
    <w:rsid w:val="00700A49"/>
    <w:rsid w:val="0070201C"/>
    <w:rsid w:val="00716220"/>
    <w:rsid w:val="00716913"/>
    <w:rsid w:val="00730A65"/>
    <w:rsid w:val="00734B57"/>
    <w:rsid w:val="00742E00"/>
    <w:rsid w:val="00743971"/>
    <w:rsid w:val="0074543D"/>
    <w:rsid w:val="007608D9"/>
    <w:rsid w:val="007652A3"/>
    <w:rsid w:val="007765E5"/>
    <w:rsid w:val="00780349"/>
    <w:rsid w:val="0078415B"/>
    <w:rsid w:val="00792866"/>
    <w:rsid w:val="00797BAD"/>
    <w:rsid w:val="007A084B"/>
    <w:rsid w:val="007B0665"/>
    <w:rsid w:val="007B0667"/>
    <w:rsid w:val="007B117F"/>
    <w:rsid w:val="007C5E2E"/>
    <w:rsid w:val="007D5BA2"/>
    <w:rsid w:val="007D6199"/>
    <w:rsid w:val="007E31A7"/>
    <w:rsid w:val="007F6AD3"/>
    <w:rsid w:val="00800FE4"/>
    <w:rsid w:val="008047B0"/>
    <w:rsid w:val="0081207C"/>
    <w:rsid w:val="00827999"/>
    <w:rsid w:val="00834811"/>
    <w:rsid w:val="00853814"/>
    <w:rsid w:val="00856433"/>
    <w:rsid w:val="008648C3"/>
    <w:rsid w:val="008831CE"/>
    <w:rsid w:val="00883AF0"/>
    <w:rsid w:val="0089113A"/>
    <w:rsid w:val="008A7EBB"/>
    <w:rsid w:val="008B28F3"/>
    <w:rsid w:val="008C45FC"/>
    <w:rsid w:val="008D12F9"/>
    <w:rsid w:val="008D3F68"/>
    <w:rsid w:val="008E2CFD"/>
    <w:rsid w:val="008E31F8"/>
    <w:rsid w:val="00901DDD"/>
    <w:rsid w:val="0090373E"/>
    <w:rsid w:val="0090469C"/>
    <w:rsid w:val="0090473E"/>
    <w:rsid w:val="00905961"/>
    <w:rsid w:val="00910258"/>
    <w:rsid w:val="00911111"/>
    <w:rsid w:val="00912F11"/>
    <w:rsid w:val="00916C56"/>
    <w:rsid w:val="00917037"/>
    <w:rsid w:val="00923452"/>
    <w:rsid w:val="00950A08"/>
    <w:rsid w:val="00952F7F"/>
    <w:rsid w:val="009564FE"/>
    <w:rsid w:val="00956F99"/>
    <w:rsid w:val="009625DC"/>
    <w:rsid w:val="00981A2C"/>
    <w:rsid w:val="009A3601"/>
    <w:rsid w:val="009B57AD"/>
    <w:rsid w:val="009D1362"/>
    <w:rsid w:val="009D6DAE"/>
    <w:rsid w:val="009E0A6E"/>
    <w:rsid w:val="00A035AD"/>
    <w:rsid w:val="00A068AB"/>
    <w:rsid w:val="00A26372"/>
    <w:rsid w:val="00A362FF"/>
    <w:rsid w:val="00A445F7"/>
    <w:rsid w:val="00A46D6D"/>
    <w:rsid w:val="00A619CE"/>
    <w:rsid w:val="00A76744"/>
    <w:rsid w:val="00A77894"/>
    <w:rsid w:val="00A87EC5"/>
    <w:rsid w:val="00A9114A"/>
    <w:rsid w:val="00A94A52"/>
    <w:rsid w:val="00A972D7"/>
    <w:rsid w:val="00AA0F37"/>
    <w:rsid w:val="00AC1F26"/>
    <w:rsid w:val="00AD165E"/>
    <w:rsid w:val="00AE044A"/>
    <w:rsid w:val="00AE2989"/>
    <w:rsid w:val="00AF0694"/>
    <w:rsid w:val="00AF0799"/>
    <w:rsid w:val="00B0452E"/>
    <w:rsid w:val="00B13452"/>
    <w:rsid w:val="00B155F6"/>
    <w:rsid w:val="00B251E5"/>
    <w:rsid w:val="00B3751F"/>
    <w:rsid w:val="00B55DB1"/>
    <w:rsid w:val="00B642A6"/>
    <w:rsid w:val="00B64E14"/>
    <w:rsid w:val="00B64F10"/>
    <w:rsid w:val="00B71078"/>
    <w:rsid w:val="00B75585"/>
    <w:rsid w:val="00B76A98"/>
    <w:rsid w:val="00B82AB5"/>
    <w:rsid w:val="00B82DDB"/>
    <w:rsid w:val="00B862FB"/>
    <w:rsid w:val="00B916E6"/>
    <w:rsid w:val="00BA0A3D"/>
    <w:rsid w:val="00BE3089"/>
    <w:rsid w:val="00BF6F4F"/>
    <w:rsid w:val="00C24928"/>
    <w:rsid w:val="00C31F6B"/>
    <w:rsid w:val="00C36275"/>
    <w:rsid w:val="00C72884"/>
    <w:rsid w:val="00C777E6"/>
    <w:rsid w:val="00C804C3"/>
    <w:rsid w:val="00C945DD"/>
    <w:rsid w:val="00C9498D"/>
    <w:rsid w:val="00CB70BB"/>
    <w:rsid w:val="00CF5FA9"/>
    <w:rsid w:val="00D03E85"/>
    <w:rsid w:val="00D0512F"/>
    <w:rsid w:val="00D1236A"/>
    <w:rsid w:val="00D208C0"/>
    <w:rsid w:val="00D215FD"/>
    <w:rsid w:val="00D2797B"/>
    <w:rsid w:val="00D32C4C"/>
    <w:rsid w:val="00D4227F"/>
    <w:rsid w:val="00D43348"/>
    <w:rsid w:val="00D44A72"/>
    <w:rsid w:val="00D45618"/>
    <w:rsid w:val="00D566E3"/>
    <w:rsid w:val="00D63FD0"/>
    <w:rsid w:val="00D658E4"/>
    <w:rsid w:val="00D65FF4"/>
    <w:rsid w:val="00D66A10"/>
    <w:rsid w:val="00D758CB"/>
    <w:rsid w:val="00D8533C"/>
    <w:rsid w:val="00D93233"/>
    <w:rsid w:val="00D93350"/>
    <w:rsid w:val="00DA3CF6"/>
    <w:rsid w:val="00DB580E"/>
    <w:rsid w:val="00DB6850"/>
    <w:rsid w:val="00DC2C85"/>
    <w:rsid w:val="00DC5841"/>
    <w:rsid w:val="00DE02B7"/>
    <w:rsid w:val="00DF5911"/>
    <w:rsid w:val="00E019DB"/>
    <w:rsid w:val="00E0436C"/>
    <w:rsid w:val="00E04D33"/>
    <w:rsid w:val="00E2719E"/>
    <w:rsid w:val="00E27EAB"/>
    <w:rsid w:val="00E30CE2"/>
    <w:rsid w:val="00E3518B"/>
    <w:rsid w:val="00E41F46"/>
    <w:rsid w:val="00E45676"/>
    <w:rsid w:val="00E82B12"/>
    <w:rsid w:val="00E96C3E"/>
    <w:rsid w:val="00EA29CC"/>
    <w:rsid w:val="00EA2D35"/>
    <w:rsid w:val="00EA62E9"/>
    <w:rsid w:val="00EA78B6"/>
    <w:rsid w:val="00EB6772"/>
    <w:rsid w:val="00EC724A"/>
    <w:rsid w:val="00ED2F3B"/>
    <w:rsid w:val="00EE4447"/>
    <w:rsid w:val="00EE66D2"/>
    <w:rsid w:val="00EF7156"/>
    <w:rsid w:val="00EF77C6"/>
    <w:rsid w:val="00F0164C"/>
    <w:rsid w:val="00F05170"/>
    <w:rsid w:val="00F1130B"/>
    <w:rsid w:val="00F13D85"/>
    <w:rsid w:val="00F20172"/>
    <w:rsid w:val="00F3693F"/>
    <w:rsid w:val="00F37397"/>
    <w:rsid w:val="00F46325"/>
    <w:rsid w:val="00F52522"/>
    <w:rsid w:val="00F67409"/>
    <w:rsid w:val="00F72524"/>
    <w:rsid w:val="00F7323F"/>
    <w:rsid w:val="00FA1326"/>
    <w:rsid w:val="00FA22E3"/>
    <w:rsid w:val="00FA67FD"/>
    <w:rsid w:val="00FC5C35"/>
    <w:rsid w:val="00FD7304"/>
    <w:rsid w:val="00FE0EA2"/>
    <w:rsid w:val="00FE72C3"/>
    <w:rsid w:val="00FF17E5"/>
    <w:rsid w:val="00FF17E9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5F6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155F6"/>
    <w:pPr>
      <w:keepNext/>
      <w:jc w:val="center"/>
      <w:outlineLvl w:val="0"/>
    </w:pPr>
    <w:rPr>
      <w:b/>
      <w:caps/>
      <w:sz w:val="20"/>
      <w:lang w:val="hr-HR"/>
    </w:rPr>
  </w:style>
  <w:style w:type="paragraph" w:styleId="Heading3">
    <w:name w:val="heading 3"/>
    <w:basedOn w:val="Normal"/>
    <w:next w:val="Normal"/>
    <w:qFormat/>
    <w:rsid w:val="00B155F6"/>
    <w:pPr>
      <w:keepNext/>
      <w:jc w:val="center"/>
      <w:outlineLvl w:val="2"/>
    </w:pPr>
    <w:rPr>
      <w:b/>
      <w:i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55F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155F6"/>
    <w:rPr>
      <w:color w:val="0000FF"/>
      <w:u w:val="single"/>
    </w:rPr>
  </w:style>
  <w:style w:type="paragraph" w:styleId="BodyText">
    <w:name w:val="Body Text"/>
    <w:basedOn w:val="Normal"/>
    <w:link w:val="BodyTextChar"/>
    <w:rsid w:val="00B155F6"/>
    <w:pPr>
      <w:jc w:val="center"/>
    </w:pPr>
    <w:rPr>
      <w:b/>
      <w:caps/>
      <w:sz w:val="18"/>
      <w:lang w:val="hr-HR"/>
    </w:rPr>
  </w:style>
  <w:style w:type="paragraph" w:styleId="Header">
    <w:name w:val="header"/>
    <w:basedOn w:val="Normal"/>
    <w:rsid w:val="00B15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5F6"/>
  </w:style>
  <w:style w:type="character" w:customStyle="1" w:styleId="BodyTextChar">
    <w:name w:val="Body Text Char"/>
    <w:basedOn w:val="DefaultParagraphFont"/>
    <w:link w:val="BodyText"/>
    <w:rsid w:val="009564FE"/>
    <w:rPr>
      <w:b/>
      <w:caps/>
      <w:sz w:val="18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4005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F4D19"/>
    <w:pPr>
      <w:ind w:left="720"/>
      <w:contextualSpacing/>
    </w:pPr>
  </w:style>
  <w:style w:type="table" w:styleId="TableGrid">
    <w:name w:val="Table Grid"/>
    <w:basedOn w:val="TableNormal"/>
    <w:uiPriority w:val="59"/>
    <w:rsid w:val="00BE3089"/>
    <w:pPr>
      <w:jc w:val="center"/>
    </w:pPr>
    <w:rPr>
      <w:rFonts w:ascii="Arial" w:eastAsiaTheme="minorHAnsi" w:hAnsi="Arial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skrupa.opcin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cinabosanskakrup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0A37-6E32-4194-A527-1082A3D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MRO Bosanska Krupa</Company>
  <LinksUpToDate>false</LinksUpToDate>
  <CharactersWithSpaces>4320</CharactersWithSpaces>
  <SharedDoc>false</SharedDoc>
  <HLinks>
    <vt:vector size="6" baseType="variant"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http://www.opcinabosanskakrupa.com/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 FO Bihac</dc:creator>
  <cp:keywords/>
  <cp:lastModifiedBy>Windows User</cp:lastModifiedBy>
  <cp:revision>6</cp:revision>
  <cp:lastPrinted>2020-02-04T10:35:00Z</cp:lastPrinted>
  <dcterms:created xsi:type="dcterms:W3CDTF">2020-02-04T10:37:00Z</dcterms:created>
  <dcterms:modified xsi:type="dcterms:W3CDTF">2020-04-27T11:27:00Z</dcterms:modified>
</cp:coreProperties>
</file>