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B  O  S  N  A   I  H  E  R  C  E  G  O  V  I  N  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FEDERACIJA    BOSNE   I   HERCEGOVINE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U  N  S  K  O  -  S  A  N  S  K  I  K A N T O N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OPĆINA BOSANSKA KRUPA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JEDINSTVENI OPĆINSKI ORGAN UPRAVE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OPĆINE BOSANSKA KRUPA</w:t>
      </w:r>
    </w:p>
    <w:p w:rsidR="006043CE" w:rsidRDefault="00CD53C0" w:rsidP="00CD53C0">
      <w:pPr>
        <w:pStyle w:val="Header"/>
        <w:rPr>
          <w:rFonts w:ascii="Arial" w:hAnsi="Arial" w:cs="Arial"/>
          <w:b/>
        </w:rPr>
      </w:pPr>
      <w:r>
        <w:rPr>
          <w:rFonts w:ascii="Arial Black" w:hAnsi="Arial Black" w:cs="Arial"/>
        </w:rPr>
        <w:t xml:space="preserve">Broj: </w:t>
      </w:r>
      <w:r w:rsidR="007A65B4">
        <w:rPr>
          <w:rFonts w:ascii="Arial" w:hAnsi="Arial" w:cs="Arial"/>
          <w:b/>
        </w:rPr>
        <w:t>07-11-5-3966</w:t>
      </w:r>
      <w:r>
        <w:rPr>
          <w:rFonts w:ascii="Arial" w:hAnsi="Arial" w:cs="Arial"/>
          <w:b/>
        </w:rPr>
        <w:t>/20</w:t>
      </w:r>
    </w:p>
    <w:p w:rsidR="00CD53C0" w:rsidRDefault="007A65B4" w:rsidP="00CD53C0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Bos. Krupi: 28.07</w:t>
      </w:r>
      <w:r w:rsidR="00CD53C0">
        <w:rPr>
          <w:rFonts w:ascii="Arial" w:hAnsi="Arial" w:cs="Arial"/>
          <w:b/>
        </w:rPr>
        <w:t>.2020. godine</w:t>
      </w:r>
    </w:p>
    <w:p w:rsidR="006043CE" w:rsidRDefault="006043CE" w:rsidP="00CD53C0">
      <w:pPr>
        <w:pStyle w:val="Header"/>
        <w:rPr>
          <w:rFonts w:ascii="Arial" w:hAnsi="Arial" w:cs="Arial"/>
          <w:b/>
        </w:rPr>
      </w:pP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905E5E" w:rsidRDefault="00124E07" w:rsidP="00905E5E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</w:t>
      </w:r>
      <w:r w:rsidRPr="00BA2A7B">
        <w:rPr>
          <w:rFonts w:ascii="Arial" w:hAnsi="Arial" w:cs="Arial"/>
          <w:spacing w:val="1"/>
        </w:rPr>
        <w:t>N</w:t>
      </w:r>
      <w:r w:rsidRPr="00BA2A7B">
        <w:rPr>
          <w:rFonts w:ascii="Arial" w:hAnsi="Arial" w:cs="Arial"/>
        </w:rPr>
        <w:t>a</w:t>
      </w:r>
      <w:r w:rsidR="000370FC" w:rsidRPr="00BA2A7B">
        <w:rPr>
          <w:rFonts w:ascii="Arial" w:hAnsi="Arial" w:cs="Arial"/>
        </w:rPr>
        <w:t xml:space="preserve"> </w:t>
      </w:r>
      <w:r w:rsidRPr="00BA2A7B">
        <w:rPr>
          <w:rFonts w:ascii="Arial" w:hAnsi="Arial" w:cs="Arial"/>
          <w:spacing w:val="-1"/>
        </w:rPr>
        <w:t>osnov</w:t>
      </w:r>
      <w:r w:rsidRPr="00BA2A7B">
        <w:rPr>
          <w:rFonts w:ascii="Arial" w:hAnsi="Arial" w:cs="Arial"/>
        </w:rPr>
        <w:t>u</w:t>
      </w:r>
      <w:r w:rsidR="00CC535A" w:rsidRPr="00BA2A7B">
        <w:rPr>
          <w:rFonts w:ascii="Arial" w:hAnsi="Arial" w:cs="Arial"/>
          <w:spacing w:val="6"/>
        </w:rPr>
        <w:t xml:space="preserve"> člana 64. s</w:t>
      </w:r>
      <w:r w:rsidR="00E10ED6" w:rsidRPr="00BA2A7B">
        <w:rPr>
          <w:rFonts w:ascii="Arial" w:hAnsi="Arial" w:cs="Arial"/>
          <w:spacing w:val="6"/>
        </w:rPr>
        <w:t>tav (1) tačka b) i člana</w:t>
      </w:r>
      <w:r w:rsidRPr="00BA2A7B">
        <w:rPr>
          <w:rFonts w:ascii="Arial" w:hAnsi="Arial" w:cs="Arial"/>
          <w:spacing w:val="6"/>
        </w:rPr>
        <w:t xml:space="preserve"> 70. stav </w:t>
      </w:r>
      <w:r w:rsidR="00E10ED6" w:rsidRPr="00BA2A7B">
        <w:rPr>
          <w:rFonts w:ascii="Arial" w:hAnsi="Arial" w:cs="Arial"/>
          <w:spacing w:val="6"/>
        </w:rPr>
        <w:t>(</w:t>
      </w:r>
      <w:r w:rsidRPr="00BA2A7B">
        <w:rPr>
          <w:rFonts w:ascii="Arial" w:hAnsi="Arial" w:cs="Arial"/>
          <w:spacing w:val="6"/>
        </w:rPr>
        <w:t>1</w:t>
      </w:r>
      <w:r w:rsidR="00E10ED6" w:rsidRPr="00BA2A7B">
        <w:rPr>
          <w:rFonts w:ascii="Arial" w:hAnsi="Arial" w:cs="Arial"/>
          <w:spacing w:val="6"/>
        </w:rPr>
        <w:t>), (3) i (6)</w:t>
      </w:r>
      <w:r w:rsidRPr="00BA2A7B"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 w:rsidRPr="00BA2A7B">
        <w:rPr>
          <w:rFonts w:ascii="Arial" w:hAnsi="Arial" w:cs="Arial"/>
          <w:spacing w:val="6"/>
        </w:rPr>
        <w:t xml:space="preserve"> radova</w:t>
      </w:r>
      <w:r w:rsidR="00CD53C0">
        <w:rPr>
          <w:rFonts w:ascii="Arial" w:hAnsi="Arial" w:cs="Arial"/>
          <w:spacing w:val="6"/>
        </w:rPr>
        <w:t xml:space="preserve"> s primjenom aukcije</w:t>
      </w:r>
      <w:r w:rsidR="0019571C" w:rsidRPr="00BA2A7B">
        <w:rPr>
          <w:rFonts w:ascii="Arial" w:hAnsi="Arial" w:cs="Arial"/>
          <w:spacing w:val="6"/>
        </w:rPr>
        <w:t>-</w:t>
      </w:r>
      <w:r w:rsidR="00CD53C0" w:rsidRPr="00CD53C0">
        <w:rPr>
          <w:rFonts w:ascii="Arial" w:hAnsi="Arial" w:cs="Arial"/>
        </w:rPr>
        <w:t xml:space="preserve"> </w:t>
      </w:r>
      <w:r w:rsidR="007A65B4" w:rsidRPr="00F34B14">
        <w:rPr>
          <w:rFonts w:ascii="Arial" w:hAnsi="Arial" w:cs="Arial"/>
        </w:rPr>
        <w:t xml:space="preserve">Nabavka radova na </w:t>
      </w:r>
      <w:r w:rsidR="007A65B4">
        <w:rPr>
          <w:rFonts w:ascii="Arial" w:hAnsi="Arial" w:cs="Arial"/>
        </w:rPr>
        <w:t>regulaciji potoka Kalender u ul. Branilaca grada (faza XV) u Bosanskoj Krupi</w:t>
      </w:r>
      <w:r w:rsidR="007A65B4" w:rsidRPr="00F34B14">
        <w:rPr>
          <w:rFonts w:ascii="Arial" w:hAnsi="Arial" w:cs="Arial"/>
          <w:sz w:val="28"/>
          <w:szCs w:val="28"/>
        </w:rPr>
        <w:t>,</w:t>
      </w:r>
      <w:r w:rsidR="00F25CAE" w:rsidRPr="00BA2A7B"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</w:t>
      </w:r>
      <w:r w:rsidRPr="00BA2A7B"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235D42" w:rsidRDefault="00235D42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4400A4" w:rsidRPr="007A65B4" w:rsidRDefault="00124E07" w:rsidP="00514554">
      <w:pPr>
        <w:pStyle w:val="NoSpacing"/>
        <w:numPr>
          <w:ilvl w:val="0"/>
          <w:numId w:val="1"/>
        </w:numPr>
        <w:ind w:right="141"/>
        <w:jc w:val="both"/>
        <w:rPr>
          <w:rFonts w:ascii="Arial" w:hAnsi="Arial" w:cs="Arial"/>
          <w:lang w:val="hr-HR"/>
        </w:rPr>
      </w:pPr>
      <w:r w:rsidRPr="007A65B4">
        <w:rPr>
          <w:rFonts w:ascii="Arial" w:hAnsi="Arial" w:cs="Arial"/>
        </w:rPr>
        <w:t>Prihvata se ponuda ponuđača</w:t>
      </w:r>
      <w:r w:rsidR="006B2ABC" w:rsidRPr="007A65B4">
        <w:rPr>
          <w:rFonts w:ascii="Arial" w:hAnsi="Arial" w:cs="Arial"/>
        </w:rPr>
        <w:t xml:space="preserve"> </w:t>
      </w:r>
      <w:r w:rsidR="00B737CF" w:rsidRPr="007A65B4">
        <w:rPr>
          <w:rFonts w:ascii="Arial" w:hAnsi="Arial" w:cs="Arial"/>
        </w:rPr>
        <w:t xml:space="preserve"> </w:t>
      </w:r>
      <w:r w:rsidR="006B2ABC" w:rsidRPr="007A65B4">
        <w:rPr>
          <w:rFonts w:ascii="Arial" w:hAnsi="Arial" w:cs="Arial"/>
          <w:b/>
          <w:lang w:val="hr-HR"/>
        </w:rPr>
        <w:t>Doo „</w:t>
      </w:r>
      <w:r w:rsidR="007A65B4" w:rsidRPr="007A65B4">
        <w:rPr>
          <w:rFonts w:ascii="Arial" w:hAnsi="Arial" w:cs="Arial"/>
          <w:b/>
          <w:lang w:val="hr-HR"/>
        </w:rPr>
        <w:t>BC</w:t>
      </w:r>
      <w:r w:rsidR="00905E5E" w:rsidRPr="007A65B4">
        <w:rPr>
          <w:rFonts w:ascii="Arial" w:hAnsi="Arial" w:cs="Arial"/>
          <w:b/>
          <w:lang w:val="hr-HR"/>
        </w:rPr>
        <w:t>-GRADNJA“Bosanska Krupa</w:t>
      </w:r>
      <w:r w:rsidR="0019571C" w:rsidRPr="007A65B4">
        <w:rPr>
          <w:rFonts w:ascii="Arial" w:hAnsi="Arial" w:cs="Arial"/>
        </w:rPr>
        <w:t xml:space="preserve">, </w:t>
      </w:r>
      <w:r w:rsidR="00F25CAE" w:rsidRPr="007A65B4">
        <w:rPr>
          <w:rFonts w:ascii="Arial" w:hAnsi="Arial" w:cs="Arial"/>
        </w:rPr>
        <w:t xml:space="preserve"> u predmetu </w:t>
      </w:r>
      <w:r w:rsidR="001614F5" w:rsidRPr="007A65B4">
        <w:rPr>
          <w:rFonts w:ascii="Arial" w:hAnsi="Arial" w:cs="Arial"/>
        </w:rPr>
        <w:t>nabavk</w:t>
      </w:r>
      <w:r w:rsidR="00F25CAE" w:rsidRPr="007A65B4">
        <w:rPr>
          <w:rFonts w:ascii="Arial" w:hAnsi="Arial" w:cs="Arial"/>
        </w:rPr>
        <w:t>e</w:t>
      </w:r>
      <w:r w:rsidRPr="007A65B4">
        <w:rPr>
          <w:rFonts w:ascii="Arial" w:hAnsi="Arial" w:cs="Arial"/>
        </w:rPr>
        <w:t xml:space="preserve"> radova</w:t>
      </w:r>
      <w:r w:rsidR="00E123D2" w:rsidRPr="007A65B4">
        <w:rPr>
          <w:rFonts w:ascii="Arial" w:hAnsi="Arial" w:cs="Arial"/>
          <w:spacing w:val="6"/>
        </w:rPr>
        <w:t xml:space="preserve"> </w:t>
      </w:r>
      <w:r w:rsidR="00BA2A7B" w:rsidRPr="007A65B4">
        <w:rPr>
          <w:rFonts w:ascii="Arial" w:hAnsi="Arial" w:cs="Arial"/>
          <w:spacing w:val="6"/>
        </w:rPr>
        <w:t>-</w:t>
      </w:r>
      <w:r w:rsidR="00E14885" w:rsidRPr="007A65B4">
        <w:rPr>
          <w:rFonts w:ascii="Arial" w:hAnsi="Arial" w:cs="Arial"/>
        </w:rPr>
        <w:t xml:space="preserve"> </w:t>
      </w:r>
      <w:r w:rsidR="007A65B4" w:rsidRPr="007A65B4">
        <w:rPr>
          <w:rFonts w:ascii="Arial" w:hAnsi="Arial" w:cs="Arial"/>
        </w:rPr>
        <w:t>Nabavka radova na regulaciji potoka Kalender u ul. Branilaca grada (faza XV) u Bosanskoj Krupi</w:t>
      </w:r>
      <w:r w:rsidR="007A65B4" w:rsidRPr="007A65B4">
        <w:rPr>
          <w:rFonts w:ascii="Arial" w:hAnsi="Arial" w:cs="Arial"/>
          <w:sz w:val="28"/>
          <w:szCs w:val="28"/>
        </w:rPr>
        <w:t>,</w:t>
      </w:r>
      <w:r w:rsidR="00B737CF" w:rsidRPr="007A65B4">
        <w:rPr>
          <w:rFonts w:ascii="Arial" w:hAnsi="Arial" w:cs="Arial"/>
          <w:spacing w:val="6"/>
        </w:rPr>
        <w:t xml:space="preserve"> </w:t>
      </w:r>
      <w:r w:rsidRPr="007A65B4">
        <w:rPr>
          <w:rFonts w:ascii="Arial" w:hAnsi="Arial" w:cs="Arial"/>
        </w:rPr>
        <w:t xml:space="preserve">sa cijenom u ukupnom iznosu od </w:t>
      </w:r>
      <w:r w:rsidR="007A65B4" w:rsidRPr="007A65B4">
        <w:rPr>
          <w:rFonts w:ascii="Arial" w:hAnsi="Arial" w:cs="Arial"/>
          <w:b/>
          <w:lang w:val="hr-HR"/>
        </w:rPr>
        <w:t>85.112,82 KM</w:t>
      </w:r>
      <w:r w:rsidR="007A65B4" w:rsidRPr="007A65B4">
        <w:rPr>
          <w:rFonts w:ascii="Arial" w:hAnsi="Arial" w:cs="Arial"/>
          <w:lang w:val="hr-HR"/>
        </w:rPr>
        <w:t xml:space="preserve"> </w:t>
      </w:r>
      <w:r w:rsidR="007A65B4" w:rsidRPr="007A65B4">
        <w:rPr>
          <w:rFonts w:ascii="Arial" w:hAnsi="Arial" w:cs="Arial"/>
          <w:b/>
          <w:lang w:val="hr-HR"/>
        </w:rPr>
        <w:t>sa</w:t>
      </w:r>
      <w:r w:rsidR="007A65B4">
        <w:rPr>
          <w:rFonts w:ascii="Arial" w:hAnsi="Arial" w:cs="Arial"/>
          <w:b/>
          <w:lang w:val="hr-HR"/>
        </w:rPr>
        <w:t xml:space="preserve"> uračunatim</w:t>
      </w:r>
      <w:r w:rsidR="007A65B4" w:rsidRPr="007A65B4">
        <w:rPr>
          <w:rFonts w:ascii="Arial" w:hAnsi="Arial" w:cs="Arial"/>
          <w:b/>
          <w:lang w:val="hr-HR"/>
        </w:rPr>
        <w:t xml:space="preserve"> PDV-om </w:t>
      </w:r>
      <w:r w:rsidR="00BD133B" w:rsidRPr="007A65B4">
        <w:rPr>
          <w:rFonts w:ascii="Arial" w:hAnsi="Arial" w:cs="Arial"/>
          <w:b/>
        </w:rPr>
        <w:t>.</w:t>
      </w:r>
    </w:p>
    <w:p w:rsidR="00BD133B" w:rsidRPr="00514554" w:rsidRDefault="00514554" w:rsidP="00AF0E3D">
      <w:pPr>
        <w:pStyle w:val="ListParagraph"/>
        <w:numPr>
          <w:ilvl w:val="0"/>
          <w:numId w:val="1"/>
        </w:numPr>
        <w:spacing w:after="0"/>
        <w:ind w:left="595" w:right="141" w:hanging="357"/>
        <w:jc w:val="both"/>
        <w:rPr>
          <w:rFonts w:ascii="Arial" w:hAnsi="Arial" w:cs="Arial"/>
        </w:rPr>
      </w:pPr>
      <w:r w:rsidRPr="007A65B4">
        <w:rPr>
          <w:rFonts w:ascii="Arial" w:hAnsi="Arial" w:cs="Arial"/>
        </w:rPr>
        <w:t>Izabrani ponuđač se obavezuje d</w:t>
      </w:r>
      <w:r w:rsidRPr="007A65B4">
        <w:rPr>
          <w:rFonts w:ascii="Arial" w:hAnsi="Arial" w:cs="Arial"/>
          <w:lang w:val="hr-HR"/>
        </w:rPr>
        <w:t>a u roku ne dužem od 10 (deset) dana od dana zaprimanja ove Odluke dostavi originale ili ovjerene kopije dokaza o ispunjavanju uslova  u skladu sa datom izjavom iz člana 45. stav (1) tačka a), b), c) i d) Zakona o javnim nabavkam</w:t>
      </w:r>
      <w:r w:rsidRPr="007A65B4">
        <w:rPr>
          <w:rFonts w:ascii="Arial" w:hAnsi="Arial" w:cs="Arial"/>
          <w:spacing w:val="6"/>
          <w:lang w:val="hr-HR"/>
        </w:rPr>
        <w:t>a</w:t>
      </w:r>
      <w:r w:rsidRPr="007A65B4">
        <w:rPr>
          <w:rFonts w:ascii="Arial" w:hAnsi="Arial" w:cs="Arial"/>
          <w:spacing w:val="6"/>
        </w:rPr>
        <w:t>, ukoliko iste nije dostavio u sastavu ponude.</w:t>
      </w:r>
    </w:p>
    <w:p w:rsidR="00455425" w:rsidRDefault="00124E07" w:rsidP="00AF0E3D">
      <w:pPr>
        <w:pStyle w:val="NoSpacing"/>
        <w:numPr>
          <w:ilvl w:val="0"/>
          <w:numId w:val="1"/>
        </w:numPr>
        <w:ind w:left="595" w:hanging="357"/>
        <w:jc w:val="both"/>
        <w:rPr>
          <w:rFonts w:ascii="Arial" w:hAnsi="Arial" w:cs="Arial"/>
          <w:lang w:val="hr-HR"/>
        </w:rPr>
      </w:pPr>
      <w:r w:rsidRPr="00905E5E">
        <w:rPr>
          <w:rFonts w:ascii="Arial" w:hAnsi="Arial" w:cs="Arial"/>
        </w:rPr>
        <w:t>Po konačnosti ove odluke sa izabranim ponuđačem potpisat će se ugovor o izvođenju</w:t>
      </w:r>
      <w:r w:rsidR="0019571C" w:rsidRPr="00905E5E">
        <w:rPr>
          <w:rFonts w:ascii="Arial" w:hAnsi="Arial" w:cs="Arial"/>
        </w:rPr>
        <w:t xml:space="preserve"> radova</w:t>
      </w:r>
      <w:r w:rsidR="005D2C82" w:rsidRPr="00905E5E">
        <w:rPr>
          <w:rFonts w:ascii="Arial" w:hAnsi="Arial" w:cs="Arial"/>
          <w:lang w:val="hr-HR"/>
        </w:rPr>
        <w:t xml:space="preserve"> </w:t>
      </w:r>
      <w:r w:rsidR="000C1DFB">
        <w:rPr>
          <w:rFonts w:ascii="Arial" w:hAnsi="Arial" w:cs="Arial"/>
        </w:rPr>
        <w:t xml:space="preserve">na </w:t>
      </w:r>
      <w:r w:rsidR="007A65B4" w:rsidRPr="007A65B4">
        <w:rPr>
          <w:rFonts w:ascii="Arial" w:hAnsi="Arial" w:cs="Arial"/>
        </w:rPr>
        <w:t>na regulaciji potoka Kalender u ul. Branilaca grada (faza XV) u Bosanskoj Krupi</w:t>
      </w:r>
      <w:r w:rsidR="007A65B4">
        <w:rPr>
          <w:rFonts w:ascii="Arial" w:hAnsi="Arial" w:cs="Arial"/>
          <w:lang w:val="hr-HR"/>
        </w:rPr>
        <w:t>.</w:t>
      </w:r>
    </w:p>
    <w:p w:rsidR="006043CE" w:rsidRPr="00905E5E" w:rsidRDefault="006043CE" w:rsidP="006043CE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6043CE" w:rsidRDefault="006043CE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905E5E" w:rsidRDefault="003B4EF8" w:rsidP="00A47079">
      <w:pPr>
        <w:pStyle w:val="NoSpacing"/>
        <w:ind w:firstLine="360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CD53C0">
        <w:rPr>
          <w:rFonts w:ascii="Arial" w:hAnsi="Arial" w:cs="Arial"/>
        </w:rPr>
        <w:t>a javne nabavke broj: 07-11</w:t>
      </w:r>
      <w:r w:rsidR="00A47079">
        <w:rPr>
          <w:rFonts w:ascii="Arial" w:hAnsi="Arial" w:cs="Arial"/>
        </w:rPr>
        <w:t>-</w:t>
      </w:r>
      <w:r w:rsidR="007A65B4">
        <w:rPr>
          <w:rFonts w:ascii="Arial" w:hAnsi="Arial" w:cs="Arial"/>
        </w:rPr>
        <w:t>5-3966</w:t>
      </w:r>
      <w:r w:rsidR="00CD53C0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BA2A7B">
        <w:rPr>
          <w:rFonts w:ascii="Arial" w:hAnsi="Arial" w:cs="Arial"/>
        </w:rPr>
        <w:t xml:space="preserve"> </w:t>
      </w:r>
      <w:r w:rsidR="007A65B4">
        <w:rPr>
          <w:rFonts w:ascii="Arial" w:hAnsi="Arial" w:cs="Arial"/>
        </w:rPr>
        <w:t>25</w:t>
      </w:r>
      <w:r w:rsidRPr="00936743">
        <w:rPr>
          <w:rFonts w:ascii="Arial" w:hAnsi="Arial" w:cs="Arial"/>
        </w:rPr>
        <w:t>.</w:t>
      </w:r>
      <w:r w:rsidR="007A65B4">
        <w:rPr>
          <w:rFonts w:ascii="Arial" w:hAnsi="Arial" w:cs="Arial"/>
        </w:rPr>
        <w:t>06</w:t>
      </w:r>
      <w:r w:rsidR="00CD53C0">
        <w:rPr>
          <w:rFonts w:ascii="Arial" w:hAnsi="Arial" w:cs="Arial"/>
        </w:rPr>
        <w:t>.2020</w:t>
      </w:r>
      <w:r w:rsidRPr="00936743">
        <w:rPr>
          <w:rFonts w:ascii="Arial" w:hAnsi="Arial" w:cs="Arial"/>
        </w:rPr>
        <w:t>. godine. Javna nabavka je provedena putem otvorenog postupka s primjenom e-aukcije–</w:t>
      </w:r>
      <w:r w:rsidR="00A47079" w:rsidRPr="00A47079">
        <w:rPr>
          <w:rFonts w:ascii="Arial" w:hAnsi="Arial" w:cs="Arial"/>
        </w:rPr>
        <w:t xml:space="preserve"> </w:t>
      </w:r>
      <w:r w:rsidR="007A65B4">
        <w:rPr>
          <w:rFonts w:ascii="Arial" w:hAnsi="Arial" w:cs="Arial"/>
        </w:rPr>
        <w:t xml:space="preserve"> Radovi </w:t>
      </w:r>
      <w:r w:rsidR="007A65B4" w:rsidRPr="007A65B4">
        <w:rPr>
          <w:rFonts w:ascii="Arial" w:hAnsi="Arial" w:cs="Arial"/>
        </w:rPr>
        <w:t>na regulaciji potoka Kalender u ul. Branilaca grada (faza XV) u Bosanskoj Krupi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 xml:space="preserve">Obavještenje o nabavci broj: </w:t>
      </w:r>
      <w:r w:rsidR="00A47079">
        <w:rPr>
          <w:rFonts w:ascii="Arial" w:hAnsi="Arial" w:cs="Arial"/>
        </w:rPr>
        <w:t xml:space="preserve"> </w:t>
      </w:r>
      <w:r w:rsidR="007A65B4">
        <w:rPr>
          <w:rFonts w:ascii="Arial" w:hAnsi="Arial" w:cs="Arial"/>
          <w:lang w:val="hr-HR"/>
        </w:rPr>
        <w:t>1272-1-3-83-3-57/20 od 26.6</w:t>
      </w:r>
      <w:r w:rsidR="00905E5E">
        <w:rPr>
          <w:rFonts w:ascii="Arial" w:hAnsi="Arial" w:cs="Arial"/>
          <w:lang w:val="hr-HR"/>
        </w:rPr>
        <w:t>.2020. godine - objavljeno na portalu JN i u „</w:t>
      </w:r>
      <w:r w:rsidR="007A65B4">
        <w:rPr>
          <w:rFonts w:ascii="Arial" w:hAnsi="Arial" w:cs="Arial"/>
          <w:lang w:val="hr-HR"/>
        </w:rPr>
        <w:t>Službenom glasniku BiH“, broj: 39</w:t>
      </w:r>
      <w:r w:rsidR="00905E5E">
        <w:rPr>
          <w:rFonts w:ascii="Arial" w:hAnsi="Arial" w:cs="Arial"/>
          <w:lang w:val="hr-HR"/>
        </w:rPr>
        <w:t>/20 od 3.</w:t>
      </w:r>
      <w:r w:rsidR="007A65B4">
        <w:rPr>
          <w:rFonts w:ascii="Arial" w:hAnsi="Arial" w:cs="Arial"/>
          <w:lang w:val="hr-HR"/>
        </w:rPr>
        <w:t xml:space="preserve">7.2020. godine </w:t>
      </w:r>
      <w:r w:rsidR="00905E5E">
        <w:rPr>
          <w:rFonts w:ascii="Arial" w:hAnsi="Arial" w:cs="Arial"/>
          <w:lang w:val="hr-HR"/>
        </w:rPr>
        <w:t>i</w:t>
      </w:r>
      <w:r w:rsidR="00A47079">
        <w:rPr>
          <w:rFonts w:ascii="Arial" w:hAnsi="Arial" w:cs="Arial"/>
          <w:lang w:val="hr-HR"/>
        </w:rPr>
        <w:t xml:space="preserve"> </w:t>
      </w:r>
      <w:r w:rsidR="00A47079">
        <w:rPr>
          <w:rFonts w:ascii="Arial" w:hAnsi="Arial" w:cs="Arial"/>
        </w:rPr>
        <w:t>Općinskoj web stranici</w:t>
      </w:r>
      <w:r w:rsidR="00905E5E">
        <w:rPr>
          <w:rFonts w:ascii="Arial" w:hAnsi="Arial" w:cs="Arial"/>
          <w:lang w:val="hr-HR"/>
        </w:rPr>
        <w:t>.</w:t>
      </w:r>
    </w:p>
    <w:p w:rsidR="003B4EF8" w:rsidRDefault="003B4EF8" w:rsidP="00A47079">
      <w:pPr>
        <w:pStyle w:val="NoSpacing"/>
        <w:ind w:firstLine="360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</w:t>
      </w:r>
      <w:r w:rsidR="00A47079">
        <w:rPr>
          <w:rFonts w:ascii="Arial" w:hAnsi="Arial" w:cs="Arial"/>
        </w:rPr>
        <w:t xml:space="preserve"> i isppravkama za obavještenje</w:t>
      </w:r>
      <w:r w:rsidR="00AE17D9">
        <w:rPr>
          <w:rFonts w:ascii="Arial" w:hAnsi="Arial" w:cs="Arial"/>
        </w:rPr>
        <w:t xml:space="preserve"> o nabavci</w:t>
      </w:r>
      <w:r w:rsidRPr="00936743">
        <w:rPr>
          <w:rFonts w:ascii="Arial" w:hAnsi="Arial" w:cs="Arial"/>
        </w:rPr>
        <w:t xml:space="preserve"> rok za prije</w:t>
      </w:r>
      <w:r w:rsidR="00E123D2">
        <w:rPr>
          <w:rFonts w:ascii="Arial" w:hAnsi="Arial" w:cs="Arial"/>
        </w:rPr>
        <w:t xml:space="preserve">m ponuda je bio </w:t>
      </w:r>
      <w:r w:rsidR="007A65B4">
        <w:rPr>
          <w:rFonts w:ascii="Arial" w:hAnsi="Arial" w:cs="Arial"/>
        </w:rPr>
        <w:t>17.07</w:t>
      </w:r>
      <w:r w:rsidR="00CD53C0">
        <w:rPr>
          <w:rFonts w:ascii="Arial" w:hAnsi="Arial" w:cs="Arial"/>
        </w:rPr>
        <w:t>.2020</w:t>
      </w:r>
      <w:r w:rsidR="00BA2A7B">
        <w:rPr>
          <w:rFonts w:ascii="Arial" w:hAnsi="Arial" w:cs="Arial"/>
        </w:rPr>
        <w:t>. godine do 1</w:t>
      </w:r>
      <w:r w:rsidR="00AE17D9">
        <w:rPr>
          <w:rFonts w:ascii="Arial" w:hAnsi="Arial" w:cs="Arial"/>
        </w:rPr>
        <w:t>2</w:t>
      </w:r>
      <w:r w:rsidR="00A80D53"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>00 sati. Do označenog roka za prijem ponuda na protoko</w:t>
      </w:r>
      <w:r w:rsidR="00AE17D9">
        <w:rPr>
          <w:rFonts w:ascii="Arial" w:hAnsi="Arial" w:cs="Arial"/>
        </w:rPr>
        <w:t>l Ug</w:t>
      </w:r>
      <w:r w:rsidR="00905E5E">
        <w:rPr>
          <w:rFonts w:ascii="Arial" w:hAnsi="Arial" w:cs="Arial"/>
        </w:rPr>
        <w:t xml:space="preserve">ovornog organa  pristiglo je </w:t>
      </w:r>
      <w:r w:rsidR="007A65B4">
        <w:rPr>
          <w:rFonts w:ascii="Arial" w:hAnsi="Arial" w:cs="Arial"/>
        </w:rPr>
        <w:t xml:space="preserve"> četiri </w:t>
      </w:r>
      <w:r w:rsidRPr="00936743">
        <w:rPr>
          <w:rFonts w:ascii="Arial" w:hAnsi="Arial" w:cs="Arial"/>
        </w:rPr>
        <w:t>ponud</w:t>
      </w:r>
      <w:r w:rsidR="007A65B4">
        <w:rPr>
          <w:rFonts w:ascii="Arial" w:hAnsi="Arial" w:cs="Arial"/>
        </w:rPr>
        <w:t>e</w:t>
      </w:r>
      <w:r w:rsidRPr="00936743">
        <w:rPr>
          <w:rFonts w:ascii="Arial" w:hAnsi="Arial" w:cs="Arial"/>
        </w:rPr>
        <w:t>, a što je vidljivo iz tabelarnog pregleda d</w:t>
      </w:r>
      <w:r w:rsidR="000C1DFB">
        <w:rPr>
          <w:rFonts w:ascii="Arial" w:hAnsi="Arial" w:cs="Arial"/>
        </w:rPr>
        <w:t>ostavljenog od strane službenika</w:t>
      </w:r>
      <w:r w:rsidRPr="00936743">
        <w:rPr>
          <w:rFonts w:ascii="Arial" w:hAnsi="Arial" w:cs="Arial"/>
        </w:rPr>
        <w:t xml:space="preserve"> koj</w:t>
      </w:r>
      <w:r w:rsidR="000C1DFB">
        <w:rPr>
          <w:rFonts w:ascii="Arial" w:hAnsi="Arial" w:cs="Arial"/>
        </w:rPr>
        <w:t>i</w:t>
      </w:r>
      <w:r w:rsidRPr="00936743">
        <w:rPr>
          <w:rFonts w:ascii="Arial" w:hAnsi="Arial" w:cs="Arial"/>
        </w:rPr>
        <w:t xml:space="preserve"> radi na protokolu ugovornog organa i to ponude : </w:t>
      </w:r>
    </w:p>
    <w:p w:rsidR="00CD53C0" w:rsidRDefault="00CD53C0" w:rsidP="00CD53C0">
      <w:pPr>
        <w:pStyle w:val="NoSpacing"/>
        <w:rPr>
          <w:rFonts w:ascii="Arial" w:hAnsi="Arial" w:cs="Arial"/>
          <w:lang w:val="hr-HR"/>
        </w:rPr>
      </w:pPr>
    </w:p>
    <w:p w:rsidR="007A65B4" w:rsidRDefault="007A65B4" w:rsidP="007A65B4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„DOLA“ d.o.o. Cazin, </w:t>
      </w:r>
      <w:r>
        <w:rPr>
          <w:rFonts w:ascii="Arial" w:hAnsi="Arial" w:cs="Arial"/>
          <w:lang w:val="hr-HR"/>
        </w:rPr>
        <w:t>broj protokola: 07-11-5-3966-2/20, zaprimljena dana 15.7.2020. godina u 11:15 sati</w:t>
      </w:r>
    </w:p>
    <w:p w:rsidR="007A65B4" w:rsidRDefault="007A65B4" w:rsidP="007A65B4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doo „BC GRADNJA“ Bosanska Krupa, </w:t>
      </w:r>
      <w:r>
        <w:rPr>
          <w:rFonts w:ascii="Arial" w:hAnsi="Arial" w:cs="Arial"/>
          <w:lang w:val="hr-HR"/>
        </w:rPr>
        <w:t>broj protokola: 07-11-5-3966-3/20, zaprimljena dana 17.7.2020. godina u 7:20 sati</w:t>
      </w:r>
    </w:p>
    <w:p w:rsidR="007A65B4" w:rsidRDefault="007A65B4" w:rsidP="007A65B4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Grupa ponuđača: doo „GANIĆ“ Sanski Most i Doo „UNIJAT-M“ Prijedor, </w:t>
      </w:r>
      <w:r>
        <w:rPr>
          <w:rFonts w:ascii="Arial" w:hAnsi="Arial" w:cs="Arial"/>
          <w:lang w:val="hr-HR"/>
        </w:rPr>
        <w:t>broj protokola: 07-11-5-3966-4/20, zaprimljena dana 17.7.2020. godina u 7:35 sati</w:t>
      </w:r>
    </w:p>
    <w:p w:rsidR="007A65B4" w:rsidRDefault="007A65B4" w:rsidP="007A65B4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hr-HR"/>
        </w:rPr>
      </w:pPr>
      <w:r w:rsidRPr="00D637B0">
        <w:rPr>
          <w:rFonts w:ascii="Arial" w:hAnsi="Arial" w:cs="Arial"/>
          <w:b/>
          <w:lang w:val="hr-HR"/>
        </w:rPr>
        <w:t>Grupa ponuđača – Konzorcij d.o.o. „I-KOMIĆ“ Bosanska Krupa i „PRIJEDORPUTEVI“ AD Prijedor,</w:t>
      </w:r>
      <w:r>
        <w:rPr>
          <w:rFonts w:ascii="Arial" w:hAnsi="Arial" w:cs="Arial"/>
          <w:lang w:val="hr-HR"/>
        </w:rPr>
        <w:t xml:space="preserve"> broj protokola: 07-11-5-3966-5/20, zaprimljena dana 17.7.2020. godina u 10:15 sati</w:t>
      </w:r>
    </w:p>
    <w:p w:rsidR="00B60D2D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lastRenderedPageBreak/>
        <w:t xml:space="preserve">Komisija za provođenje postupka javne nabavke je u skladu sa </w:t>
      </w:r>
      <w:r w:rsidR="00B60D2D">
        <w:rPr>
          <w:rFonts w:ascii="Arial" w:hAnsi="Arial" w:cs="Arial"/>
        </w:rPr>
        <w:t xml:space="preserve">tenderskom dokumentacijom dana </w:t>
      </w:r>
      <w:r w:rsidR="007A65B4">
        <w:rPr>
          <w:rFonts w:ascii="Arial" w:hAnsi="Arial" w:cs="Arial"/>
        </w:rPr>
        <w:t>17.07</w:t>
      </w:r>
      <w:r w:rsidR="00CD53C0">
        <w:rPr>
          <w:rFonts w:ascii="Arial" w:hAnsi="Arial" w:cs="Arial"/>
        </w:rPr>
        <w:t>.2020</w:t>
      </w:r>
      <w:r>
        <w:rPr>
          <w:rFonts w:ascii="Arial" w:hAnsi="Arial" w:cs="Arial"/>
        </w:rPr>
        <w:t>. godine u 1</w:t>
      </w:r>
      <w:r w:rsidR="00AE17D9">
        <w:rPr>
          <w:rFonts w:ascii="Arial" w:hAnsi="Arial" w:cs="Arial"/>
        </w:rPr>
        <w:t>2</w:t>
      </w:r>
      <w:r w:rsidR="00905E5E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7A65B4" w:rsidRDefault="007A65B4" w:rsidP="003B4EF8">
      <w:pPr>
        <w:pStyle w:val="NoSpacing"/>
        <w:jc w:val="both"/>
        <w:rPr>
          <w:rFonts w:ascii="Arial" w:hAnsi="Arial" w:cs="Arial"/>
        </w:rPr>
      </w:pPr>
    </w:p>
    <w:p w:rsidR="007A65B4" w:rsidRPr="007A65B4" w:rsidRDefault="007A65B4" w:rsidP="007A65B4">
      <w:pPr>
        <w:pStyle w:val="NoSpacing"/>
        <w:numPr>
          <w:ilvl w:val="0"/>
          <w:numId w:val="26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„DOLA“ d.o.o. Cazin,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dostavljena ponuda uredno zapakovana i bez vidnih oštećenja, ponudio je: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118.416,08 KM bez PDV</w:t>
      </w:r>
      <w:r>
        <w:rPr>
          <w:rFonts w:ascii="Arial" w:hAnsi="Arial" w:cs="Arial"/>
          <w:lang w:val="hr-HR"/>
        </w:rPr>
        <w:t xml:space="preserve">,  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20.130,73 KM PDV</w:t>
      </w:r>
    </w:p>
    <w:p w:rsidR="007A65B4" w:rsidRPr="007A65B4" w:rsidRDefault="007A65B4" w:rsidP="007A65B4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138.546,73 KM sa PDV- om,</w:t>
      </w:r>
    </w:p>
    <w:p w:rsidR="007A65B4" w:rsidRDefault="007A65B4" w:rsidP="006043C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7A65B4" w:rsidRPr="007A65B4" w:rsidRDefault="007A65B4" w:rsidP="007A65B4">
      <w:pPr>
        <w:pStyle w:val="NoSpacing"/>
        <w:numPr>
          <w:ilvl w:val="0"/>
          <w:numId w:val="26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„BC GRADNJA“ Bosanska Krupa,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dostavljena ponuda uredno zapakovana i bez vidnih oštećenja, ponudio je: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121.962,08 bez PDV</w:t>
      </w:r>
      <w:r>
        <w:rPr>
          <w:rFonts w:ascii="Arial" w:hAnsi="Arial" w:cs="Arial"/>
          <w:lang w:val="hr-HR"/>
        </w:rPr>
        <w:t xml:space="preserve">,  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20.733,55 KM PDV</w:t>
      </w:r>
    </w:p>
    <w:p w:rsidR="007A65B4" w:rsidRPr="007A65B4" w:rsidRDefault="007A65B4" w:rsidP="007A65B4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142.695,63 KM sa PDV- om,</w:t>
      </w:r>
    </w:p>
    <w:p w:rsidR="007A65B4" w:rsidRDefault="007A65B4" w:rsidP="006043C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7A65B4" w:rsidRPr="007A65B4" w:rsidRDefault="007A65B4" w:rsidP="007A65B4">
      <w:pPr>
        <w:pStyle w:val="NoSpacing"/>
        <w:numPr>
          <w:ilvl w:val="0"/>
          <w:numId w:val="26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Grupa ponuđača: doo „GANIĆ“ Sanski Most i Doo „UNIJAT-M“ Prijedor,</w:t>
      </w:r>
      <w:r>
        <w:rPr>
          <w:rFonts w:ascii="Arial" w:hAnsi="Arial" w:cs="Arial"/>
        </w:rPr>
        <w:t xml:space="preserve"> dostavljena ponuda uredno zapakovana i bez vidnih oštećenja, ponudio je: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118.315,05 bez PDV</w:t>
      </w:r>
      <w:r>
        <w:rPr>
          <w:rFonts w:ascii="Arial" w:hAnsi="Arial" w:cs="Arial"/>
          <w:lang w:val="hr-HR"/>
        </w:rPr>
        <w:t xml:space="preserve">,  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20.113,55 KM PDV</w:t>
      </w:r>
    </w:p>
    <w:p w:rsidR="007A65B4" w:rsidRPr="007A65B4" w:rsidRDefault="007A65B4" w:rsidP="007A65B4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138.428,60 KM sa PDV- om,</w:t>
      </w:r>
    </w:p>
    <w:p w:rsidR="007A65B4" w:rsidRDefault="007A65B4" w:rsidP="006043C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7A65B4" w:rsidRPr="007A65B4" w:rsidRDefault="007A65B4" w:rsidP="007A65B4">
      <w:pPr>
        <w:pStyle w:val="NoSpacing"/>
        <w:numPr>
          <w:ilvl w:val="0"/>
          <w:numId w:val="26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Grupa ponuđača – Konzorcij d.o.o. „I-KOMIĆ“ Bosanska Krupa i „PRIJEDORPUTEVI“ AD Prijedor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</w:rPr>
        <w:t xml:space="preserve"> dostavljena ponuda uredno zapakovana i bez vidnih oštećenja, ponudio je: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126.096,04 bez PDV</w:t>
      </w:r>
      <w:r>
        <w:rPr>
          <w:rFonts w:ascii="Arial" w:hAnsi="Arial" w:cs="Arial"/>
          <w:lang w:val="hr-HR"/>
        </w:rPr>
        <w:t xml:space="preserve">,  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21.436,33 KM PDV</w:t>
      </w:r>
    </w:p>
    <w:p w:rsidR="007A65B4" w:rsidRPr="007A65B4" w:rsidRDefault="007A65B4" w:rsidP="007A65B4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147.532,37 KM sa PDV- om,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7A65B4" w:rsidRDefault="007A65B4" w:rsidP="007A65B4">
      <w:pPr>
        <w:pStyle w:val="NoSpacing"/>
        <w:ind w:left="720"/>
        <w:rPr>
          <w:rFonts w:ascii="Arial" w:hAnsi="Arial" w:cs="Arial"/>
          <w:lang w:val="hr-HR"/>
        </w:rPr>
      </w:pPr>
    </w:p>
    <w:p w:rsidR="006043CE" w:rsidRDefault="006043CE" w:rsidP="007A65B4">
      <w:pPr>
        <w:pStyle w:val="NoSpacing"/>
        <w:ind w:left="720"/>
        <w:rPr>
          <w:rFonts w:ascii="Arial" w:hAnsi="Arial" w:cs="Arial"/>
          <w:lang w:val="hr-HR"/>
        </w:rPr>
      </w:pPr>
    </w:p>
    <w:p w:rsidR="007A65B4" w:rsidRPr="006043CE" w:rsidRDefault="00F50E0B" w:rsidP="007A65B4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6043CE">
        <w:rPr>
          <w:rFonts w:ascii="Arial" w:hAnsi="Arial" w:cs="Arial"/>
          <w:sz w:val="22"/>
          <w:szCs w:val="22"/>
          <w:lang w:val="hr-HR"/>
        </w:rPr>
        <w:t xml:space="preserve">Nakon izvršene evaluacije dostavljenih ponuda </w:t>
      </w:r>
      <w:r w:rsidR="00FE1D00" w:rsidRPr="006043CE">
        <w:rPr>
          <w:rFonts w:ascii="Arial" w:hAnsi="Arial" w:cs="Arial"/>
          <w:sz w:val="22"/>
          <w:szCs w:val="22"/>
          <w:lang w:val="hr-HR"/>
        </w:rPr>
        <w:t xml:space="preserve">i provjere formalno pravnih uslova traženi u tenderskoj dokumentaciji  </w:t>
      </w:r>
      <w:r w:rsidR="00E123D2" w:rsidRPr="006043CE">
        <w:rPr>
          <w:rFonts w:ascii="Arial" w:hAnsi="Arial" w:cs="Arial"/>
          <w:sz w:val="22"/>
          <w:szCs w:val="22"/>
          <w:lang w:val="hr-HR"/>
        </w:rPr>
        <w:t>Komisija j</w:t>
      </w:r>
      <w:r w:rsidRPr="006043CE">
        <w:rPr>
          <w:rFonts w:ascii="Arial" w:hAnsi="Arial" w:cs="Arial"/>
          <w:sz w:val="22"/>
          <w:szCs w:val="22"/>
          <w:lang w:val="hr-HR"/>
        </w:rPr>
        <w:t xml:space="preserve">e </w:t>
      </w:r>
      <w:r w:rsidR="00AE17D9" w:rsidRPr="006043CE">
        <w:rPr>
          <w:rFonts w:ascii="Arial" w:hAnsi="Arial" w:cs="Arial"/>
          <w:sz w:val="22"/>
          <w:szCs w:val="22"/>
          <w:lang w:val="hr-HR"/>
        </w:rPr>
        <w:t xml:space="preserve">na </w:t>
      </w:r>
      <w:r w:rsidRPr="006043CE">
        <w:rPr>
          <w:rFonts w:ascii="Arial" w:hAnsi="Arial" w:cs="Arial"/>
          <w:sz w:val="22"/>
          <w:szCs w:val="22"/>
          <w:lang w:val="hr-HR"/>
        </w:rPr>
        <w:t xml:space="preserve">zapisnik konstatovala da </w:t>
      </w:r>
      <w:r w:rsidR="00FE1D00" w:rsidRPr="006043CE">
        <w:rPr>
          <w:rFonts w:ascii="Arial" w:hAnsi="Arial" w:cs="Arial"/>
          <w:sz w:val="22"/>
          <w:szCs w:val="22"/>
          <w:lang w:val="hr-HR"/>
        </w:rPr>
        <w:t xml:space="preserve">su ponude </w:t>
      </w:r>
      <w:r w:rsidR="007A65B4" w:rsidRPr="006043CE">
        <w:rPr>
          <w:rFonts w:ascii="Arial" w:hAnsi="Arial" w:cs="Arial"/>
          <w:sz w:val="22"/>
          <w:szCs w:val="22"/>
          <w:lang w:val="hr-HR"/>
        </w:rPr>
        <w:t xml:space="preserve">ponuđača  </w:t>
      </w:r>
      <w:r w:rsidR="007A65B4" w:rsidRPr="006043CE">
        <w:rPr>
          <w:b/>
          <w:sz w:val="22"/>
          <w:szCs w:val="22"/>
        </w:rPr>
        <w:t>:</w:t>
      </w:r>
      <w:r w:rsidR="007A65B4" w:rsidRPr="006043CE">
        <w:rPr>
          <w:rFonts w:ascii="Arial" w:hAnsi="Arial" w:cs="Arial"/>
          <w:b/>
          <w:sz w:val="22"/>
          <w:szCs w:val="22"/>
        </w:rPr>
        <w:t xml:space="preserve"> doo „BC GRADNJA“ Bosanska Krupa,  Grupa ponuđača: doo „GANIĆ“ Sanski Most i Doo „UNIJAT-M“ Prijedor , Grupa ponuđača – Konzorcij d.o.o. „I-KOMIĆ“ Bosanska Krupa i „PRIJEDORPUTEVI“ AD Prijedor, </w:t>
      </w:r>
      <w:r w:rsidR="007A65B4" w:rsidRPr="006043CE">
        <w:rPr>
          <w:rFonts w:ascii="Arial" w:hAnsi="Arial" w:cs="Arial"/>
          <w:sz w:val="22"/>
          <w:szCs w:val="22"/>
          <w:lang w:val="hr-HR"/>
        </w:rPr>
        <w:t>potpune, ispravne u formalno-pravnom smislu i zadovaljavaju uslove tražene tenderskom dokumentacijim.</w:t>
      </w:r>
      <w:r w:rsidR="006043CE">
        <w:rPr>
          <w:rFonts w:ascii="Arial" w:hAnsi="Arial" w:cs="Arial"/>
          <w:sz w:val="22"/>
          <w:szCs w:val="22"/>
          <w:lang w:val="hr-HR"/>
        </w:rPr>
        <w:t xml:space="preserve"> ( </w:t>
      </w:r>
      <w:r w:rsidR="007A65B4" w:rsidRPr="006043CE">
        <w:rPr>
          <w:rFonts w:ascii="Arial" w:hAnsi="Arial" w:cs="Arial"/>
          <w:sz w:val="22"/>
          <w:szCs w:val="22"/>
          <w:lang w:val="hr-HR"/>
        </w:rPr>
        <w:t xml:space="preserve"> Izvršena je i računska provjera ponuda i sve ponude su i računski tačne.</w:t>
      </w:r>
    </w:p>
    <w:p w:rsidR="007A65B4" w:rsidRPr="006043CE" w:rsidRDefault="007A65B4" w:rsidP="007A65B4">
      <w:pPr>
        <w:spacing w:after="0" w:line="240" w:lineRule="auto"/>
        <w:jc w:val="both"/>
        <w:rPr>
          <w:rFonts w:ascii="Arial" w:hAnsi="Arial" w:cs="Arial"/>
        </w:rPr>
      </w:pPr>
      <w:r w:rsidRPr="006043CE">
        <w:rPr>
          <w:rFonts w:ascii="Arial" w:hAnsi="Arial" w:cs="Arial"/>
        </w:rPr>
        <w:t xml:space="preserve">Komisija je konstatovala da ponuda ponuđača </w:t>
      </w:r>
      <w:r w:rsidRPr="006043CE">
        <w:rPr>
          <w:rFonts w:ascii="Arial" w:hAnsi="Arial" w:cs="Arial"/>
          <w:lang w:val="hr-HR"/>
        </w:rPr>
        <w:t>„DOLA“ d.o.o. Cazin</w:t>
      </w:r>
      <w:r w:rsidRPr="006043CE">
        <w:rPr>
          <w:rFonts w:ascii="Arial" w:hAnsi="Arial" w:cs="Arial"/>
        </w:rPr>
        <w:t xml:space="preserve"> ne ispunjava uslove postavljene u tenderskoj dokumentaciji  pod tačkom 13.4. tehnička I profesionalna sposobnost ponuđača :</w:t>
      </w:r>
    </w:p>
    <w:p w:rsidR="007A65B4" w:rsidRDefault="007A65B4" w:rsidP="007A65B4">
      <w:pPr>
        <w:spacing w:after="0" w:line="240" w:lineRule="auto"/>
        <w:jc w:val="both"/>
        <w:rPr>
          <w:rFonts w:ascii="Arial" w:hAnsi="Arial" w:cs="Arial"/>
          <w:b/>
        </w:rPr>
      </w:pPr>
    </w:p>
    <w:p w:rsidR="007A65B4" w:rsidRPr="00FB0757" w:rsidRDefault="007A65B4" w:rsidP="007A65B4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FB0757">
        <w:rPr>
          <w:rFonts w:ascii="Arial" w:hAnsi="Arial" w:cs="Arial"/>
          <w:sz w:val="18"/>
          <w:szCs w:val="18"/>
        </w:rPr>
        <w:t>da je u posljednjih 5 godina imao uspješno realizovan najmanje 1 (jedan) ugovor na radovima koji su u vezi sa predmetnom nabavkom – (građevinski radovi na cjevovodu i kanalizaciji, betonski, AB i montažni radovi ) u vrijednosti od najmanje 135.000,00 KM sa PDV-om,  (ili zbirni uslov za najviše 3 realizovana ugovora zbirne vrijednosti 135.000,00 KM sa PDV-om);</w:t>
      </w:r>
      <w:r w:rsidRPr="00FB0757">
        <w:rPr>
          <w:rFonts w:ascii="Arial" w:hAnsi="Arial" w:cs="Arial"/>
          <w:color w:val="FF0000"/>
          <w:sz w:val="18"/>
          <w:szCs w:val="18"/>
        </w:rPr>
        <w:t xml:space="preserve">                             </w:t>
      </w:r>
    </w:p>
    <w:p w:rsidR="007A65B4" w:rsidRPr="00FB0757" w:rsidRDefault="007A65B4" w:rsidP="007A65B4">
      <w:pPr>
        <w:ind w:left="425"/>
        <w:jc w:val="both"/>
        <w:rPr>
          <w:rFonts w:ascii="Arial" w:hAnsi="Arial" w:cs="Arial"/>
          <w:sz w:val="18"/>
          <w:szCs w:val="18"/>
        </w:rPr>
      </w:pPr>
      <w:r w:rsidRPr="00FB0757">
        <w:rPr>
          <w:rFonts w:ascii="Arial" w:hAnsi="Arial" w:cs="Arial"/>
          <w:sz w:val="18"/>
          <w:szCs w:val="18"/>
        </w:rPr>
        <w:t>13.4.2. Ocjena tehničke i profesionalne sposobnosti ponuđača će se izvršiti na osnovu jednog ili više dokaz</w:t>
      </w:r>
      <w:r>
        <w:rPr>
          <w:rFonts w:ascii="Arial" w:hAnsi="Arial" w:cs="Arial"/>
          <w:sz w:val="18"/>
          <w:szCs w:val="18"/>
        </w:rPr>
        <w:t xml:space="preserve">a </w:t>
      </w:r>
    </w:p>
    <w:p w:rsidR="007A65B4" w:rsidRPr="00FB0757" w:rsidRDefault="007A65B4" w:rsidP="007A65B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0757">
        <w:rPr>
          <w:rFonts w:ascii="Arial" w:hAnsi="Arial" w:cs="Arial"/>
          <w:b/>
          <w:sz w:val="18"/>
          <w:szCs w:val="18"/>
        </w:rPr>
        <w:t xml:space="preserve">Spisak izvršenih ugovora  u skladu sa članom 48. Stav (2) ZJN o izvedenim radovima koji su u vezi sa predmetnom nabavkom </w:t>
      </w:r>
      <w:r w:rsidRPr="00FB0757">
        <w:rPr>
          <w:rFonts w:ascii="Arial" w:hAnsi="Arial" w:cs="Arial"/>
          <w:sz w:val="18"/>
          <w:szCs w:val="18"/>
        </w:rPr>
        <w:t xml:space="preserve">(građevinski radovi na cjevovodu i kanalizaciji, betonski, AB i montažni radovi ), za period posljednjih  pet godine ili od datuma registracije, odnosno početka poslovanja, ako je kandidat/ponuđač registriran, odnosno počeo s radom prije manje od  pet  godine. </w:t>
      </w:r>
    </w:p>
    <w:p w:rsidR="007A65B4" w:rsidRPr="00FB0757" w:rsidRDefault="007A65B4" w:rsidP="007A65B4">
      <w:pPr>
        <w:pStyle w:val="ListParagraph"/>
        <w:ind w:left="899"/>
        <w:jc w:val="both"/>
        <w:rPr>
          <w:rFonts w:ascii="Arial" w:hAnsi="Arial" w:cs="Arial"/>
          <w:sz w:val="18"/>
          <w:szCs w:val="18"/>
        </w:rPr>
      </w:pPr>
      <w:r w:rsidRPr="00FB0757">
        <w:rPr>
          <w:rFonts w:ascii="Arial" w:hAnsi="Arial" w:cs="Arial"/>
          <w:b/>
          <w:sz w:val="18"/>
          <w:szCs w:val="18"/>
        </w:rPr>
        <w:t>Uz spisak izvršenih ugovora ponuđač je dužan dostaviti i potvrde o urednom izvršenju ugovora,</w:t>
      </w:r>
      <w:r w:rsidRPr="00FB0757">
        <w:rPr>
          <w:rFonts w:ascii="Arial" w:hAnsi="Arial" w:cs="Arial"/>
          <w:sz w:val="18"/>
          <w:szCs w:val="18"/>
        </w:rPr>
        <w:t xml:space="preserve"> a koje obavezno sadrže: </w:t>
      </w:r>
    </w:p>
    <w:p w:rsidR="007A65B4" w:rsidRPr="00FB0757" w:rsidRDefault="007A65B4" w:rsidP="007A65B4">
      <w:pPr>
        <w:pStyle w:val="ListParagraph"/>
        <w:ind w:left="899"/>
        <w:jc w:val="both"/>
        <w:rPr>
          <w:rFonts w:ascii="Arial" w:hAnsi="Arial" w:cs="Arial"/>
          <w:sz w:val="18"/>
          <w:szCs w:val="18"/>
        </w:rPr>
      </w:pPr>
      <w:r w:rsidRPr="00FB0757">
        <w:rPr>
          <w:rFonts w:ascii="Arial" w:hAnsi="Arial" w:cs="Arial"/>
          <w:b/>
          <w:sz w:val="18"/>
          <w:szCs w:val="18"/>
        </w:rPr>
        <w:t>-</w:t>
      </w:r>
      <w:r w:rsidRPr="00FB0757">
        <w:rPr>
          <w:rFonts w:ascii="Arial" w:hAnsi="Arial" w:cs="Arial"/>
          <w:sz w:val="18"/>
          <w:szCs w:val="18"/>
        </w:rPr>
        <w:t xml:space="preserve">naziv i sjedište ugovornih strana ili privrednih subjekata, </w:t>
      </w:r>
    </w:p>
    <w:p w:rsidR="007A65B4" w:rsidRPr="00FB0757" w:rsidRDefault="007A65B4" w:rsidP="007A65B4">
      <w:pPr>
        <w:pStyle w:val="ListParagraph"/>
        <w:ind w:left="899"/>
        <w:jc w:val="both"/>
        <w:rPr>
          <w:rFonts w:ascii="Arial" w:hAnsi="Arial" w:cs="Arial"/>
          <w:sz w:val="18"/>
          <w:szCs w:val="18"/>
        </w:rPr>
      </w:pPr>
      <w:r w:rsidRPr="00FB0757">
        <w:rPr>
          <w:rFonts w:ascii="Arial" w:hAnsi="Arial" w:cs="Arial"/>
          <w:b/>
          <w:sz w:val="18"/>
          <w:szCs w:val="18"/>
        </w:rPr>
        <w:t>-</w:t>
      </w:r>
      <w:r w:rsidRPr="00FB0757">
        <w:rPr>
          <w:rFonts w:ascii="Arial" w:hAnsi="Arial" w:cs="Arial"/>
          <w:sz w:val="18"/>
          <w:szCs w:val="18"/>
        </w:rPr>
        <w:t>predmet ugovora (</w:t>
      </w:r>
      <w:r w:rsidRPr="00FB0757">
        <w:rPr>
          <w:rFonts w:ascii="Arial" w:hAnsi="Arial" w:cs="Arial"/>
          <w:b/>
          <w:sz w:val="18"/>
          <w:szCs w:val="18"/>
        </w:rPr>
        <w:t>kratak opis predmeta poslova</w:t>
      </w:r>
      <w:r w:rsidRPr="00FB0757">
        <w:rPr>
          <w:rFonts w:ascii="Arial" w:hAnsi="Arial" w:cs="Arial"/>
          <w:sz w:val="18"/>
          <w:szCs w:val="18"/>
        </w:rPr>
        <w:t xml:space="preserve">), </w:t>
      </w:r>
    </w:p>
    <w:p w:rsidR="007A65B4" w:rsidRPr="00FB0757" w:rsidRDefault="007A65B4" w:rsidP="007A65B4">
      <w:pPr>
        <w:pStyle w:val="ListParagraph"/>
        <w:ind w:left="899"/>
        <w:jc w:val="both"/>
        <w:rPr>
          <w:rFonts w:ascii="Arial" w:hAnsi="Arial" w:cs="Arial"/>
          <w:sz w:val="18"/>
          <w:szCs w:val="18"/>
        </w:rPr>
      </w:pPr>
      <w:r w:rsidRPr="00FB0757">
        <w:rPr>
          <w:rFonts w:ascii="Arial" w:hAnsi="Arial" w:cs="Arial"/>
          <w:b/>
          <w:sz w:val="18"/>
          <w:szCs w:val="18"/>
        </w:rPr>
        <w:t>-</w:t>
      </w:r>
      <w:r w:rsidRPr="00FB0757">
        <w:rPr>
          <w:rFonts w:ascii="Arial" w:hAnsi="Arial" w:cs="Arial"/>
          <w:sz w:val="18"/>
          <w:szCs w:val="18"/>
        </w:rPr>
        <w:t xml:space="preserve">vrijednost ugovora, </w:t>
      </w:r>
    </w:p>
    <w:p w:rsidR="007A65B4" w:rsidRPr="00FB0757" w:rsidRDefault="007A65B4" w:rsidP="007A65B4">
      <w:pPr>
        <w:pStyle w:val="ListParagraph"/>
        <w:ind w:left="899"/>
        <w:jc w:val="both"/>
        <w:rPr>
          <w:rFonts w:ascii="Arial" w:hAnsi="Arial" w:cs="Arial"/>
          <w:sz w:val="18"/>
          <w:szCs w:val="18"/>
        </w:rPr>
      </w:pPr>
      <w:r w:rsidRPr="00FB0757">
        <w:rPr>
          <w:rFonts w:ascii="Arial" w:hAnsi="Arial" w:cs="Arial"/>
          <w:b/>
          <w:sz w:val="18"/>
          <w:szCs w:val="18"/>
        </w:rPr>
        <w:t>-</w:t>
      </w:r>
      <w:r w:rsidRPr="00FB0757">
        <w:rPr>
          <w:rFonts w:ascii="Arial" w:hAnsi="Arial" w:cs="Arial"/>
          <w:sz w:val="18"/>
          <w:szCs w:val="18"/>
        </w:rPr>
        <w:t>vrijeme i mjesto izvršenja ugovora i</w:t>
      </w:r>
    </w:p>
    <w:p w:rsidR="007A65B4" w:rsidRPr="006043CE" w:rsidRDefault="007A65B4" w:rsidP="006043CE">
      <w:pPr>
        <w:pStyle w:val="ListParagraph"/>
        <w:ind w:left="899"/>
        <w:jc w:val="both"/>
        <w:rPr>
          <w:rFonts w:ascii="Arial" w:hAnsi="Arial" w:cs="Arial"/>
          <w:sz w:val="18"/>
          <w:szCs w:val="18"/>
        </w:rPr>
      </w:pPr>
      <w:r w:rsidRPr="00FB0757">
        <w:rPr>
          <w:rFonts w:ascii="Arial" w:hAnsi="Arial" w:cs="Arial"/>
          <w:b/>
          <w:sz w:val="18"/>
          <w:szCs w:val="18"/>
        </w:rPr>
        <w:t>-</w:t>
      </w:r>
      <w:r w:rsidRPr="00FB0757">
        <w:rPr>
          <w:rFonts w:ascii="Arial" w:hAnsi="Arial" w:cs="Arial"/>
          <w:sz w:val="18"/>
          <w:szCs w:val="18"/>
        </w:rPr>
        <w:t xml:space="preserve"> navode o uredno izvršenim ugovorima. </w:t>
      </w:r>
      <w:r>
        <w:rPr>
          <w:rFonts w:ascii="Arial" w:hAnsi="Arial" w:cs="Arial"/>
          <w:sz w:val="18"/>
          <w:szCs w:val="18"/>
        </w:rPr>
        <w:t>„</w:t>
      </w:r>
    </w:p>
    <w:p w:rsidR="007A65B4" w:rsidRDefault="007A65B4" w:rsidP="007A65B4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9B1078">
        <w:rPr>
          <w:rFonts w:ascii="Arial" w:hAnsi="Arial" w:cs="Arial"/>
        </w:rPr>
        <w:t>Prema dost</w:t>
      </w:r>
      <w:r>
        <w:rPr>
          <w:rFonts w:ascii="Arial" w:hAnsi="Arial" w:cs="Arial"/>
        </w:rPr>
        <w:t>av</w:t>
      </w:r>
      <w:r w:rsidRPr="009B1078">
        <w:rPr>
          <w:rFonts w:ascii="Arial" w:hAnsi="Arial" w:cs="Arial"/>
        </w:rPr>
        <w:t>ljenim potvrdama u ponudi ponuđač doo “DOLA” Cazin “</w:t>
      </w:r>
      <w:r>
        <w:rPr>
          <w:rFonts w:ascii="Arial" w:hAnsi="Arial" w:cs="Arial"/>
        </w:rPr>
        <w:t xml:space="preserve"> u </w:t>
      </w:r>
      <w:r w:rsidRPr="009B1078">
        <w:rPr>
          <w:rFonts w:ascii="Arial" w:hAnsi="Arial" w:cs="Arial"/>
          <w:lang w:val="hr-HR"/>
        </w:rPr>
        <w:t xml:space="preserve"> posljednjih 5 godina nije imao uspješno realizovan najmanje jedan ugovor na radovima koji su u vezi sa predmetnom </w:t>
      </w:r>
      <w:r w:rsidRPr="009B1078">
        <w:rPr>
          <w:rFonts w:ascii="Arial" w:hAnsi="Arial" w:cs="Arial"/>
          <w:lang w:val="hr-HR"/>
        </w:rPr>
        <w:lastRenderedPageBreak/>
        <w:t>nabavkom (građevinski radovi na cjevovodu i kanalizaciji, betonski, AB i montažni radovi) u vrijednosti najmanje 135.000,00 KM s PDV-om ili zbirni uslov za najviše 3 realizovana ugovora u vrijednosti 135.000,00 KM sa PDV-om.</w:t>
      </w:r>
    </w:p>
    <w:p w:rsidR="006043CE" w:rsidRPr="009B1078" w:rsidRDefault="006043CE" w:rsidP="007A65B4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A65B4" w:rsidRPr="009B1078" w:rsidRDefault="007A65B4" w:rsidP="007A65B4">
      <w:pPr>
        <w:spacing w:after="0" w:line="240" w:lineRule="auto"/>
        <w:jc w:val="both"/>
        <w:rPr>
          <w:rFonts w:ascii="Arial" w:hAnsi="Arial" w:cs="Arial"/>
        </w:rPr>
      </w:pPr>
      <w:r w:rsidRPr="009B1078">
        <w:rPr>
          <w:rFonts w:ascii="Arial" w:hAnsi="Arial" w:cs="Arial"/>
          <w:lang w:val="hr-HR"/>
        </w:rPr>
        <w:t>Potvrda o uspješnoj realizaciji Ugovora br. 154/17 od 07.04.2017</w:t>
      </w:r>
      <w:r w:rsidR="006043CE">
        <w:rPr>
          <w:rFonts w:ascii="Arial" w:hAnsi="Arial" w:cs="Arial"/>
          <w:lang w:val="hr-HR"/>
        </w:rPr>
        <w:t>.</w:t>
      </w:r>
      <w:r w:rsidRPr="009B1078">
        <w:rPr>
          <w:rFonts w:ascii="Arial" w:hAnsi="Arial" w:cs="Arial"/>
          <w:lang w:val="hr-HR"/>
        </w:rPr>
        <w:t xml:space="preserve"> godine se </w:t>
      </w:r>
      <w:r w:rsidRPr="006043CE">
        <w:rPr>
          <w:rFonts w:ascii="Arial" w:hAnsi="Arial" w:cs="Arial"/>
          <w:i/>
          <w:lang w:val="hr-HR"/>
        </w:rPr>
        <w:t>ne odnosi</w:t>
      </w:r>
      <w:r w:rsidRPr="009B1078">
        <w:rPr>
          <w:rFonts w:ascii="Arial" w:hAnsi="Arial" w:cs="Arial"/>
          <w:lang w:val="hr-HR"/>
        </w:rPr>
        <w:t xml:space="preserve"> na vrstu radova koja su predmet nabavke </w:t>
      </w:r>
      <w:r w:rsidRPr="009B1078">
        <w:rPr>
          <w:rFonts w:ascii="Arial" w:hAnsi="Arial" w:cs="Arial"/>
        </w:rPr>
        <w:t xml:space="preserve">(građevinski radovi na cjevovodu i kanalizaciji, betonski, AB i montažni radovi </w:t>
      </w:r>
      <w:r>
        <w:rPr>
          <w:rFonts w:ascii="Arial" w:hAnsi="Arial" w:cs="Arial"/>
        </w:rPr>
        <w:t xml:space="preserve">, </w:t>
      </w:r>
      <w:r w:rsidRPr="009B1078">
        <w:rPr>
          <w:rFonts w:ascii="Arial" w:hAnsi="Arial" w:cs="Arial"/>
          <w:lang w:val="hr-HR"/>
        </w:rPr>
        <w:t xml:space="preserve"> a  om</w:t>
      </w:r>
      <w:r w:rsidRPr="009B1078">
        <w:rPr>
          <w:rFonts w:ascii="Arial" w:hAnsi="Arial" w:cs="Arial"/>
        </w:rPr>
        <w:t>jer vrijednost ugovora</w:t>
      </w:r>
      <w:r>
        <w:rPr>
          <w:rFonts w:ascii="Arial" w:hAnsi="Arial" w:cs="Arial"/>
        </w:rPr>
        <w:t xml:space="preserve"> za radove</w:t>
      </w:r>
      <w:r w:rsidRPr="009B1078">
        <w:rPr>
          <w:rFonts w:ascii="Arial" w:hAnsi="Arial" w:cs="Arial"/>
        </w:rPr>
        <w:t xml:space="preserve">  iz  potvrde broj:154/17 od 07.04.2017 pod tačkama a, b i c,</w:t>
      </w:r>
      <w:r>
        <w:rPr>
          <w:rFonts w:ascii="Arial" w:hAnsi="Arial" w:cs="Arial"/>
        </w:rPr>
        <w:t xml:space="preserve"> je </w:t>
      </w:r>
      <w:r w:rsidR="006043CE">
        <w:rPr>
          <w:rFonts w:ascii="Arial" w:hAnsi="Arial" w:cs="Arial"/>
        </w:rPr>
        <w:t xml:space="preserve"> niži </w:t>
      </w:r>
      <w:r w:rsidRPr="009B1078">
        <w:rPr>
          <w:rFonts w:ascii="Arial" w:hAnsi="Arial" w:cs="Arial"/>
        </w:rPr>
        <w:t xml:space="preserve">vrijednosti od </w:t>
      </w:r>
      <w:r>
        <w:rPr>
          <w:rFonts w:ascii="Arial" w:hAnsi="Arial" w:cs="Arial"/>
        </w:rPr>
        <w:t xml:space="preserve">traženih </w:t>
      </w:r>
      <w:r w:rsidRPr="009B1078">
        <w:rPr>
          <w:rFonts w:ascii="Arial" w:hAnsi="Arial" w:cs="Arial"/>
        </w:rPr>
        <w:t>135</w:t>
      </w:r>
      <w:r w:rsidR="006043CE">
        <w:rPr>
          <w:rFonts w:ascii="Arial" w:hAnsi="Arial" w:cs="Arial"/>
        </w:rPr>
        <w:t>.</w:t>
      </w:r>
      <w:r w:rsidRPr="009B1078">
        <w:rPr>
          <w:rFonts w:ascii="Arial" w:hAnsi="Arial" w:cs="Arial"/>
        </w:rPr>
        <w:t>000,00  KM sa PDV-om,</w:t>
      </w:r>
      <w:r>
        <w:rPr>
          <w:rFonts w:ascii="Arial" w:hAnsi="Arial" w:cs="Arial"/>
        </w:rPr>
        <w:t xml:space="preserve"> </w:t>
      </w:r>
      <w:r w:rsidRPr="009B1078">
        <w:rPr>
          <w:rFonts w:ascii="Arial" w:hAnsi="Arial" w:cs="Arial"/>
        </w:rPr>
        <w:t xml:space="preserve">a koji se mogu povesti pod radove koji su u vezi sa predmetnom nabavkom,   a izvedeni radovi pod tačkom od d) do g) spadaju u radove na popločavanju  </w:t>
      </w:r>
      <w:r>
        <w:rPr>
          <w:rFonts w:ascii="Arial" w:hAnsi="Arial" w:cs="Arial"/>
        </w:rPr>
        <w:t xml:space="preserve">i </w:t>
      </w:r>
      <w:r w:rsidRPr="009B1078">
        <w:rPr>
          <w:rFonts w:ascii="Arial" w:hAnsi="Arial" w:cs="Arial"/>
        </w:rPr>
        <w:t xml:space="preserve">nisu  u vezi sa predmetnom nabavkom. </w:t>
      </w:r>
    </w:p>
    <w:p w:rsidR="007A65B4" w:rsidRDefault="007A65B4" w:rsidP="007A65B4">
      <w:pPr>
        <w:spacing w:after="0" w:line="240" w:lineRule="auto"/>
        <w:jc w:val="both"/>
        <w:rPr>
          <w:rFonts w:ascii="Arial" w:hAnsi="Arial" w:cs="Arial"/>
          <w:b/>
        </w:rPr>
      </w:pPr>
    </w:p>
    <w:p w:rsidR="007A65B4" w:rsidRPr="006043CE" w:rsidRDefault="007A65B4" w:rsidP="007A65B4">
      <w:pPr>
        <w:jc w:val="both"/>
        <w:rPr>
          <w:rFonts w:ascii="Arial" w:hAnsi="Arial" w:cs="Arial"/>
        </w:rPr>
      </w:pPr>
      <w:r w:rsidRPr="00E60C1B">
        <w:rPr>
          <w:rFonts w:ascii="Arial" w:hAnsi="Arial" w:cs="Arial"/>
          <w:lang w:val="hr-HR"/>
        </w:rPr>
        <w:t xml:space="preserve">U vezi navedenog Komisija </w:t>
      </w:r>
      <w:r>
        <w:rPr>
          <w:rFonts w:ascii="Arial" w:hAnsi="Arial" w:cs="Arial"/>
          <w:lang w:val="hr-HR"/>
        </w:rPr>
        <w:t xml:space="preserve">je </w:t>
      </w:r>
      <w:r w:rsidRPr="00E60C1B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 xml:space="preserve">ožila </w:t>
      </w:r>
      <w:r w:rsidRPr="00E60C1B">
        <w:rPr>
          <w:rFonts w:ascii="Arial" w:hAnsi="Arial" w:cs="Arial"/>
          <w:lang w:val="hr-HR"/>
        </w:rPr>
        <w:t xml:space="preserve">da se </w:t>
      </w:r>
      <w:r>
        <w:rPr>
          <w:rFonts w:ascii="Arial" w:hAnsi="Arial" w:cs="Arial"/>
        </w:rPr>
        <w:t>shodno članu 68.stav (1) ZJN</w:t>
      </w:r>
      <w:r w:rsidRPr="007F1BCF">
        <w:rPr>
          <w:rFonts w:ascii="Arial" w:hAnsi="Arial" w:cs="Arial"/>
          <w:b/>
        </w:rPr>
        <w:t xml:space="preserve"> </w:t>
      </w:r>
      <w:r w:rsidRPr="00E60C1B">
        <w:rPr>
          <w:rFonts w:ascii="Arial" w:hAnsi="Arial" w:cs="Arial"/>
          <w:lang w:val="hr-HR"/>
        </w:rPr>
        <w:t>ponud</w:t>
      </w:r>
      <w:r>
        <w:rPr>
          <w:rFonts w:ascii="Arial" w:hAnsi="Arial" w:cs="Arial"/>
          <w:lang w:val="hr-HR"/>
        </w:rPr>
        <w:t>a</w:t>
      </w:r>
      <w:r w:rsidRPr="00E60C1B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ponuđača </w:t>
      </w:r>
      <w:r w:rsidRPr="006043CE">
        <w:rPr>
          <w:rFonts w:ascii="Arial" w:hAnsi="Arial" w:cs="Arial"/>
        </w:rPr>
        <w:t>„DOLA“ d.o.o. Cazin</w:t>
      </w:r>
      <w:r w:rsidRPr="006043CE">
        <w:t xml:space="preserve"> ” </w:t>
      </w:r>
      <w:r w:rsidRPr="006043CE">
        <w:rPr>
          <w:rFonts w:ascii="Arial" w:hAnsi="Arial" w:cs="Arial"/>
        </w:rPr>
        <w:t>odbaci jer  ponuđač nije ispunio zahtjeve iz tenderske dokumentacije, odnosno nije dokazao da ispunjava uslove iz člana 51. Zakona o javnim nabavkama postavljene u tenderskoj dokument</w:t>
      </w:r>
      <w:r w:rsidR="006043CE">
        <w:rPr>
          <w:rFonts w:ascii="Arial" w:hAnsi="Arial" w:cs="Arial"/>
        </w:rPr>
        <w:t>a</w:t>
      </w:r>
      <w:r w:rsidRPr="006043CE">
        <w:rPr>
          <w:rFonts w:ascii="Arial" w:hAnsi="Arial" w:cs="Arial"/>
        </w:rPr>
        <w:t>ciji,</w:t>
      </w:r>
      <w:r w:rsidR="006043CE">
        <w:rPr>
          <w:rFonts w:ascii="Arial" w:hAnsi="Arial" w:cs="Arial"/>
        </w:rPr>
        <w:t xml:space="preserve"> </w:t>
      </w:r>
      <w:r w:rsidRPr="006043CE">
        <w:rPr>
          <w:rFonts w:ascii="Arial" w:hAnsi="Arial" w:cs="Arial"/>
        </w:rPr>
        <w:t xml:space="preserve">koji se odnose na tehničku  profesionalnu sposobnost ponuđača. </w:t>
      </w:r>
    </w:p>
    <w:p w:rsidR="007A65B4" w:rsidRDefault="007A65B4" w:rsidP="007A65B4">
      <w:pPr>
        <w:jc w:val="both"/>
        <w:rPr>
          <w:rFonts w:ascii="Arial" w:hAnsi="Arial" w:cs="Arial"/>
          <w:lang w:val="hr-HR"/>
        </w:rPr>
      </w:pPr>
      <w:r w:rsidRPr="009B1078">
        <w:rPr>
          <w:rFonts w:ascii="Arial" w:hAnsi="Arial" w:cs="Arial"/>
        </w:rPr>
        <w:t xml:space="preserve">Također se konstatuje da je u ovom postupku predviđeno provođenje e-aukcije, </w:t>
      </w:r>
      <w:r>
        <w:rPr>
          <w:rFonts w:ascii="Arial" w:hAnsi="Arial" w:cs="Arial"/>
        </w:rPr>
        <w:t>pa</w:t>
      </w:r>
      <w:r w:rsidR="006043CE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Komisija   predložila</w:t>
      </w:r>
      <w:r w:rsidRPr="009B1078">
        <w:rPr>
          <w:rFonts w:ascii="Arial" w:hAnsi="Arial" w:cs="Arial"/>
        </w:rPr>
        <w:t xml:space="preserve"> ugovornom organu da  zakaže e-aukciju s kvalifikovanim ponuđačima i to : </w:t>
      </w:r>
      <w:r w:rsidRPr="009B1078">
        <w:rPr>
          <w:rFonts w:ascii="Arial" w:hAnsi="Arial" w:cs="Arial"/>
          <w:b/>
        </w:rPr>
        <w:t>doo „BC</w:t>
      </w:r>
      <w:r>
        <w:rPr>
          <w:rFonts w:ascii="Arial" w:hAnsi="Arial" w:cs="Arial"/>
          <w:b/>
        </w:rPr>
        <w:t>-</w:t>
      </w:r>
      <w:r w:rsidRPr="009B1078">
        <w:rPr>
          <w:rFonts w:ascii="Arial" w:hAnsi="Arial" w:cs="Arial"/>
          <w:b/>
        </w:rPr>
        <w:t xml:space="preserve"> GRADNJA“ Bosanska Krupa,   Grupa ponuđača: doo „GANIĆ“ Sanski</w:t>
      </w:r>
      <w:r w:rsidR="006043CE">
        <w:rPr>
          <w:rFonts w:ascii="Arial" w:hAnsi="Arial" w:cs="Arial"/>
          <w:b/>
        </w:rPr>
        <w:t xml:space="preserve"> Most i Doo „UNIJAT-M“ Prijedor</w:t>
      </w:r>
      <w:r w:rsidRPr="009B1078">
        <w:rPr>
          <w:rFonts w:ascii="Arial" w:hAnsi="Arial" w:cs="Arial"/>
          <w:b/>
        </w:rPr>
        <w:t>, Grupa ponuđača – Konzorcij d.o.o. „I-KOMIĆ“ Bosanska Krupa i „PRIJEDORPUTEVI“ AD Prijedor,</w:t>
      </w:r>
      <w:r w:rsidRPr="009B1078">
        <w:rPr>
          <w:rFonts w:ascii="Arial" w:hAnsi="Arial" w:cs="Arial"/>
        </w:rPr>
        <w:t xml:space="preserve"> </w:t>
      </w:r>
      <w:r w:rsidRPr="00FB0757">
        <w:rPr>
          <w:rFonts w:ascii="Arial" w:hAnsi="Arial" w:cs="Arial"/>
          <w:b/>
          <w:lang w:val="hr-HR"/>
        </w:rPr>
        <w:t>uz  primjenu preferencijalnog tretmana domaćeg</w:t>
      </w:r>
      <w:r>
        <w:rPr>
          <w:rFonts w:ascii="Arial" w:hAnsi="Arial" w:cs="Arial"/>
          <w:lang w:val="hr-HR"/>
        </w:rPr>
        <w:t xml:space="preserve">, </w:t>
      </w:r>
      <w:r w:rsidRPr="00064CF2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</w:rPr>
        <w:t>u skladu sa Pravilnikom o uslovima i načinu korištenja e-aukcije (“Službeni glasnik BiH”broj 66/16 od 06.09.2016 godine).</w:t>
      </w:r>
    </w:p>
    <w:p w:rsidR="00CD16B8" w:rsidRPr="004D746C" w:rsidRDefault="00CD16B8" w:rsidP="00CD16B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Provođenj</w:t>
      </w:r>
      <w:r w:rsidR="00CD53C0">
        <w:rPr>
          <w:rFonts w:ascii="Arial" w:hAnsi="Arial" w:cs="Arial"/>
          <w:lang w:val="hr-HR"/>
        </w:rPr>
        <w:t xml:space="preserve">e </w:t>
      </w:r>
      <w:r w:rsidR="007A65B4">
        <w:rPr>
          <w:rFonts w:ascii="Arial" w:hAnsi="Arial" w:cs="Arial"/>
          <w:lang w:val="hr-HR"/>
        </w:rPr>
        <w:t>e-aukcije je zakazano za dan 27.07</w:t>
      </w:r>
      <w:r w:rsidR="00CD53C0">
        <w:rPr>
          <w:rFonts w:ascii="Arial" w:hAnsi="Arial" w:cs="Arial"/>
          <w:lang w:val="hr-HR"/>
        </w:rPr>
        <w:t>.2020</w:t>
      </w:r>
      <w:r w:rsidR="00212D7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 u</w:t>
      </w:r>
      <w:r w:rsidR="007A65B4">
        <w:rPr>
          <w:rFonts w:ascii="Arial" w:hAnsi="Arial" w:cs="Arial"/>
          <w:lang w:val="hr-HR"/>
        </w:rPr>
        <w:t xml:space="preserve"> 10</w:t>
      </w:r>
      <w:r>
        <w:rPr>
          <w:rFonts w:ascii="Arial" w:hAnsi="Arial" w:cs="Arial"/>
          <w:lang w:val="hr-HR"/>
        </w:rPr>
        <w:t>:00 h.  u trajanju od 1</w:t>
      </w:r>
      <w:r w:rsidR="006D357D">
        <w:rPr>
          <w:rFonts w:ascii="Arial" w:hAnsi="Arial" w:cs="Arial"/>
          <w:lang w:val="hr-HR"/>
        </w:rPr>
        <w:t>5</w:t>
      </w:r>
      <w:r w:rsidRPr="00936743">
        <w:rPr>
          <w:rFonts w:ascii="Arial" w:hAnsi="Arial" w:cs="Arial"/>
          <w:lang w:val="hr-HR"/>
        </w:rPr>
        <w:t xml:space="preserve"> minuta.</w:t>
      </w:r>
      <w:r>
        <w:rPr>
          <w:rFonts w:ascii="Arial" w:hAnsi="Arial" w:cs="Arial"/>
          <w:lang w:val="hr-HR"/>
        </w:rPr>
        <w:t xml:space="preserve"> Na osnovu izvještaja o toku i završetku e-aukcije utvrđen</w:t>
      </w:r>
      <w:r w:rsidR="007A65B4">
        <w:rPr>
          <w:rFonts w:ascii="Arial" w:hAnsi="Arial" w:cs="Arial"/>
          <w:lang w:val="hr-HR"/>
        </w:rPr>
        <w:t>o je  se da je ista trajala od 10</w:t>
      </w:r>
      <w:r w:rsidR="00AE17D9">
        <w:rPr>
          <w:rFonts w:ascii="Arial" w:hAnsi="Arial" w:cs="Arial"/>
          <w:lang w:val="hr-HR"/>
        </w:rPr>
        <w:t>:00 h do 1</w:t>
      </w:r>
      <w:r w:rsidR="00E20C5C">
        <w:rPr>
          <w:rFonts w:ascii="Arial" w:hAnsi="Arial" w:cs="Arial"/>
          <w:lang w:val="hr-HR"/>
        </w:rPr>
        <w:t>3</w:t>
      </w:r>
      <w:r w:rsidR="007A65B4">
        <w:rPr>
          <w:rFonts w:ascii="Arial" w:hAnsi="Arial" w:cs="Arial"/>
          <w:lang w:val="hr-HR"/>
        </w:rPr>
        <w:t>:45</w:t>
      </w:r>
      <w:r w:rsidR="00AE17D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h.</w:t>
      </w:r>
      <w:r w:rsidRPr="00E970E0">
        <w:rPr>
          <w:rFonts w:ascii="Arial" w:hAnsi="Arial" w:cs="Arial"/>
          <w:color w:val="FF0000"/>
          <w:lang w:val="hr-HR"/>
        </w:rPr>
        <w:t xml:space="preserve"> </w:t>
      </w:r>
    </w:p>
    <w:p w:rsidR="00CD16B8" w:rsidRDefault="00CD16B8" w:rsidP="00CD16B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uspješno okončane</w:t>
      </w:r>
      <w:r w:rsidRPr="00936743">
        <w:rPr>
          <w:rFonts w:ascii="Arial" w:hAnsi="Arial" w:cs="Arial"/>
          <w:lang w:val="hr-HR"/>
        </w:rPr>
        <w:t xml:space="preserve"> e-aukcije Komisija</w:t>
      </w:r>
      <w:r>
        <w:rPr>
          <w:rFonts w:ascii="Arial" w:hAnsi="Arial" w:cs="Arial"/>
          <w:lang w:val="hr-HR"/>
        </w:rPr>
        <w:t xml:space="preserve"> za provođenje postupka javne nabavke</w:t>
      </w:r>
      <w:r w:rsidRPr="00936743">
        <w:rPr>
          <w:rFonts w:ascii="Arial" w:hAnsi="Arial" w:cs="Arial"/>
          <w:lang w:val="hr-HR"/>
        </w:rPr>
        <w:t xml:space="preserve"> je ponovo</w:t>
      </w:r>
      <w:r w:rsidR="007A65B4">
        <w:rPr>
          <w:rFonts w:ascii="Arial" w:hAnsi="Arial" w:cs="Arial"/>
          <w:lang w:val="hr-HR"/>
        </w:rPr>
        <w:t xml:space="preserve"> zasjedala dana 28.07</w:t>
      </w:r>
      <w:r w:rsidR="006D357D">
        <w:rPr>
          <w:rFonts w:ascii="Arial" w:hAnsi="Arial" w:cs="Arial"/>
          <w:lang w:val="hr-HR"/>
        </w:rPr>
        <w:t>.</w:t>
      </w:r>
      <w:r w:rsidR="00E20C5C">
        <w:rPr>
          <w:rFonts w:ascii="Arial" w:hAnsi="Arial" w:cs="Arial"/>
          <w:lang w:val="hr-HR"/>
        </w:rPr>
        <w:t>2020</w:t>
      </w:r>
      <w:r>
        <w:rPr>
          <w:rFonts w:ascii="Arial" w:hAnsi="Arial" w:cs="Arial"/>
          <w:lang w:val="hr-HR"/>
        </w:rPr>
        <w:t>.</w:t>
      </w:r>
      <w:r w:rsidRPr="00B4356D">
        <w:rPr>
          <w:rFonts w:ascii="Arial" w:hAnsi="Arial" w:cs="Arial"/>
          <w:lang w:val="hr-HR"/>
        </w:rPr>
        <w:t xml:space="preserve"> godine </w:t>
      </w:r>
      <w:r w:rsidR="007A65B4">
        <w:rPr>
          <w:rFonts w:ascii="Arial" w:hAnsi="Arial" w:cs="Arial"/>
          <w:lang w:val="hr-HR"/>
        </w:rPr>
        <w:t>u 8:30</w:t>
      </w:r>
      <w:r w:rsidRPr="00B4356D">
        <w:rPr>
          <w:rFonts w:ascii="Arial" w:hAnsi="Arial" w:cs="Arial"/>
          <w:lang w:val="hr-HR"/>
        </w:rPr>
        <w:t xml:space="preserve"> h</w:t>
      </w:r>
      <w:r>
        <w:rPr>
          <w:rFonts w:ascii="Arial" w:hAnsi="Arial" w:cs="Arial"/>
          <w:lang w:val="hr-HR"/>
        </w:rPr>
        <w:t xml:space="preserve"> i </w:t>
      </w:r>
      <w:r w:rsidRPr="00936743">
        <w:rPr>
          <w:rFonts w:ascii="Arial" w:hAnsi="Arial" w:cs="Arial"/>
          <w:lang w:val="hr-HR"/>
        </w:rPr>
        <w:t xml:space="preserve"> razmatrala izvještaj o to</w:t>
      </w:r>
      <w:r>
        <w:rPr>
          <w:rFonts w:ascii="Arial" w:hAnsi="Arial" w:cs="Arial"/>
          <w:lang w:val="hr-HR"/>
        </w:rPr>
        <w:t>ku i završetku e-aukcije, te</w:t>
      </w:r>
      <w:r w:rsidRPr="00936743">
        <w:rPr>
          <w:rFonts w:ascii="Arial" w:hAnsi="Arial" w:cs="Arial"/>
          <w:lang w:val="hr-HR"/>
        </w:rPr>
        <w:t xml:space="preserve"> na zapisnik konstatovala </w:t>
      </w:r>
      <w:r>
        <w:rPr>
          <w:rFonts w:ascii="Arial" w:hAnsi="Arial" w:cs="Arial"/>
          <w:lang w:val="hr-HR"/>
        </w:rPr>
        <w:t>da je konačna rang lista ponuđača koji su uče</w:t>
      </w:r>
      <w:r w:rsidR="00F608A5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>tvovali u E-aukciji je slijedeća:</w:t>
      </w:r>
    </w:p>
    <w:p w:rsidR="006043CE" w:rsidRDefault="006043CE" w:rsidP="00CD16B8">
      <w:pPr>
        <w:pStyle w:val="NoSpacing"/>
        <w:jc w:val="both"/>
        <w:rPr>
          <w:rFonts w:ascii="Arial" w:hAnsi="Arial" w:cs="Arial"/>
          <w:lang w:val="hr-HR"/>
        </w:rPr>
      </w:pPr>
    </w:p>
    <w:p w:rsidR="007A65B4" w:rsidRPr="007E7269" w:rsidRDefault="007A65B4" w:rsidP="007A65B4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lang w:val="hr-HR"/>
        </w:rPr>
      </w:pPr>
      <w:r w:rsidRPr="00BD6064">
        <w:rPr>
          <w:rFonts w:ascii="Arial" w:hAnsi="Arial" w:cs="Arial"/>
          <w:b/>
          <w:lang w:val="hr-HR"/>
        </w:rPr>
        <w:t xml:space="preserve">d.o.o. </w:t>
      </w:r>
      <w:r>
        <w:rPr>
          <w:rFonts w:ascii="Arial" w:hAnsi="Arial" w:cs="Arial"/>
          <w:b/>
          <w:lang w:val="hr-HR"/>
        </w:rPr>
        <w:t xml:space="preserve">„BC-GRADNJA“ Bosanska Krupa </w:t>
      </w:r>
      <w:r>
        <w:rPr>
          <w:rFonts w:ascii="Arial" w:hAnsi="Arial" w:cs="Arial"/>
          <w:lang w:val="hr-HR"/>
        </w:rPr>
        <w:t xml:space="preserve">konačna cijena ponude iznosi </w:t>
      </w:r>
      <w:r w:rsidRPr="001D70D3">
        <w:rPr>
          <w:rFonts w:ascii="Arial" w:hAnsi="Arial" w:cs="Arial"/>
          <w:b/>
          <w:lang w:val="hr-HR"/>
        </w:rPr>
        <w:t>72</w:t>
      </w:r>
      <w:r>
        <w:rPr>
          <w:rFonts w:ascii="Arial" w:hAnsi="Arial" w:cs="Arial"/>
          <w:b/>
          <w:lang w:val="hr-HR"/>
        </w:rPr>
        <w:t>.746,00</w:t>
      </w:r>
      <w:r w:rsidRPr="00A127B6">
        <w:rPr>
          <w:rFonts w:ascii="Arial" w:hAnsi="Arial" w:cs="Arial"/>
          <w:b/>
          <w:lang w:val="hr-HR"/>
        </w:rPr>
        <w:t xml:space="preserve"> KM bez PDV</w:t>
      </w:r>
      <w:r w:rsidRPr="00562551">
        <w:rPr>
          <w:rFonts w:ascii="Arial" w:hAnsi="Arial" w:cs="Arial"/>
          <w:lang w:val="hr-HR"/>
        </w:rPr>
        <w:t xml:space="preserve">-a, pa ukupna cijena ponude iznosi </w:t>
      </w:r>
      <w:r w:rsidRPr="001D70D3">
        <w:rPr>
          <w:rFonts w:ascii="Arial" w:hAnsi="Arial" w:cs="Arial"/>
          <w:b/>
          <w:lang w:val="hr-HR"/>
        </w:rPr>
        <w:t>85.</w:t>
      </w:r>
      <w:r>
        <w:rPr>
          <w:rFonts w:ascii="Arial" w:hAnsi="Arial" w:cs="Arial"/>
          <w:b/>
          <w:lang w:val="hr-HR"/>
        </w:rPr>
        <w:t>112,82</w:t>
      </w:r>
      <w:r w:rsidRPr="00562551">
        <w:rPr>
          <w:rFonts w:ascii="Arial" w:hAnsi="Arial" w:cs="Arial"/>
          <w:b/>
          <w:lang w:val="hr-HR"/>
        </w:rPr>
        <w:t xml:space="preserve"> KM</w:t>
      </w:r>
      <w:r w:rsidRPr="00562551"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b/>
          <w:lang w:val="hr-HR"/>
        </w:rPr>
        <w:t xml:space="preserve">sa PDV-om,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40,35 %</w:t>
      </w:r>
      <w:r w:rsidRPr="00562551">
        <w:rPr>
          <w:rFonts w:ascii="Arial" w:hAnsi="Arial" w:cs="Arial"/>
          <w:lang w:val="hr-HR"/>
        </w:rPr>
        <w:t>)</w:t>
      </w:r>
    </w:p>
    <w:p w:rsidR="007A65B4" w:rsidRPr="00E25CD5" w:rsidRDefault="007A65B4" w:rsidP="007A65B4">
      <w:pPr>
        <w:pStyle w:val="NoSpacing"/>
        <w:numPr>
          <w:ilvl w:val="0"/>
          <w:numId w:val="28"/>
        </w:numPr>
        <w:jc w:val="both"/>
        <w:rPr>
          <w:rFonts w:ascii="Arial" w:hAnsi="Arial" w:cs="Arial"/>
          <w:lang w:val="hr-HR"/>
        </w:rPr>
      </w:pPr>
      <w:r w:rsidRPr="00D637B0">
        <w:rPr>
          <w:rFonts w:ascii="Arial" w:hAnsi="Arial" w:cs="Arial"/>
          <w:b/>
          <w:lang w:val="hr-HR"/>
        </w:rPr>
        <w:t xml:space="preserve">Grupa ponuđača </w:t>
      </w:r>
      <w:r>
        <w:rPr>
          <w:rFonts w:ascii="Arial" w:hAnsi="Arial" w:cs="Arial"/>
          <w:b/>
          <w:lang w:val="hr-HR"/>
        </w:rPr>
        <w:t>d</w:t>
      </w:r>
      <w:r w:rsidRPr="00BD6064">
        <w:rPr>
          <w:rFonts w:ascii="Arial" w:hAnsi="Arial" w:cs="Arial"/>
          <w:b/>
          <w:lang w:val="hr-HR"/>
        </w:rPr>
        <w:t>.o.o. „</w:t>
      </w:r>
      <w:r>
        <w:rPr>
          <w:rFonts w:ascii="Arial" w:hAnsi="Arial" w:cs="Arial"/>
          <w:b/>
          <w:lang w:val="hr-HR"/>
        </w:rPr>
        <w:t>I-KOMIĆ</w:t>
      </w:r>
      <w:r w:rsidRPr="00BD606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i „PRIJEDOR PUTEVI“ A.D. </w:t>
      </w:r>
      <w:r w:rsidRPr="000C1327">
        <w:rPr>
          <w:rFonts w:ascii="Arial" w:hAnsi="Arial" w:cs="Arial"/>
          <w:lang w:val="hr-HR"/>
        </w:rPr>
        <w:t xml:space="preserve">konačna cijena ponude iznosi </w:t>
      </w:r>
      <w:r w:rsidRPr="001D70D3">
        <w:rPr>
          <w:rFonts w:ascii="Arial" w:hAnsi="Arial" w:cs="Arial"/>
          <w:b/>
          <w:lang w:val="hr-HR"/>
        </w:rPr>
        <w:t>72.865</w:t>
      </w:r>
      <w:r>
        <w:rPr>
          <w:rFonts w:ascii="Arial" w:hAnsi="Arial" w:cs="Arial"/>
          <w:b/>
          <w:lang w:val="hr-HR"/>
        </w:rPr>
        <w:t>,00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0C1327">
        <w:rPr>
          <w:rFonts w:ascii="Arial" w:hAnsi="Arial" w:cs="Arial"/>
          <w:lang w:val="hr-HR"/>
        </w:rPr>
        <w:t>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85.252,05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 xml:space="preserve"> umanjena za 42,21%).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E20C5C" w:rsidRPr="007A65B4" w:rsidRDefault="007A65B4" w:rsidP="00CD16B8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lang w:val="hr-HR"/>
        </w:rPr>
      </w:pPr>
      <w:r w:rsidRPr="00D637B0">
        <w:rPr>
          <w:rFonts w:ascii="Arial" w:hAnsi="Arial" w:cs="Arial"/>
          <w:b/>
          <w:lang w:val="hr-HR"/>
        </w:rPr>
        <w:t xml:space="preserve">Grupa ponuđača </w:t>
      </w:r>
      <w:r>
        <w:rPr>
          <w:rFonts w:ascii="Arial" w:hAnsi="Arial" w:cs="Arial"/>
          <w:b/>
          <w:lang w:val="hr-HR"/>
        </w:rPr>
        <w:t>doo „GANIĆ“ Sanski Most i Doo „UNIJAT-M“ Prijedor,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88.000,00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102.960,00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25,62%</w:t>
      </w:r>
      <w:r w:rsidRPr="00E25CD5">
        <w:rPr>
          <w:rFonts w:ascii="Arial" w:hAnsi="Arial" w:cs="Arial"/>
          <w:lang w:val="hr-HR"/>
        </w:rPr>
        <w:t xml:space="preserve"> )</w:t>
      </w:r>
    </w:p>
    <w:p w:rsidR="006D357D" w:rsidRDefault="006D357D" w:rsidP="006D357D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E20C5C" w:rsidRPr="006043CE" w:rsidRDefault="00E20C5C" w:rsidP="00E20C5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Komisija je konstatovala da </w:t>
      </w:r>
      <w:r w:rsidRPr="00684EA2">
        <w:rPr>
          <w:rFonts w:ascii="Arial" w:hAnsi="Arial" w:cs="Arial"/>
          <w:lang w:val="hr-HR"/>
        </w:rPr>
        <w:t xml:space="preserve"> </w:t>
      </w:r>
      <w:r w:rsidR="006D357D">
        <w:rPr>
          <w:rFonts w:ascii="Arial" w:hAnsi="Arial" w:cs="Arial"/>
          <w:lang w:val="hr-HR"/>
        </w:rPr>
        <w:t xml:space="preserve">je </w:t>
      </w:r>
      <w:r w:rsidR="006D357D" w:rsidRPr="00684EA2">
        <w:rPr>
          <w:rFonts w:ascii="Arial" w:hAnsi="Arial" w:cs="Arial"/>
          <w:lang w:val="hr-HR"/>
        </w:rPr>
        <w:t xml:space="preserve"> procjenjena vrijednost </w:t>
      </w:r>
      <w:r w:rsidR="006D357D">
        <w:rPr>
          <w:rFonts w:ascii="Arial" w:hAnsi="Arial" w:cs="Arial"/>
          <w:lang w:val="hr-HR"/>
        </w:rPr>
        <w:t xml:space="preserve">predmetne </w:t>
      </w:r>
      <w:r w:rsidR="006D357D" w:rsidRPr="00684EA2">
        <w:rPr>
          <w:rFonts w:ascii="Arial" w:hAnsi="Arial" w:cs="Arial"/>
          <w:lang w:val="hr-HR"/>
        </w:rPr>
        <w:t>nabavke</w:t>
      </w:r>
      <w:r w:rsidR="006D357D">
        <w:rPr>
          <w:rFonts w:ascii="Arial" w:hAnsi="Arial" w:cs="Arial"/>
        </w:rPr>
        <w:t xml:space="preserve"> </w:t>
      </w:r>
      <w:r w:rsidR="007A65B4">
        <w:rPr>
          <w:rFonts w:ascii="Arial" w:hAnsi="Arial" w:cs="Arial"/>
        </w:rPr>
        <w:t>radova</w:t>
      </w:r>
      <w:r w:rsidR="007A65B4" w:rsidRPr="00F36ABD">
        <w:rPr>
          <w:rFonts w:ascii="Arial" w:hAnsi="Arial" w:cs="Arial"/>
          <w:b/>
          <w:lang w:val="hr-HR"/>
        </w:rPr>
        <w:t xml:space="preserve">, </w:t>
      </w:r>
      <w:r w:rsidR="007A65B4">
        <w:rPr>
          <w:rFonts w:ascii="Arial" w:hAnsi="Arial" w:cs="Arial"/>
          <w:lang w:val="hr-HR"/>
        </w:rPr>
        <w:t>na regulaciji potoka Kalender u ul. Branilaca grada (faza XV), općina  Bosanska Krupa</w:t>
      </w:r>
      <w:r w:rsidR="007A65B4" w:rsidRPr="006043CE">
        <w:rPr>
          <w:rFonts w:ascii="Arial" w:hAnsi="Arial" w:cs="Arial"/>
          <w:lang w:val="hr-HR"/>
        </w:rPr>
        <w:t>, cijena bez PDV:        118.670,75 KM bez PDV,  cijena sa PDV:         138.844,78 KM sa PDV- om.</w:t>
      </w:r>
    </w:p>
    <w:p w:rsidR="006D357D" w:rsidRDefault="006D357D" w:rsidP="006D357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predložila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d.o.o „</w:t>
      </w:r>
      <w:r w:rsidR="006043CE">
        <w:rPr>
          <w:rFonts w:ascii="Arial" w:hAnsi="Arial" w:cs="Arial"/>
          <w:b/>
          <w:lang w:val="hr-HR"/>
        </w:rPr>
        <w:t>BC</w:t>
      </w:r>
      <w:r>
        <w:rPr>
          <w:rFonts w:ascii="Arial" w:hAnsi="Arial" w:cs="Arial"/>
          <w:b/>
          <w:lang w:val="hr-HR"/>
        </w:rPr>
        <w:t xml:space="preserve">-GRADNJA“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D74EF5" w:rsidRDefault="00D74EF5" w:rsidP="00E20C5C">
      <w:pPr>
        <w:pStyle w:val="NoSpacing"/>
        <w:jc w:val="both"/>
        <w:rPr>
          <w:rFonts w:ascii="Arial" w:hAnsi="Arial" w:cs="Arial"/>
          <w:lang w:val="hr-HR"/>
        </w:rPr>
      </w:pPr>
    </w:p>
    <w:p w:rsidR="005819F4" w:rsidRDefault="005819F4" w:rsidP="00F608A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F608A5">
        <w:rPr>
          <w:rFonts w:ascii="Arial" w:hAnsi="Arial" w:cs="Arial"/>
        </w:rPr>
        <w:t>hnički zadovoljavajuće ponude“ 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 w:rsidR="00AE17D9">
        <w:rPr>
          <w:rFonts w:ascii="Arial" w:hAnsi="Arial" w:cs="Arial"/>
          <w:b/>
          <w:lang w:val="hr-HR"/>
        </w:rPr>
        <w:t xml:space="preserve"> </w:t>
      </w:r>
      <w:r w:rsidR="006043CE">
        <w:rPr>
          <w:rFonts w:ascii="Arial" w:hAnsi="Arial" w:cs="Arial"/>
          <w:b/>
          <w:lang w:val="hr-HR"/>
        </w:rPr>
        <w:t>d.o.o „BC</w:t>
      </w:r>
      <w:r w:rsidR="006D357D">
        <w:rPr>
          <w:rFonts w:ascii="Arial" w:hAnsi="Arial" w:cs="Arial"/>
          <w:b/>
          <w:lang w:val="hr-HR"/>
        </w:rPr>
        <w:t>GRADNJA“ Bosanska Krupa</w:t>
      </w:r>
      <w:r w:rsidR="00AE17D9" w:rsidRPr="0082152A">
        <w:rPr>
          <w:rFonts w:ascii="Arial" w:hAnsi="Arial" w:cs="Arial"/>
          <w:lang w:val="hr-HR"/>
        </w:rPr>
        <w:t xml:space="preserve">  </w:t>
      </w:r>
      <w:r w:rsidR="00CD16B8" w:rsidRPr="007C1987">
        <w:rPr>
          <w:rFonts w:ascii="Arial" w:hAnsi="Arial" w:cs="Arial"/>
        </w:rPr>
        <w:t>prvorangirani ponuđač uspješno okončan</w:t>
      </w:r>
      <w:r w:rsidR="00CD16B8" w:rsidRPr="00E970E0">
        <w:rPr>
          <w:rFonts w:ascii="Arial" w:hAnsi="Arial" w:cs="Arial"/>
        </w:rPr>
        <w:t xml:space="preserve">e e-aukcije,  </w:t>
      </w:r>
      <w:r w:rsidRPr="00E970E0">
        <w:rPr>
          <w:rFonts w:ascii="Arial" w:hAnsi="Arial" w:cs="Arial"/>
        </w:rPr>
        <w:t xml:space="preserve"> </w:t>
      </w:r>
      <w:r w:rsidR="0076193C">
        <w:rPr>
          <w:rFonts w:ascii="Arial" w:hAnsi="Arial" w:cs="Arial"/>
        </w:rPr>
        <w:t>donesena je o</w:t>
      </w:r>
      <w:r w:rsidR="00F608A5" w:rsidRPr="00415221">
        <w:rPr>
          <w:rFonts w:ascii="Arial" w:hAnsi="Arial" w:cs="Arial"/>
        </w:rPr>
        <w:t>dluk</w:t>
      </w:r>
      <w:r w:rsidR="0076193C">
        <w:rPr>
          <w:rFonts w:ascii="Arial" w:hAnsi="Arial" w:cs="Arial"/>
        </w:rPr>
        <w:t>a</w:t>
      </w:r>
      <w:r w:rsidR="00F608A5" w:rsidRPr="00415221">
        <w:rPr>
          <w:rFonts w:ascii="Arial" w:hAnsi="Arial" w:cs="Arial"/>
        </w:rPr>
        <w:t xml:space="preserve"> kao u dispozitivu</w:t>
      </w:r>
      <w:r w:rsidR="0076193C">
        <w:rPr>
          <w:rFonts w:ascii="Arial" w:hAnsi="Arial" w:cs="Arial"/>
        </w:rPr>
        <w:t>.</w:t>
      </w:r>
      <w:r w:rsidR="00F608A5">
        <w:rPr>
          <w:rFonts w:ascii="Arial" w:hAnsi="Arial" w:cs="Arial"/>
        </w:rPr>
        <w:t xml:space="preserve"> </w:t>
      </w:r>
    </w:p>
    <w:p w:rsidR="006043CE" w:rsidRDefault="006043CE" w:rsidP="00F608A5">
      <w:pPr>
        <w:pStyle w:val="NoSpacing"/>
        <w:ind w:firstLine="360"/>
        <w:jc w:val="both"/>
        <w:rPr>
          <w:rFonts w:ascii="Arial" w:hAnsi="Arial" w:cs="Arial"/>
        </w:rPr>
      </w:pPr>
    </w:p>
    <w:p w:rsidR="006043CE" w:rsidRDefault="006043CE" w:rsidP="00F608A5">
      <w:pPr>
        <w:pStyle w:val="NoSpacing"/>
        <w:ind w:firstLine="360"/>
        <w:jc w:val="both"/>
        <w:rPr>
          <w:rFonts w:ascii="Arial" w:hAnsi="Arial" w:cs="Arial"/>
        </w:rPr>
      </w:pPr>
    </w:p>
    <w:p w:rsidR="006043CE" w:rsidRPr="00E970E0" w:rsidRDefault="006043CE" w:rsidP="00F608A5">
      <w:pPr>
        <w:pStyle w:val="NoSpacing"/>
        <w:ind w:firstLine="360"/>
        <w:jc w:val="both"/>
        <w:rPr>
          <w:rFonts w:ascii="Arial" w:hAnsi="Arial" w:cs="Arial"/>
        </w:rPr>
      </w:pPr>
    </w:p>
    <w:p w:rsidR="00F608A5" w:rsidRDefault="00F608A5" w:rsidP="005819F4">
      <w:pPr>
        <w:pStyle w:val="NoSpacing"/>
        <w:ind w:firstLine="360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03791" w:rsidRDefault="00A03791" w:rsidP="00A03791">
      <w:pPr>
        <w:ind w:right="949"/>
        <w:rPr>
          <w:rFonts w:ascii="Arial" w:hAnsi="Arial" w:cs="Arial"/>
        </w:rPr>
      </w:pPr>
      <w:r w:rsidRPr="00D33D20">
        <w:rPr>
          <w:rFonts w:ascii="Arial" w:hAnsi="Arial" w:cs="Arial"/>
        </w:rPr>
        <w:t>OBRAĐIVAČ:</w:t>
      </w:r>
    </w:p>
    <w:p w:rsidR="00A03791" w:rsidRPr="00D33D20" w:rsidRDefault="00A03791" w:rsidP="00A03791">
      <w:pPr>
        <w:ind w:right="949"/>
        <w:rPr>
          <w:rFonts w:ascii="Arial" w:hAnsi="Arial" w:cs="Arial"/>
        </w:rPr>
      </w:pPr>
      <w:r>
        <w:rPr>
          <w:rFonts w:ascii="Arial" w:hAnsi="Arial" w:cs="Arial"/>
        </w:rPr>
        <w:t>Selma Bu</w:t>
      </w:r>
      <w:r w:rsidRPr="00D33D20">
        <w:rPr>
          <w:rFonts w:ascii="Arial" w:hAnsi="Arial" w:cs="Arial"/>
        </w:rPr>
        <w:t>žimkić,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F608A5" w:rsidRPr="00F608A5" w:rsidRDefault="00F608A5" w:rsidP="00F27FD1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D357D" w:rsidRPr="006043CE" w:rsidRDefault="006D357D" w:rsidP="00A0417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043CE">
        <w:rPr>
          <w:rFonts w:ascii="Arial" w:hAnsi="Arial" w:cs="Arial"/>
          <w:sz w:val="16"/>
          <w:szCs w:val="16"/>
        </w:rPr>
        <w:t>doo „BC-GRADNJA“ Bosanska Krupa</w:t>
      </w:r>
    </w:p>
    <w:p w:rsidR="006043CE" w:rsidRPr="006043CE" w:rsidRDefault="006043CE" w:rsidP="00A0417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043CE">
        <w:rPr>
          <w:rFonts w:ascii="Arial" w:hAnsi="Arial" w:cs="Arial"/>
          <w:sz w:val="16"/>
          <w:szCs w:val="16"/>
          <w:lang w:val="hr-HR"/>
        </w:rPr>
        <w:t xml:space="preserve">Grupa ponuđača: doo „GANIĆ“ Sanski Most </w:t>
      </w:r>
    </w:p>
    <w:p w:rsidR="006043CE" w:rsidRPr="006043CE" w:rsidRDefault="006043CE" w:rsidP="006043CE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6043CE">
        <w:rPr>
          <w:rFonts w:ascii="Arial" w:hAnsi="Arial" w:cs="Arial"/>
          <w:sz w:val="16"/>
          <w:szCs w:val="16"/>
          <w:lang w:val="hr-HR"/>
        </w:rPr>
        <w:t xml:space="preserve">i Doo „UNIJAT-M“ Prijedor </w:t>
      </w:r>
    </w:p>
    <w:p w:rsidR="006043CE" w:rsidRPr="006043CE" w:rsidRDefault="006043CE" w:rsidP="00A0417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043CE">
        <w:rPr>
          <w:rFonts w:ascii="Arial" w:hAnsi="Arial" w:cs="Arial"/>
          <w:sz w:val="16"/>
          <w:szCs w:val="16"/>
          <w:lang w:val="hr-HR"/>
        </w:rPr>
        <w:t>Grupa ponuđača – Konzorcij d.o.o. „I-KOMIĆ“ Bosanska Krupa i</w:t>
      </w:r>
    </w:p>
    <w:p w:rsidR="00F608A5" w:rsidRPr="006043CE" w:rsidRDefault="006043CE" w:rsidP="006043CE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6043CE">
        <w:rPr>
          <w:rFonts w:ascii="Arial" w:hAnsi="Arial" w:cs="Arial"/>
          <w:sz w:val="16"/>
          <w:szCs w:val="16"/>
          <w:lang w:val="hr-HR"/>
        </w:rPr>
        <w:t>„PRIJEDORPUTEVI“ AD Prijedor</w:t>
      </w:r>
    </w:p>
    <w:p w:rsidR="00A04175" w:rsidRPr="006043CE" w:rsidRDefault="00F608A5" w:rsidP="006043C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043CE">
        <w:rPr>
          <w:rFonts w:ascii="Arial" w:hAnsi="Arial" w:cs="Arial"/>
          <w:sz w:val="16"/>
          <w:szCs w:val="16"/>
          <w:lang w:val="hr-HR"/>
        </w:rPr>
        <w:t xml:space="preserve">doo „ </w:t>
      </w:r>
      <w:r w:rsidR="006043CE" w:rsidRPr="006043CE">
        <w:rPr>
          <w:rFonts w:ascii="Arial" w:hAnsi="Arial" w:cs="Arial"/>
          <w:sz w:val="16"/>
          <w:szCs w:val="16"/>
          <w:lang w:val="hr-HR"/>
        </w:rPr>
        <w:t>DOLA</w:t>
      </w:r>
      <w:r w:rsidRPr="006043CE">
        <w:rPr>
          <w:rFonts w:ascii="Arial" w:hAnsi="Arial" w:cs="Arial"/>
          <w:sz w:val="16"/>
          <w:szCs w:val="16"/>
          <w:lang w:val="hr-HR"/>
        </w:rPr>
        <w:t xml:space="preserve">“ </w:t>
      </w:r>
      <w:r w:rsidR="006043CE" w:rsidRPr="006043CE">
        <w:rPr>
          <w:rFonts w:ascii="Arial" w:hAnsi="Arial" w:cs="Arial"/>
          <w:sz w:val="16"/>
          <w:szCs w:val="16"/>
          <w:lang w:val="hr-HR"/>
        </w:rPr>
        <w:t>Cazin</w:t>
      </w:r>
      <w:r w:rsidRPr="006043CE">
        <w:rPr>
          <w:rFonts w:ascii="Arial" w:hAnsi="Arial" w:cs="Arial"/>
          <w:sz w:val="16"/>
          <w:szCs w:val="16"/>
          <w:lang w:val="hr-HR"/>
        </w:rPr>
        <w:t xml:space="preserve">  </w:t>
      </w:r>
    </w:p>
    <w:p w:rsidR="00CC535A" w:rsidRPr="006043CE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043CE">
        <w:rPr>
          <w:rFonts w:ascii="Arial" w:hAnsi="Arial" w:cs="Arial"/>
          <w:sz w:val="16"/>
          <w:szCs w:val="16"/>
        </w:rPr>
        <w:t>U spis</w:t>
      </w:r>
    </w:p>
    <w:p w:rsidR="00124E07" w:rsidRPr="006043CE" w:rsidRDefault="00F45A9F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043CE">
        <w:rPr>
          <w:rFonts w:ascii="Arial" w:hAnsi="Arial" w:cs="Arial"/>
          <w:sz w:val="16"/>
          <w:szCs w:val="16"/>
        </w:rPr>
        <w:t xml:space="preserve"> </w:t>
      </w:r>
      <w:r w:rsidR="00124E07" w:rsidRPr="006043CE">
        <w:rPr>
          <w:rFonts w:ascii="Arial" w:hAnsi="Arial" w:cs="Arial"/>
          <w:sz w:val="16"/>
          <w:szCs w:val="16"/>
        </w:rPr>
        <w:t>a/a</w:t>
      </w:r>
    </w:p>
    <w:p w:rsidR="00124E07" w:rsidRPr="00F25CAE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D6" w:rsidRDefault="000231D6" w:rsidP="00B95681">
      <w:pPr>
        <w:spacing w:after="0" w:line="240" w:lineRule="auto"/>
      </w:pPr>
      <w:r>
        <w:separator/>
      </w:r>
    </w:p>
  </w:endnote>
  <w:endnote w:type="continuationSeparator" w:id="0">
    <w:p w:rsidR="000231D6" w:rsidRDefault="000231D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30B00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AF0E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221" w:rsidRDefault="00023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D6" w:rsidRDefault="000231D6" w:rsidP="00B95681">
      <w:pPr>
        <w:spacing w:after="0" w:line="240" w:lineRule="auto"/>
      </w:pPr>
      <w:r>
        <w:separator/>
      </w:r>
    </w:p>
  </w:footnote>
  <w:footnote w:type="continuationSeparator" w:id="0">
    <w:p w:rsidR="000231D6" w:rsidRDefault="000231D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5360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6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08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872"/>
    <w:multiLevelType w:val="hybridMultilevel"/>
    <w:tmpl w:val="2DAED108"/>
    <w:lvl w:ilvl="0" w:tplc="8BE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11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5758247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A16B8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8"/>
  </w:num>
  <w:num w:numId="5">
    <w:abstractNumId w:val="21"/>
  </w:num>
  <w:num w:numId="6">
    <w:abstractNumId w:val="7"/>
  </w:num>
  <w:num w:numId="7">
    <w:abstractNumId w:val="19"/>
  </w:num>
  <w:num w:numId="8">
    <w:abstractNumId w:val="10"/>
  </w:num>
  <w:num w:numId="9">
    <w:abstractNumId w:val="22"/>
  </w:num>
  <w:num w:numId="10">
    <w:abstractNumId w:val="17"/>
  </w:num>
  <w:num w:numId="11">
    <w:abstractNumId w:val="2"/>
  </w:num>
  <w:num w:numId="12">
    <w:abstractNumId w:val="20"/>
  </w:num>
  <w:num w:numId="13">
    <w:abstractNumId w:val="1"/>
  </w:num>
  <w:num w:numId="14">
    <w:abstractNumId w:val="12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3"/>
  </w:num>
  <w:num w:numId="20">
    <w:abstractNumId w:val="4"/>
  </w:num>
  <w:num w:numId="21">
    <w:abstractNumId w:val="5"/>
  </w:num>
  <w:num w:numId="22">
    <w:abstractNumId w:val="13"/>
  </w:num>
  <w:num w:numId="23">
    <w:abstractNumId w:val="14"/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31D6"/>
    <w:rsid w:val="000370FC"/>
    <w:rsid w:val="0004162D"/>
    <w:rsid w:val="00045A39"/>
    <w:rsid w:val="00047707"/>
    <w:rsid w:val="00050667"/>
    <w:rsid w:val="00062DA8"/>
    <w:rsid w:val="0007169B"/>
    <w:rsid w:val="00082872"/>
    <w:rsid w:val="00084AF6"/>
    <w:rsid w:val="0009098E"/>
    <w:rsid w:val="000B473B"/>
    <w:rsid w:val="000C1DFB"/>
    <w:rsid w:val="000C6AEB"/>
    <w:rsid w:val="000E5474"/>
    <w:rsid w:val="00123B9A"/>
    <w:rsid w:val="00124AF0"/>
    <w:rsid w:val="00124E07"/>
    <w:rsid w:val="00132FB9"/>
    <w:rsid w:val="00154887"/>
    <w:rsid w:val="001614F5"/>
    <w:rsid w:val="001635EF"/>
    <w:rsid w:val="001653AE"/>
    <w:rsid w:val="0019571C"/>
    <w:rsid w:val="001D3426"/>
    <w:rsid w:val="001D4B35"/>
    <w:rsid w:val="001E47DF"/>
    <w:rsid w:val="001E48B4"/>
    <w:rsid w:val="00212D74"/>
    <w:rsid w:val="00235D42"/>
    <w:rsid w:val="0024787A"/>
    <w:rsid w:val="0027343A"/>
    <w:rsid w:val="00284EF6"/>
    <w:rsid w:val="002A32CD"/>
    <w:rsid w:val="002C2E27"/>
    <w:rsid w:val="002D55F0"/>
    <w:rsid w:val="003005DF"/>
    <w:rsid w:val="003227A6"/>
    <w:rsid w:val="00337025"/>
    <w:rsid w:val="00357F00"/>
    <w:rsid w:val="00362F73"/>
    <w:rsid w:val="003630D2"/>
    <w:rsid w:val="00375400"/>
    <w:rsid w:val="0038202E"/>
    <w:rsid w:val="00387222"/>
    <w:rsid w:val="003B4EF8"/>
    <w:rsid w:val="003D3D14"/>
    <w:rsid w:val="003E285B"/>
    <w:rsid w:val="003E5347"/>
    <w:rsid w:val="003F416B"/>
    <w:rsid w:val="0040242B"/>
    <w:rsid w:val="00411DC3"/>
    <w:rsid w:val="004320F2"/>
    <w:rsid w:val="004366ED"/>
    <w:rsid w:val="004400A4"/>
    <w:rsid w:val="00455425"/>
    <w:rsid w:val="004627FC"/>
    <w:rsid w:val="0046447E"/>
    <w:rsid w:val="004832A6"/>
    <w:rsid w:val="004E3CD0"/>
    <w:rsid w:val="004E567D"/>
    <w:rsid w:val="004F0364"/>
    <w:rsid w:val="004F2423"/>
    <w:rsid w:val="004F5456"/>
    <w:rsid w:val="00514554"/>
    <w:rsid w:val="00527EDE"/>
    <w:rsid w:val="00530B00"/>
    <w:rsid w:val="005819F4"/>
    <w:rsid w:val="005B4CA7"/>
    <w:rsid w:val="005C3123"/>
    <w:rsid w:val="005C4881"/>
    <w:rsid w:val="005D2C82"/>
    <w:rsid w:val="005D5582"/>
    <w:rsid w:val="005E3DE0"/>
    <w:rsid w:val="005F43BB"/>
    <w:rsid w:val="005F6FB2"/>
    <w:rsid w:val="006043CE"/>
    <w:rsid w:val="0064381A"/>
    <w:rsid w:val="00646FBA"/>
    <w:rsid w:val="0065526F"/>
    <w:rsid w:val="006574B9"/>
    <w:rsid w:val="006918E3"/>
    <w:rsid w:val="006A0043"/>
    <w:rsid w:val="006A3C4F"/>
    <w:rsid w:val="006B2ABC"/>
    <w:rsid w:val="006B42F9"/>
    <w:rsid w:val="006D357D"/>
    <w:rsid w:val="006F6183"/>
    <w:rsid w:val="00700D32"/>
    <w:rsid w:val="00726642"/>
    <w:rsid w:val="00751A35"/>
    <w:rsid w:val="0076193C"/>
    <w:rsid w:val="00761FC9"/>
    <w:rsid w:val="00782F2E"/>
    <w:rsid w:val="00790163"/>
    <w:rsid w:val="00790195"/>
    <w:rsid w:val="00794F8B"/>
    <w:rsid w:val="007A2E60"/>
    <w:rsid w:val="007A65B4"/>
    <w:rsid w:val="007B1C47"/>
    <w:rsid w:val="007C5790"/>
    <w:rsid w:val="00804176"/>
    <w:rsid w:val="0082152A"/>
    <w:rsid w:val="00822B1C"/>
    <w:rsid w:val="00824108"/>
    <w:rsid w:val="00830C38"/>
    <w:rsid w:val="00832A00"/>
    <w:rsid w:val="00837FEF"/>
    <w:rsid w:val="00841387"/>
    <w:rsid w:val="00842426"/>
    <w:rsid w:val="00842D75"/>
    <w:rsid w:val="008447B2"/>
    <w:rsid w:val="00844A04"/>
    <w:rsid w:val="00850204"/>
    <w:rsid w:val="00865887"/>
    <w:rsid w:val="00867744"/>
    <w:rsid w:val="00867C69"/>
    <w:rsid w:val="008761B0"/>
    <w:rsid w:val="0089470F"/>
    <w:rsid w:val="00895492"/>
    <w:rsid w:val="008B0F9D"/>
    <w:rsid w:val="008E4086"/>
    <w:rsid w:val="008E4CC3"/>
    <w:rsid w:val="00904F93"/>
    <w:rsid w:val="00905E5E"/>
    <w:rsid w:val="00921241"/>
    <w:rsid w:val="00921E70"/>
    <w:rsid w:val="00956C07"/>
    <w:rsid w:val="009670D6"/>
    <w:rsid w:val="009B008E"/>
    <w:rsid w:val="009C0E26"/>
    <w:rsid w:val="009E64D0"/>
    <w:rsid w:val="009E6DE5"/>
    <w:rsid w:val="009F04C4"/>
    <w:rsid w:val="00A03791"/>
    <w:rsid w:val="00A04175"/>
    <w:rsid w:val="00A12AEF"/>
    <w:rsid w:val="00A1671A"/>
    <w:rsid w:val="00A2009A"/>
    <w:rsid w:val="00A309C8"/>
    <w:rsid w:val="00A37E20"/>
    <w:rsid w:val="00A4066E"/>
    <w:rsid w:val="00A47079"/>
    <w:rsid w:val="00A50EDA"/>
    <w:rsid w:val="00A70A36"/>
    <w:rsid w:val="00A75820"/>
    <w:rsid w:val="00A80D53"/>
    <w:rsid w:val="00A86858"/>
    <w:rsid w:val="00AC12BC"/>
    <w:rsid w:val="00AD7D04"/>
    <w:rsid w:val="00AE17D9"/>
    <w:rsid w:val="00AE685F"/>
    <w:rsid w:val="00AF0E3D"/>
    <w:rsid w:val="00B01BC5"/>
    <w:rsid w:val="00B22E90"/>
    <w:rsid w:val="00B23EBC"/>
    <w:rsid w:val="00B27595"/>
    <w:rsid w:val="00B60D2D"/>
    <w:rsid w:val="00B737CF"/>
    <w:rsid w:val="00B95681"/>
    <w:rsid w:val="00BA2A7B"/>
    <w:rsid w:val="00BB55EE"/>
    <w:rsid w:val="00BD133B"/>
    <w:rsid w:val="00C01D1E"/>
    <w:rsid w:val="00C44DBD"/>
    <w:rsid w:val="00C5797C"/>
    <w:rsid w:val="00C77606"/>
    <w:rsid w:val="00C77E65"/>
    <w:rsid w:val="00CA5FF3"/>
    <w:rsid w:val="00CC535A"/>
    <w:rsid w:val="00CD16B8"/>
    <w:rsid w:val="00CD53C0"/>
    <w:rsid w:val="00CE2B4A"/>
    <w:rsid w:val="00D1367B"/>
    <w:rsid w:val="00D40318"/>
    <w:rsid w:val="00D53851"/>
    <w:rsid w:val="00D702DF"/>
    <w:rsid w:val="00D74EF5"/>
    <w:rsid w:val="00D77E05"/>
    <w:rsid w:val="00D80598"/>
    <w:rsid w:val="00DA39C9"/>
    <w:rsid w:val="00DB0C5B"/>
    <w:rsid w:val="00DB6783"/>
    <w:rsid w:val="00DD192C"/>
    <w:rsid w:val="00DF3048"/>
    <w:rsid w:val="00DF30B9"/>
    <w:rsid w:val="00DF4B38"/>
    <w:rsid w:val="00E06C99"/>
    <w:rsid w:val="00E10ED6"/>
    <w:rsid w:val="00E123D2"/>
    <w:rsid w:val="00E14885"/>
    <w:rsid w:val="00E20C5C"/>
    <w:rsid w:val="00E301C7"/>
    <w:rsid w:val="00E51F4A"/>
    <w:rsid w:val="00EA78C1"/>
    <w:rsid w:val="00ED0327"/>
    <w:rsid w:val="00ED539C"/>
    <w:rsid w:val="00F1172A"/>
    <w:rsid w:val="00F24476"/>
    <w:rsid w:val="00F25CAE"/>
    <w:rsid w:val="00F27FD1"/>
    <w:rsid w:val="00F45A9F"/>
    <w:rsid w:val="00F509F0"/>
    <w:rsid w:val="00F50E0B"/>
    <w:rsid w:val="00F536C6"/>
    <w:rsid w:val="00F608A5"/>
    <w:rsid w:val="00F65B95"/>
    <w:rsid w:val="00F93B9F"/>
    <w:rsid w:val="00F97BE8"/>
    <w:rsid w:val="00FC7AD6"/>
    <w:rsid w:val="00FD3527"/>
    <w:rsid w:val="00FE1D00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locked/>
    <w:rsid w:val="00CD53C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2020-07-28T06:01:00Z</cp:lastPrinted>
  <dcterms:created xsi:type="dcterms:W3CDTF">2020-07-28T05:49:00Z</dcterms:created>
  <dcterms:modified xsi:type="dcterms:W3CDTF">2020-07-28T06:02:00Z</dcterms:modified>
</cp:coreProperties>
</file>