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756CAD" w:rsidRDefault="00555D78" w:rsidP="00F61D8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61D8F" w:rsidRPr="00756CAD">
        <w:rPr>
          <w:rFonts w:ascii="Arial" w:hAnsi="Arial" w:cs="Arial"/>
          <w:b/>
        </w:rPr>
        <w:t>B  O  S  N  A   I  H  E  R  C  E  G  O  V  I  N  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FEDERACIJA    BOSNE   I   HERCEGOVINE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U  N  S  K  O  -  S  A  N  S  K  I  K A N T O N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OPĆINA BOSANSKA KRUPA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JEDINSTVENI OPĆINSKI ORGAN UPRAVE</w:t>
      </w:r>
    </w:p>
    <w:p w:rsidR="00F61D8F" w:rsidRPr="00756CAD" w:rsidRDefault="00F61D8F" w:rsidP="00F61D8F">
      <w:pPr>
        <w:pStyle w:val="Header"/>
        <w:rPr>
          <w:rFonts w:ascii="Arial Black" w:hAnsi="Arial Black" w:cs="Arial"/>
          <w:b/>
        </w:rPr>
      </w:pPr>
      <w:r w:rsidRPr="00756CAD">
        <w:rPr>
          <w:rFonts w:ascii="Arial" w:hAnsi="Arial" w:cs="Arial"/>
          <w:b/>
        </w:rPr>
        <w:t>OPĆINE BOSANSKA KRUPA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Broj: </w:t>
      </w:r>
      <w:r w:rsidR="00F0239A">
        <w:rPr>
          <w:rFonts w:ascii="Arial" w:hAnsi="Arial" w:cs="Arial"/>
        </w:rPr>
        <w:t>07-11-5-805</w:t>
      </w:r>
      <w:r w:rsidR="00D2268A">
        <w:rPr>
          <w:rFonts w:ascii="Arial" w:hAnsi="Arial" w:cs="Arial"/>
        </w:rPr>
        <w:t>1</w:t>
      </w:r>
      <w:r w:rsidRPr="00756CAD">
        <w:rPr>
          <w:rFonts w:ascii="Arial" w:hAnsi="Arial" w:cs="Arial"/>
        </w:rPr>
        <w:t>/20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Bosanska Krupa, </w:t>
      </w:r>
      <w:r w:rsidR="00F0239A">
        <w:rPr>
          <w:rFonts w:ascii="Arial" w:hAnsi="Arial" w:cs="Arial"/>
        </w:rPr>
        <w:t>25.01</w:t>
      </w:r>
      <w:r w:rsidRPr="00756CAD">
        <w:rPr>
          <w:rFonts w:ascii="Arial" w:hAnsi="Arial" w:cs="Arial"/>
        </w:rPr>
        <w:t>.202</w:t>
      </w:r>
      <w:r w:rsidR="00F0239A">
        <w:rPr>
          <w:rFonts w:ascii="Arial" w:hAnsi="Arial" w:cs="Arial"/>
        </w:rPr>
        <w:t>1</w:t>
      </w:r>
      <w:r w:rsidRPr="00756CAD">
        <w:rPr>
          <w:rFonts w:ascii="Arial" w:hAnsi="Arial" w:cs="Arial"/>
        </w:rPr>
        <w:t xml:space="preserve">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 xml:space="preserve">.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914310">
        <w:rPr>
          <w:rFonts w:ascii="Arial" w:hAnsi="Arial" w:cs="Arial"/>
          <w:spacing w:val="6"/>
        </w:rPr>
        <w:t>nabavku</w:t>
      </w:r>
      <w:r w:rsidR="00C80066" w:rsidRPr="00756CAD">
        <w:rPr>
          <w:rFonts w:ascii="Arial" w:hAnsi="Arial" w:cs="Arial"/>
          <w:spacing w:val="6"/>
        </w:rPr>
        <w:t xml:space="preserve"> </w:t>
      </w:r>
      <w:r w:rsidR="00C80066" w:rsidRPr="00756CAD">
        <w:rPr>
          <w:rFonts w:ascii="Arial" w:hAnsi="Arial" w:cs="Arial"/>
          <w:lang w:val="hr-HR"/>
        </w:rPr>
        <w:t>usluga</w:t>
      </w:r>
      <w:r w:rsidR="00F61D8F" w:rsidRPr="00756CAD">
        <w:rPr>
          <w:rFonts w:ascii="Arial" w:hAnsi="Arial" w:cs="Arial"/>
          <w:lang w:val="hr-HR"/>
        </w:rPr>
        <w:t xml:space="preserve"> za</w:t>
      </w:r>
      <w:r w:rsidR="00F61D8F" w:rsidRPr="00756CAD">
        <w:rPr>
          <w:rFonts w:ascii="Arial" w:hAnsi="Arial" w:cs="Arial"/>
          <w:color w:val="0D0D0D"/>
        </w:rPr>
        <w:t xml:space="preserve"> </w:t>
      </w:r>
      <w:r w:rsidR="00633F70">
        <w:rPr>
          <w:rFonts w:ascii="Arial" w:hAnsi="Arial" w:cs="Arial"/>
          <w:color w:val="0D0D0D"/>
        </w:rPr>
        <w:t>i</w:t>
      </w:r>
      <w:r w:rsidR="00F61D8F" w:rsidRPr="00756CAD">
        <w:rPr>
          <w:rFonts w:ascii="Arial" w:hAnsi="Arial" w:cs="Arial"/>
          <w:color w:val="0D0D0D"/>
        </w:rPr>
        <w:t xml:space="preserve">zradu </w:t>
      </w:r>
      <w:r w:rsidR="00D2268A" w:rsidRPr="00756CAD">
        <w:rPr>
          <w:rFonts w:ascii="Arial" w:hAnsi="Arial" w:cs="Arial"/>
          <w:color w:val="0D0D0D"/>
        </w:rPr>
        <w:t xml:space="preserve"> </w:t>
      </w:r>
      <w:r w:rsidR="00D2268A">
        <w:rPr>
          <w:rFonts w:ascii="Arial" w:hAnsi="Arial" w:cs="Arial"/>
          <w:lang w:val="hr-HR"/>
        </w:rPr>
        <w:t>glavnog projekta regulacije rukavca rijeke Une u Bosanskoj Otoci</w:t>
      </w:r>
      <w:r w:rsidR="00D2268A" w:rsidRPr="00756CAD">
        <w:rPr>
          <w:rFonts w:ascii="Arial" w:hAnsi="Arial" w:cs="Arial"/>
          <w:color w:val="0D0D0D"/>
        </w:rPr>
        <w:t xml:space="preserve">, općina Bos. Krupa </w:t>
      </w:r>
      <w:r w:rsidR="00914310">
        <w:rPr>
          <w:rFonts w:ascii="Arial" w:hAnsi="Arial" w:cs="Arial"/>
          <w:spacing w:val="6"/>
        </w:rPr>
        <w:t xml:space="preserve">, </w:t>
      </w:r>
      <w:r w:rsidRPr="00756CAD">
        <w:rPr>
          <w:rFonts w:ascii="Arial" w:hAnsi="Arial" w:cs="Arial"/>
          <w:spacing w:val="6"/>
        </w:rPr>
        <w:t xml:space="preserve">Općinski načelnik,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Pr="00756CAD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756CAD" w:rsidRDefault="00124E07" w:rsidP="00972A6E">
      <w:pPr>
        <w:pStyle w:val="ListParagraph"/>
        <w:numPr>
          <w:ilvl w:val="0"/>
          <w:numId w:val="1"/>
        </w:numPr>
        <w:spacing w:after="0"/>
        <w:ind w:left="595" w:right="141" w:hanging="357"/>
        <w:jc w:val="both"/>
        <w:rPr>
          <w:rFonts w:ascii="Arial" w:hAnsi="Arial" w:cs="Arial"/>
          <w:b/>
        </w:rPr>
      </w:pPr>
      <w:r w:rsidRPr="00756CAD">
        <w:rPr>
          <w:rFonts w:ascii="Arial" w:hAnsi="Arial" w:cs="Arial"/>
        </w:rPr>
        <w:t>Prihvata se ponuda ponuđača</w:t>
      </w:r>
      <w:r w:rsidR="00400D25" w:rsidRPr="00756CAD">
        <w:rPr>
          <w:rFonts w:ascii="Arial" w:hAnsi="Arial" w:cs="Arial"/>
        </w:rPr>
        <w:t xml:space="preserve"> </w:t>
      </w:r>
      <w:r w:rsidR="00F61D8F" w:rsidRPr="00756CAD">
        <w:rPr>
          <w:rFonts w:ascii="Arial" w:hAnsi="Arial" w:cs="Arial"/>
          <w:b/>
        </w:rPr>
        <w:t>d.o.o. “</w:t>
      </w:r>
      <w:r w:rsidR="00F0239A">
        <w:rPr>
          <w:rFonts w:ascii="Arial" w:hAnsi="Arial" w:cs="Arial"/>
          <w:b/>
        </w:rPr>
        <w:t>IBIS</w:t>
      </w:r>
      <w:r w:rsidR="00F61D8F" w:rsidRPr="00756CAD">
        <w:rPr>
          <w:rFonts w:ascii="Arial" w:hAnsi="Arial" w:cs="Arial"/>
          <w:b/>
        </w:rPr>
        <w:t>”</w:t>
      </w:r>
      <w:r w:rsidR="00F61D8F" w:rsidRPr="00756CAD">
        <w:rPr>
          <w:rFonts w:ascii="Arial" w:hAnsi="Arial" w:cs="Arial"/>
        </w:rPr>
        <w:t xml:space="preserve"> </w:t>
      </w:r>
      <w:r w:rsidR="00F0239A" w:rsidRPr="00F0239A">
        <w:rPr>
          <w:rFonts w:ascii="Arial" w:hAnsi="Arial" w:cs="Arial"/>
          <w:b/>
        </w:rPr>
        <w:t>Zavidovići</w:t>
      </w:r>
      <w:r w:rsidR="00F61D8F" w:rsidRPr="00756CAD">
        <w:rPr>
          <w:rFonts w:ascii="Arial" w:hAnsi="Arial" w:cs="Arial"/>
          <w:b/>
          <w:lang w:val="hr-HR"/>
        </w:rPr>
        <w:t xml:space="preserve"> </w:t>
      </w:r>
      <w:r w:rsidR="00F61D8F" w:rsidRPr="00756CAD">
        <w:rPr>
          <w:rFonts w:ascii="Arial" w:hAnsi="Arial" w:cs="Arial"/>
          <w:lang w:val="hr-HR"/>
        </w:rPr>
        <w:t>za</w:t>
      </w:r>
      <w:r w:rsidR="00F61D8F" w:rsidRPr="00756CAD">
        <w:rPr>
          <w:rFonts w:ascii="Arial" w:hAnsi="Arial" w:cs="Arial"/>
          <w:b/>
          <w:lang w:val="hr-HR"/>
        </w:rPr>
        <w:t xml:space="preserve"> </w:t>
      </w:r>
      <w:r w:rsidR="00F61D8F" w:rsidRPr="00756CAD">
        <w:rPr>
          <w:rFonts w:ascii="Arial" w:hAnsi="Arial" w:cs="Arial"/>
          <w:color w:val="0D0D0D"/>
        </w:rPr>
        <w:t xml:space="preserve">izradu </w:t>
      </w:r>
      <w:r w:rsidR="00555D78">
        <w:rPr>
          <w:rFonts w:ascii="Arial" w:hAnsi="Arial" w:cs="Arial"/>
          <w:lang w:val="hr-HR"/>
        </w:rPr>
        <w:t>glavnog projekta regulacije rukavca rijeke Une u Bosanskoj Otoci</w:t>
      </w:r>
      <w:r w:rsidR="00555D78" w:rsidRPr="00756CAD">
        <w:rPr>
          <w:rFonts w:ascii="Arial" w:hAnsi="Arial" w:cs="Arial"/>
          <w:color w:val="0D0D0D"/>
        </w:rPr>
        <w:t>, općina Bos. Krupa</w:t>
      </w:r>
      <w:r w:rsidR="00F61D8F"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</w:rPr>
        <w:t xml:space="preserve">sa cijenom u ukupnom iznosu od </w:t>
      </w:r>
      <w:r w:rsidR="00F0239A">
        <w:rPr>
          <w:rFonts w:ascii="Arial" w:hAnsi="Arial" w:cs="Arial"/>
          <w:b/>
        </w:rPr>
        <w:t>2</w:t>
      </w:r>
      <w:r w:rsidR="008014BC" w:rsidRPr="00756CAD">
        <w:rPr>
          <w:rFonts w:ascii="Arial" w:hAnsi="Arial" w:cs="Arial"/>
          <w:b/>
          <w:lang w:val="hr-HR"/>
        </w:rPr>
        <w:t>.</w:t>
      </w:r>
      <w:r w:rsidR="00D2268A">
        <w:rPr>
          <w:rFonts w:ascii="Arial" w:hAnsi="Arial" w:cs="Arial"/>
          <w:b/>
          <w:lang w:val="hr-HR"/>
        </w:rPr>
        <w:t>667</w:t>
      </w:r>
      <w:r w:rsidR="00756CAD" w:rsidRPr="00756CAD">
        <w:rPr>
          <w:rFonts w:ascii="Arial" w:hAnsi="Arial" w:cs="Arial"/>
          <w:b/>
          <w:lang w:val="hr-HR"/>
        </w:rPr>
        <w:t>,</w:t>
      </w:r>
      <w:r w:rsidR="00D2268A">
        <w:rPr>
          <w:rFonts w:ascii="Arial" w:hAnsi="Arial" w:cs="Arial"/>
          <w:b/>
          <w:lang w:val="hr-HR"/>
        </w:rPr>
        <w:t>60</w:t>
      </w:r>
      <w:r w:rsidR="008014BC" w:rsidRPr="00756CAD">
        <w:rPr>
          <w:rFonts w:ascii="Arial" w:hAnsi="Arial" w:cs="Arial"/>
          <w:b/>
          <w:lang w:val="hr-HR"/>
        </w:rPr>
        <w:t xml:space="preserve"> </w:t>
      </w:r>
      <w:r w:rsidR="008014BC" w:rsidRPr="00756CAD">
        <w:rPr>
          <w:rFonts w:ascii="Arial" w:hAnsi="Arial" w:cs="Arial"/>
          <w:b/>
        </w:rPr>
        <w:t>KM sa uračunatim PDV-om.</w:t>
      </w:r>
    </w:p>
    <w:p w:rsidR="008014BC" w:rsidRPr="00756CAD" w:rsidRDefault="00DE53A3" w:rsidP="00DE53A3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Izabrani ponuđač</w:t>
      </w:r>
      <w:r w:rsidR="000E56A5" w:rsidRPr="00756CAD">
        <w:rPr>
          <w:rFonts w:ascii="Arial" w:hAnsi="Arial" w:cs="Arial"/>
        </w:rPr>
        <w:t xml:space="preserve"> iz tačke 1. Ove Odluke se obavezuju</w:t>
      </w:r>
      <w:r w:rsidRPr="00756CAD">
        <w:rPr>
          <w:rFonts w:ascii="Arial" w:hAnsi="Arial" w:cs="Arial"/>
        </w:rPr>
        <w:t xml:space="preserve"> da</w:t>
      </w:r>
      <w:r w:rsidRPr="00756CAD">
        <w:rPr>
          <w:rFonts w:ascii="Arial" w:hAnsi="Arial" w:cs="Arial"/>
          <w:lang w:val="hr-HR"/>
        </w:rPr>
        <w:t xml:space="preserve"> u roku ne dužem od 5 (pet) dana od da</w:t>
      </w:r>
      <w:r w:rsidR="000E56A5" w:rsidRPr="00756CAD">
        <w:rPr>
          <w:rFonts w:ascii="Arial" w:hAnsi="Arial" w:cs="Arial"/>
          <w:lang w:val="hr-HR"/>
        </w:rPr>
        <w:t>na zaprimanja ove Odluke dostave</w:t>
      </w:r>
      <w:r w:rsidRPr="00756CAD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A5729F" w:rsidRPr="00756CAD">
        <w:rPr>
          <w:rFonts w:ascii="Arial" w:hAnsi="Arial" w:cs="Arial"/>
          <w:lang w:val="hr-HR"/>
        </w:rPr>
        <w:t xml:space="preserve">om iz člana 45. stav (1) tačka </w:t>
      </w:r>
      <w:r w:rsidRPr="00756CAD">
        <w:rPr>
          <w:rFonts w:ascii="Arial" w:hAnsi="Arial" w:cs="Arial"/>
          <w:lang w:val="hr-HR"/>
        </w:rPr>
        <w:t xml:space="preserve"> c) i d) Zakona o javnim nabavkama</w:t>
      </w:r>
      <w:r w:rsidR="000E56A5" w:rsidRPr="00756CAD">
        <w:rPr>
          <w:rFonts w:ascii="Arial" w:hAnsi="Arial" w:cs="Arial"/>
          <w:spacing w:val="6"/>
        </w:rPr>
        <w:t>, ukoliko iste</w:t>
      </w:r>
      <w:r w:rsidRPr="00756CAD">
        <w:rPr>
          <w:rFonts w:ascii="Arial" w:hAnsi="Arial" w:cs="Arial"/>
          <w:spacing w:val="6"/>
        </w:rPr>
        <w:t xml:space="preserve"> n</w:t>
      </w:r>
      <w:r w:rsidR="00F61D8F" w:rsidRPr="00756CAD">
        <w:rPr>
          <w:rFonts w:ascii="Arial" w:hAnsi="Arial" w:cs="Arial"/>
          <w:spacing w:val="6"/>
        </w:rPr>
        <w:t>ije dostavio</w:t>
      </w:r>
      <w:r w:rsidRPr="00756CAD">
        <w:rPr>
          <w:rFonts w:ascii="Arial" w:hAnsi="Arial" w:cs="Arial"/>
          <w:spacing w:val="6"/>
        </w:rPr>
        <w:t xml:space="preserve"> u sastavu ponude</w:t>
      </w:r>
      <w:r w:rsidR="006E3F45" w:rsidRPr="00756CAD">
        <w:rPr>
          <w:rFonts w:ascii="Arial" w:hAnsi="Arial" w:cs="Arial"/>
          <w:spacing w:val="6"/>
        </w:rPr>
        <w:t>.</w:t>
      </w:r>
    </w:p>
    <w:p w:rsidR="004774E6" w:rsidRPr="00D2268A" w:rsidRDefault="00124E07" w:rsidP="004774E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D2268A">
        <w:rPr>
          <w:rFonts w:ascii="Arial" w:hAnsi="Arial" w:cs="Arial"/>
        </w:rPr>
        <w:t>Po konačnosti ove odluke sa izabranim po</w:t>
      </w:r>
      <w:r w:rsidR="008014BC" w:rsidRPr="00D2268A">
        <w:rPr>
          <w:rFonts w:ascii="Arial" w:hAnsi="Arial" w:cs="Arial"/>
        </w:rPr>
        <w:t>nuđ</w:t>
      </w:r>
      <w:r w:rsidR="00F61D8F" w:rsidRPr="00D2268A">
        <w:rPr>
          <w:rFonts w:ascii="Arial" w:hAnsi="Arial" w:cs="Arial"/>
        </w:rPr>
        <w:t xml:space="preserve">ačem </w:t>
      </w:r>
      <w:r w:rsidR="00F0239A" w:rsidRPr="00D2268A">
        <w:rPr>
          <w:rFonts w:ascii="Arial" w:hAnsi="Arial" w:cs="Arial"/>
          <w:b/>
        </w:rPr>
        <w:t>d.o.o. “IBIS”</w:t>
      </w:r>
      <w:r w:rsidR="00F0239A" w:rsidRPr="00D2268A">
        <w:rPr>
          <w:rFonts w:ascii="Arial" w:hAnsi="Arial" w:cs="Arial"/>
        </w:rPr>
        <w:t xml:space="preserve"> </w:t>
      </w:r>
      <w:r w:rsidR="00F0239A" w:rsidRPr="00D2268A">
        <w:rPr>
          <w:rFonts w:ascii="Arial" w:hAnsi="Arial" w:cs="Arial"/>
          <w:b/>
        </w:rPr>
        <w:t>Zavidovići</w:t>
      </w:r>
      <w:r w:rsidR="00C80066" w:rsidRPr="00D2268A">
        <w:rPr>
          <w:rFonts w:ascii="Arial" w:hAnsi="Arial" w:cs="Arial"/>
          <w:b/>
        </w:rPr>
        <w:t>,</w:t>
      </w:r>
      <w:r w:rsidR="00C80066" w:rsidRPr="00D2268A">
        <w:rPr>
          <w:rFonts w:ascii="Arial" w:hAnsi="Arial" w:cs="Arial"/>
        </w:rPr>
        <w:t xml:space="preserve"> </w:t>
      </w:r>
      <w:r w:rsidRPr="00D2268A">
        <w:rPr>
          <w:rFonts w:ascii="Arial" w:hAnsi="Arial" w:cs="Arial"/>
        </w:rPr>
        <w:t>potpisat će se ugovor o</w:t>
      </w:r>
      <w:r w:rsidR="00FF4F9C" w:rsidRPr="00D2268A">
        <w:rPr>
          <w:rFonts w:ascii="Arial" w:hAnsi="Arial" w:cs="Arial"/>
        </w:rPr>
        <w:t xml:space="preserve"> nabavci </w:t>
      </w:r>
      <w:r w:rsidR="00C80066" w:rsidRPr="00D2268A">
        <w:rPr>
          <w:rFonts w:ascii="Arial" w:hAnsi="Arial" w:cs="Arial"/>
        </w:rPr>
        <w:t>usluga</w:t>
      </w:r>
      <w:r w:rsidR="00C80066" w:rsidRPr="00D2268A">
        <w:rPr>
          <w:rFonts w:ascii="Arial" w:hAnsi="Arial" w:cs="Arial"/>
          <w:color w:val="0D0D0D"/>
        </w:rPr>
        <w:t xml:space="preserve"> </w:t>
      </w:r>
      <w:r w:rsidR="00F61D8F" w:rsidRPr="00D2268A">
        <w:rPr>
          <w:rFonts w:ascii="Arial" w:hAnsi="Arial" w:cs="Arial"/>
          <w:lang w:val="hr-HR"/>
        </w:rPr>
        <w:t>za</w:t>
      </w:r>
      <w:r w:rsidR="00F61D8F" w:rsidRPr="00D2268A">
        <w:rPr>
          <w:rFonts w:ascii="Arial" w:hAnsi="Arial" w:cs="Arial"/>
          <w:b/>
          <w:lang w:val="hr-HR"/>
        </w:rPr>
        <w:t xml:space="preserve"> </w:t>
      </w:r>
      <w:r w:rsidR="00F61D8F" w:rsidRPr="00D2268A">
        <w:rPr>
          <w:rFonts w:ascii="Arial" w:hAnsi="Arial" w:cs="Arial"/>
          <w:color w:val="0D0D0D"/>
        </w:rPr>
        <w:t xml:space="preserve">izradu </w:t>
      </w:r>
      <w:r w:rsidR="00D2268A" w:rsidRPr="00D2268A">
        <w:rPr>
          <w:rFonts w:ascii="Arial" w:hAnsi="Arial" w:cs="Arial"/>
          <w:lang w:val="hr-HR"/>
        </w:rPr>
        <w:t>glavnog projekta regulacije rukavca rijeke Une u Bosanskoj Otoci</w:t>
      </w:r>
      <w:r w:rsidR="00D2268A" w:rsidRPr="00D2268A">
        <w:rPr>
          <w:rFonts w:ascii="Arial" w:hAnsi="Arial" w:cs="Arial"/>
          <w:color w:val="0D0D0D"/>
        </w:rPr>
        <w:t>, općina Bos. Krupa</w:t>
      </w:r>
      <w:r w:rsidR="00D2268A">
        <w:rPr>
          <w:rFonts w:ascii="Arial" w:hAnsi="Arial" w:cs="Arial"/>
          <w:color w:val="0D0D0D"/>
        </w:rPr>
        <w:t>.</w:t>
      </w:r>
    </w:p>
    <w:p w:rsidR="00D2268A" w:rsidRPr="00D2268A" w:rsidRDefault="00D2268A" w:rsidP="00D2268A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D2268A" w:rsidRPr="00756CAD" w:rsidRDefault="00D2268A" w:rsidP="00D2268A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Postupak javne nabavke pokrenut je Odlukom o pokretanju postupka javne nabavke broj: 07-11-5-</w:t>
      </w:r>
      <w:r>
        <w:rPr>
          <w:rFonts w:ascii="Arial" w:hAnsi="Arial" w:cs="Arial"/>
        </w:rPr>
        <w:t>8051/20 od 30.12</w:t>
      </w:r>
      <w:r w:rsidRPr="00756CAD">
        <w:rPr>
          <w:rFonts w:ascii="Arial" w:hAnsi="Arial" w:cs="Arial"/>
        </w:rPr>
        <w:t>.2020. godine. Javna nabavka je provedena putem konkurentskog postupka</w:t>
      </w:r>
      <w:r>
        <w:rPr>
          <w:rFonts w:ascii="Arial" w:hAnsi="Arial" w:cs="Arial"/>
        </w:rPr>
        <w:t>/zahtjeva za u</w:t>
      </w:r>
      <w:r w:rsidRPr="00756CAD">
        <w:rPr>
          <w:rFonts w:ascii="Arial" w:hAnsi="Arial" w:cs="Arial"/>
          <w:lang w:val="hr-HR"/>
        </w:rPr>
        <w:t xml:space="preserve">sluge </w:t>
      </w:r>
      <w:r>
        <w:rPr>
          <w:rFonts w:ascii="Arial" w:hAnsi="Arial" w:cs="Arial"/>
          <w:color w:val="0D0D0D"/>
        </w:rPr>
        <w:t>izrade</w:t>
      </w:r>
      <w:r w:rsidRPr="00756CAD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lang w:val="hr-HR"/>
        </w:rPr>
        <w:t>glavnog projekta regulacije rukavca rijeke Une u Bosanskoj Otoci</w:t>
      </w:r>
      <w:r w:rsidRPr="00756CAD">
        <w:rPr>
          <w:rFonts w:ascii="Arial" w:hAnsi="Arial" w:cs="Arial"/>
          <w:color w:val="0D0D0D"/>
        </w:rPr>
        <w:t xml:space="preserve">, općina Bos. Krupa </w:t>
      </w:r>
      <w:r w:rsidRPr="00756CAD">
        <w:rPr>
          <w:rFonts w:ascii="Arial" w:hAnsi="Arial" w:cs="Arial"/>
          <w:lang w:val="hr-HR"/>
        </w:rPr>
        <w:t xml:space="preserve"> </w:t>
      </w:r>
    </w:p>
    <w:p w:rsidR="00D2268A" w:rsidRPr="00756CAD" w:rsidRDefault="00D2268A" w:rsidP="00D2268A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Obavještenje o nabavci broj: </w:t>
      </w:r>
      <w:r>
        <w:rPr>
          <w:rFonts w:ascii="Arial" w:hAnsi="Arial" w:cs="Arial"/>
          <w:lang w:val="hr-HR"/>
        </w:rPr>
        <w:t>1272-7-2-173-3-113/20 od 30.12</w:t>
      </w:r>
      <w:r w:rsidRPr="00756CAD">
        <w:rPr>
          <w:rFonts w:ascii="Arial" w:hAnsi="Arial" w:cs="Arial"/>
          <w:lang w:val="hr-HR"/>
        </w:rPr>
        <w:t xml:space="preserve">.2020. godine, </w:t>
      </w:r>
      <w:r w:rsidRPr="00756CAD">
        <w:rPr>
          <w:rFonts w:ascii="Arial" w:hAnsi="Arial" w:cs="Arial"/>
        </w:rPr>
        <w:t xml:space="preserve">je objavljeno </w:t>
      </w:r>
      <w:r>
        <w:rPr>
          <w:rFonts w:ascii="Arial" w:hAnsi="Arial" w:cs="Arial"/>
        </w:rPr>
        <w:t xml:space="preserve">na portalu javnih nabavki izvaničnoj web stranici općine. </w:t>
      </w:r>
      <w:r w:rsidRPr="00756CAD">
        <w:rPr>
          <w:rFonts w:ascii="Arial" w:hAnsi="Arial" w:cs="Arial"/>
        </w:rPr>
        <w:t xml:space="preserve"> Poziv </w:t>
      </w:r>
      <w:r>
        <w:rPr>
          <w:rFonts w:ascii="Arial" w:hAnsi="Arial" w:cs="Arial"/>
        </w:rPr>
        <w:t>za preuzimanje TD upućena na četiri</w:t>
      </w:r>
      <w:r w:rsidRPr="00756CAD">
        <w:rPr>
          <w:rFonts w:ascii="Arial" w:hAnsi="Arial" w:cs="Arial"/>
        </w:rPr>
        <w:t xml:space="preserve"> adrese. Po objavljenim obavještenj</w:t>
      </w:r>
      <w:r>
        <w:rPr>
          <w:rFonts w:ascii="Arial" w:hAnsi="Arial" w:cs="Arial"/>
        </w:rPr>
        <w:t>u</w:t>
      </w:r>
      <w:r w:rsidRPr="00756CAD">
        <w:rPr>
          <w:rFonts w:ascii="Arial" w:hAnsi="Arial" w:cs="Arial"/>
        </w:rPr>
        <w:t xml:space="preserve"> rok za prijem ponuda je bio </w:t>
      </w:r>
      <w:r>
        <w:rPr>
          <w:rFonts w:ascii="Arial" w:hAnsi="Arial" w:cs="Arial"/>
        </w:rPr>
        <w:t>07.01</w:t>
      </w:r>
      <w:r w:rsidRPr="00756CAD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756CAD">
        <w:rPr>
          <w:rFonts w:ascii="Arial" w:hAnsi="Arial" w:cs="Arial"/>
        </w:rPr>
        <w:t>. godine do 1</w:t>
      </w:r>
      <w:r>
        <w:rPr>
          <w:rFonts w:ascii="Arial" w:hAnsi="Arial" w:cs="Arial"/>
        </w:rPr>
        <w:t>2</w:t>
      </w:r>
      <w:r w:rsidRPr="00756CAD">
        <w:rPr>
          <w:rFonts w:ascii="Arial" w:hAnsi="Arial" w:cs="Arial"/>
        </w:rPr>
        <w:t>,00 sati. Do označenog roka za prijem ponuda na protokol Ugovornog organa  pristigl</w:t>
      </w:r>
      <w:r>
        <w:rPr>
          <w:rFonts w:ascii="Arial" w:hAnsi="Arial" w:cs="Arial"/>
        </w:rPr>
        <w:t>e su dvije</w:t>
      </w:r>
      <w:r w:rsidRPr="00756CAD">
        <w:rPr>
          <w:rFonts w:ascii="Arial" w:hAnsi="Arial" w:cs="Arial"/>
        </w:rPr>
        <w:t xml:space="preserve"> ponude, a što je vidljivo iz tabelarnog pregleda dostavljenog od strane službenika koji radi na protokolu ugovornog organa i to: </w:t>
      </w:r>
    </w:p>
    <w:p w:rsidR="00D2268A" w:rsidRDefault="00D2268A" w:rsidP="00D2268A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doo „IBIS“ Zavidovići</w:t>
      </w:r>
      <w:r w:rsidRPr="00F119D3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07-11-5-8051-2/20, od 5.1.2021. godina u 9:00 sati</w:t>
      </w:r>
    </w:p>
    <w:p w:rsidR="00D2268A" w:rsidRPr="008672A3" w:rsidRDefault="00D2268A" w:rsidP="00D2268A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doo „EDI-ING“ Donji Vakuf, </w:t>
      </w:r>
      <w:r>
        <w:rPr>
          <w:rFonts w:ascii="Arial" w:hAnsi="Arial" w:cs="Arial"/>
          <w:lang w:val="hr-HR"/>
        </w:rPr>
        <w:t>broj protokola: 07-11-5-8051-3/20, od  5.1.2021. godina u 11:10 sati</w:t>
      </w:r>
    </w:p>
    <w:p w:rsidR="00D2268A" w:rsidRPr="004774E6" w:rsidRDefault="00D2268A" w:rsidP="00D2268A">
      <w:pPr>
        <w:pStyle w:val="NoSpacing"/>
        <w:jc w:val="both"/>
        <w:rPr>
          <w:rFonts w:ascii="Arial" w:hAnsi="Arial" w:cs="Arial"/>
          <w:lang w:val="hr-HR"/>
        </w:rPr>
      </w:pPr>
    </w:p>
    <w:p w:rsidR="00D2268A" w:rsidRPr="000933D8" w:rsidRDefault="00D2268A" w:rsidP="00D2268A">
      <w:pPr>
        <w:pStyle w:val="NoSpacing"/>
        <w:jc w:val="both"/>
        <w:rPr>
          <w:rFonts w:ascii="Arial" w:hAnsi="Arial" w:cs="Arial"/>
        </w:rPr>
      </w:pPr>
      <w:r w:rsidRPr="000933D8">
        <w:rPr>
          <w:rFonts w:ascii="Arial" w:hAnsi="Arial" w:cs="Arial"/>
        </w:rPr>
        <w:t>Komisija za provođenje postupka javne nabavke je u skladu sa tenderskom dokumentac</w:t>
      </w:r>
      <w:r>
        <w:rPr>
          <w:rFonts w:ascii="Arial" w:hAnsi="Arial" w:cs="Arial"/>
        </w:rPr>
        <w:t>ijom dana 07.01.2021. godine u 12</w:t>
      </w:r>
      <w:r w:rsidRPr="000933D8">
        <w:rPr>
          <w:rFonts w:ascii="Arial" w:hAnsi="Arial" w:cs="Arial"/>
        </w:rPr>
        <w:t>,30 sati izvršila javno otvaranje ponuda.</w:t>
      </w:r>
    </w:p>
    <w:p w:rsidR="00D2268A" w:rsidRPr="000933D8" w:rsidRDefault="00D2268A" w:rsidP="00D2268A">
      <w:pPr>
        <w:pStyle w:val="NoSpacing"/>
        <w:jc w:val="both"/>
        <w:rPr>
          <w:rFonts w:ascii="Arial" w:hAnsi="Arial" w:cs="Arial"/>
        </w:rPr>
      </w:pPr>
      <w:r w:rsidRPr="000933D8">
        <w:rPr>
          <w:rFonts w:ascii="Arial" w:hAnsi="Arial" w:cs="Arial"/>
        </w:rPr>
        <w:t>Komisija je pristupila otvaranju ponuda redosljedom kojim su pristigle na protokol ugovornog organa :</w:t>
      </w:r>
    </w:p>
    <w:p w:rsidR="00D2268A" w:rsidRPr="000933D8" w:rsidRDefault="00D2268A" w:rsidP="00D2268A">
      <w:pPr>
        <w:pStyle w:val="NoSpacing"/>
        <w:numPr>
          <w:ilvl w:val="0"/>
          <w:numId w:val="6"/>
        </w:numPr>
        <w:rPr>
          <w:rFonts w:ascii="Arial" w:hAnsi="Arial" w:cs="Arial"/>
          <w:lang w:val="hr-HR"/>
        </w:rPr>
      </w:pPr>
      <w:r w:rsidRPr="000933D8">
        <w:rPr>
          <w:rFonts w:ascii="Arial" w:hAnsi="Arial" w:cs="Arial"/>
        </w:rPr>
        <w:t xml:space="preserve"> </w:t>
      </w:r>
      <w:r w:rsidRPr="000933D8">
        <w:rPr>
          <w:rFonts w:ascii="Arial" w:hAnsi="Arial" w:cs="Arial"/>
          <w:b/>
          <w:lang w:val="hr-HR"/>
        </w:rPr>
        <w:t>Ponuđač doo „IBIS“ Zavidovići,</w:t>
      </w:r>
      <w:r w:rsidRPr="000933D8">
        <w:rPr>
          <w:rFonts w:ascii="Arial" w:hAnsi="Arial" w:cs="Arial"/>
          <w:lang w:val="hr-HR"/>
        </w:rPr>
        <w:t xml:space="preserve"> </w:t>
      </w:r>
      <w:r w:rsidRPr="000933D8">
        <w:rPr>
          <w:rFonts w:ascii="Arial" w:hAnsi="Arial" w:cs="Arial"/>
        </w:rPr>
        <w:t>dostavljena ponuda uredno zapakovana i bez vidnih oštećenja, ponudio je: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lang w:val="hr-HR"/>
        </w:rPr>
      </w:pPr>
      <w:r w:rsidRPr="000933D8">
        <w:rPr>
          <w:rFonts w:ascii="Arial" w:hAnsi="Arial" w:cs="Arial"/>
          <w:lang w:val="hr-HR"/>
        </w:rPr>
        <w:t>cijena ponude:</w:t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b/>
          <w:lang w:val="hr-HR"/>
        </w:rPr>
        <w:t>2.280,00 KM bez PDV</w:t>
      </w:r>
      <w:r w:rsidRPr="000933D8">
        <w:rPr>
          <w:rFonts w:ascii="Arial" w:hAnsi="Arial" w:cs="Arial"/>
          <w:lang w:val="hr-HR"/>
        </w:rPr>
        <w:t xml:space="preserve">,  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lang w:val="hr-HR"/>
        </w:rPr>
      </w:pPr>
      <w:r w:rsidRPr="000933D8">
        <w:rPr>
          <w:rFonts w:ascii="Arial" w:hAnsi="Arial" w:cs="Arial"/>
          <w:lang w:val="hr-HR"/>
        </w:rPr>
        <w:t>iznos PDV:</w:t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b/>
          <w:lang w:val="hr-HR"/>
        </w:rPr>
        <w:t>387,60    KM</w:t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b/>
          <w:lang w:val="hr-HR"/>
        </w:rPr>
        <w:t>PDV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b/>
          <w:lang w:val="hr-HR"/>
        </w:rPr>
      </w:pPr>
      <w:r w:rsidRPr="000933D8">
        <w:rPr>
          <w:rFonts w:ascii="Arial" w:hAnsi="Arial" w:cs="Arial"/>
          <w:lang w:val="hr-HR"/>
        </w:rPr>
        <w:t xml:space="preserve">ukupna cijena ponude:  </w:t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b/>
          <w:lang w:val="hr-HR"/>
        </w:rPr>
        <w:t>2.667,60 KM sa PDV- om,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lang w:val="hr-HR"/>
        </w:rPr>
      </w:pP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lang w:val="hr-HR"/>
        </w:rPr>
      </w:pPr>
      <w:r w:rsidRPr="000933D8">
        <w:rPr>
          <w:rFonts w:ascii="Arial" w:hAnsi="Arial" w:cs="Arial"/>
          <w:lang w:val="hr-HR"/>
        </w:rPr>
        <w:t>Nema popusta.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lang w:val="hr-HR"/>
        </w:rPr>
      </w:pPr>
    </w:p>
    <w:p w:rsidR="00D2268A" w:rsidRPr="000933D8" w:rsidRDefault="00D2268A" w:rsidP="00D2268A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0933D8">
        <w:rPr>
          <w:rFonts w:ascii="Arial" w:hAnsi="Arial" w:cs="Arial"/>
          <w:b/>
          <w:lang w:val="hr-HR"/>
        </w:rPr>
        <w:t>Ponuđač doo „EDI-ING“ Donji Vakuf,</w:t>
      </w:r>
      <w:r w:rsidRPr="000933D8">
        <w:rPr>
          <w:rFonts w:ascii="Arial" w:hAnsi="Arial" w:cs="Arial"/>
          <w:lang w:val="hr-HR"/>
        </w:rPr>
        <w:t xml:space="preserve"> </w:t>
      </w:r>
      <w:r w:rsidRPr="000933D8">
        <w:rPr>
          <w:rFonts w:ascii="Arial" w:hAnsi="Arial" w:cs="Arial"/>
        </w:rPr>
        <w:t>dostavljena ponuda uredno zapakovana i bez vidnih oštećenja, ponudio je: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lang w:val="hr-HR"/>
        </w:rPr>
      </w:pPr>
      <w:r w:rsidRPr="000933D8">
        <w:rPr>
          <w:rFonts w:ascii="Arial" w:hAnsi="Arial" w:cs="Arial"/>
          <w:lang w:val="hr-HR"/>
        </w:rPr>
        <w:t>cijena ponude:</w:t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b/>
          <w:lang w:val="hr-HR"/>
        </w:rPr>
        <w:t>2.800,00 KM bez PDV</w:t>
      </w:r>
      <w:r w:rsidRPr="000933D8">
        <w:rPr>
          <w:rFonts w:ascii="Arial" w:hAnsi="Arial" w:cs="Arial"/>
          <w:lang w:val="hr-HR"/>
        </w:rPr>
        <w:t xml:space="preserve">,  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lang w:val="hr-HR"/>
        </w:rPr>
      </w:pPr>
      <w:r w:rsidRPr="000933D8">
        <w:rPr>
          <w:rFonts w:ascii="Arial" w:hAnsi="Arial" w:cs="Arial"/>
          <w:lang w:val="hr-HR"/>
        </w:rPr>
        <w:t>iznos PDV:</w:t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b/>
          <w:lang w:val="hr-HR"/>
        </w:rPr>
        <w:t>476,00    KM</w:t>
      </w:r>
      <w:r w:rsidRPr="000933D8">
        <w:rPr>
          <w:rFonts w:ascii="Arial" w:hAnsi="Arial" w:cs="Arial"/>
          <w:lang w:val="hr-HR"/>
        </w:rPr>
        <w:tab/>
      </w:r>
      <w:r w:rsidRPr="000933D8">
        <w:rPr>
          <w:rFonts w:ascii="Arial" w:hAnsi="Arial" w:cs="Arial"/>
          <w:b/>
          <w:lang w:val="hr-HR"/>
        </w:rPr>
        <w:t>PDV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b/>
          <w:lang w:val="hr-HR"/>
        </w:rPr>
      </w:pPr>
      <w:r w:rsidRPr="000933D8">
        <w:rPr>
          <w:rFonts w:ascii="Arial" w:hAnsi="Arial" w:cs="Arial"/>
          <w:lang w:val="hr-HR"/>
        </w:rPr>
        <w:t xml:space="preserve">ukupna cijena ponude:           </w:t>
      </w:r>
      <w:r w:rsidRPr="000933D8">
        <w:rPr>
          <w:rFonts w:ascii="Arial" w:hAnsi="Arial" w:cs="Arial"/>
          <w:b/>
          <w:lang w:val="hr-HR"/>
        </w:rPr>
        <w:t>3.276,00 KM sa PDV- om,</w:t>
      </w:r>
    </w:p>
    <w:p w:rsidR="00D2268A" w:rsidRPr="000933D8" w:rsidRDefault="00D2268A" w:rsidP="00D2268A">
      <w:pPr>
        <w:pStyle w:val="NoSpacing"/>
        <w:ind w:left="720"/>
        <w:rPr>
          <w:rFonts w:ascii="Arial" w:hAnsi="Arial" w:cs="Arial"/>
          <w:lang w:val="hr-HR"/>
        </w:rPr>
      </w:pPr>
      <w:r w:rsidRPr="000933D8">
        <w:rPr>
          <w:rFonts w:ascii="Arial" w:hAnsi="Arial" w:cs="Arial"/>
          <w:lang w:val="hr-HR"/>
        </w:rPr>
        <w:t>Nema popusta.</w:t>
      </w:r>
    </w:p>
    <w:p w:rsidR="00D2268A" w:rsidRPr="000933D8" w:rsidRDefault="00D2268A" w:rsidP="00D2268A">
      <w:pPr>
        <w:pStyle w:val="NoSpacing"/>
        <w:jc w:val="both"/>
        <w:rPr>
          <w:rFonts w:ascii="Arial" w:hAnsi="Arial" w:cs="Arial"/>
          <w:lang w:val="hr-HR"/>
        </w:rPr>
      </w:pPr>
    </w:p>
    <w:p w:rsidR="00D2268A" w:rsidRDefault="00D2268A" w:rsidP="00D2268A">
      <w:pPr>
        <w:pStyle w:val="NoSpacing"/>
        <w:jc w:val="both"/>
        <w:rPr>
          <w:rFonts w:ascii="Arial" w:hAnsi="Arial" w:cs="Arial"/>
          <w:lang w:val="hr-HR"/>
        </w:rPr>
      </w:pPr>
      <w:r w:rsidRPr="000933D8">
        <w:rPr>
          <w:rFonts w:ascii="Arial" w:hAnsi="Arial" w:cs="Arial"/>
          <w:lang w:val="hr-HR"/>
        </w:rPr>
        <w:t xml:space="preserve">Komisija za provođenje postupka javne nabavke je izvršila javno otvaranje ponuda dana 07.01.2021. godine, </w:t>
      </w:r>
      <w:r w:rsidRPr="00BD11EC">
        <w:rPr>
          <w:rFonts w:ascii="Arial" w:hAnsi="Arial" w:cs="Arial"/>
          <w:lang w:val="hr-HR"/>
        </w:rPr>
        <w:t xml:space="preserve">te je nakon izjašnjenja službenika za javne nabavke na sadržaj tenderske dokumentacije izvršila evaluaciju </w:t>
      </w:r>
      <w:r w:rsidRPr="000933D8">
        <w:rPr>
          <w:rFonts w:ascii="Arial" w:hAnsi="Arial" w:cs="Arial"/>
          <w:lang w:val="hr-HR"/>
        </w:rPr>
        <w:t>dostavljenih ponuda i na zapisnik od 20.01.2021. godine  konstatovala  da su ponude ponuđača doo „IBIS“ Zavidovići i doo „EDI-ING“ Donji Vakuf potpune, ispravne u formalno-pravnom smislu  kao i da računskih grešaka nije bilo.</w:t>
      </w:r>
      <w:r w:rsidRPr="00BD11EC">
        <w:rPr>
          <w:rFonts w:ascii="Arial" w:hAnsi="Arial" w:cs="Arial"/>
          <w:lang w:val="hr-HR"/>
        </w:rPr>
        <w:t xml:space="preserve"> </w:t>
      </w:r>
    </w:p>
    <w:p w:rsidR="00D2268A" w:rsidRPr="00BD11EC" w:rsidRDefault="00D2268A" w:rsidP="00D2268A">
      <w:pPr>
        <w:pStyle w:val="NoSpacing"/>
        <w:jc w:val="both"/>
        <w:rPr>
          <w:rFonts w:ascii="Arial" w:hAnsi="Arial" w:cs="Arial"/>
        </w:rPr>
      </w:pPr>
      <w:r w:rsidRPr="00F36AB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F36AB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 xml:space="preserve">ovala </w:t>
      </w:r>
      <w:r w:rsidRPr="00F36ABD">
        <w:rPr>
          <w:rFonts w:ascii="Arial" w:hAnsi="Arial" w:cs="Arial"/>
          <w:lang w:val="hr-HR"/>
        </w:rPr>
        <w:t xml:space="preserve"> da je </w:t>
      </w:r>
      <w:r w:rsidRPr="00BD11EC">
        <w:rPr>
          <w:rFonts w:ascii="Arial" w:hAnsi="Arial" w:cs="Arial"/>
          <w:lang w:val="hr-HR"/>
        </w:rPr>
        <w:t>procijenjena vrijednost usluga:</w:t>
      </w:r>
      <w:r w:rsidRPr="00BD11EC">
        <w:rPr>
          <w:rFonts w:ascii="Arial" w:hAnsi="Arial" w:cs="Arial"/>
        </w:rPr>
        <w:t xml:space="preserve">  </w:t>
      </w:r>
      <w:r>
        <w:rPr>
          <w:rFonts w:ascii="Arial" w:hAnsi="Arial" w:cs="Arial"/>
          <w:lang w:val="hr-HR"/>
        </w:rPr>
        <w:t xml:space="preserve">cijena bez PDV: </w:t>
      </w:r>
      <w:r w:rsidRPr="00BD11EC">
        <w:rPr>
          <w:rFonts w:ascii="Arial" w:hAnsi="Arial" w:cs="Arial"/>
          <w:lang w:val="hr-HR"/>
        </w:rPr>
        <w:t>3.000,00 KM bez PDV-a,</w:t>
      </w:r>
      <w:r w:rsidRPr="00BD11EC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cijena sa PDV:  </w:t>
      </w:r>
      <w:r w:rsidRPr="00BD11EC">
        <w:rPr>
          <w:rFonts w:ascii="Arial" w:hAnsi="Arial" w:cs="Arial"/>
          <w:lang w:val="hr-HR"/>
        </w:rPr>
        <w:t>3.510,00</w:t>
      </w:r>
      <w:r>
        <w:rPr>
          <w:rFonts w:ascii="Arial" w:hAnsi="Arial" w:cs="Arial"/>
          <w:lang w:val="hr-HR"/>
        </w:rPr>
        <w:t xml:space="preserve"> KM sa PDV- om.</w:t>
      </w:r>
    </w:p>
    <w:p w:rsidR="00D2268A" w:rsidRPr="000933D8" w:rsidRDefault="00D2268A" w:rsidP="00D2268A">
      <w:pPr>
        <w:jc w:val="both"/>
        <w:rPr>
          <w:rFonts w:ascii="Arial" w:hAnsi="Arial" w:cs="Arial"/>
        </w:rPr>
      </w:pPr>
      <w:r w:rsidRPr="000933D8">
        <w:rPr>
          <w:rFonts w:ascii="Arial" w:hAnsi="Arial" w:cs="Arial"/>
        </w:rPr>
        <w:t xml:space="preserve">Obzirom da je za predmetni postupak javne nabavke kao kriterij za dodjelu ugovora predviđena „najniža cijena“ , da je cijena ponuđača d.o.o. „ IBIS“  Zavidovići sa iznosom od </w:t>
      </w:r>
      <w:r w:rsidRPr="000933D8">
        <w:rPr>
          <w:rFonts w:ascii="Arial" w:hAnsi="Arial" w:cs="Arial"/>
          <w:b/>
        </w:rPr>
        <w:t>2.667,60 KM sa PDV-om</w:t>
      </w:r>
      <w:r w:rsidRPr="000933D8">
        <w:rPr>
          <w:rFonts w:ascii="Arial" w:hAnsi="Arial" w:cs="Arial"/>
        </w:rPr>
        <w:t xml:space="preserve"> najniža cijena, kao i da je ista u okviru procijenjene vrijednosti predmetne nabavke, Komisija je </w:t>
      </w:r>
      <w:r>
        <w:rPr>
          <w:rFonts w:ascii="Arial" w:hAnsi="Arial" w:cs="Arial"/>
        </w:rPr>
        <w:t>predlo</w:t>
      </w:r>
      <w:r w:rsidRPr="000933D8">
        <w:rPr>
          <w:rFonts w:ascii="Arial" w:hAnsi="Arial" w:cs="Arial"/>
        </w:rPr>
        <w:t>žila  Ugovornom organu da donese Odluku o izboru najpovoljnijeg ponuđača   d.o.o. „ IBIS“  Zavidovići  i zaključi Ugovor</w:t>
      </w:r>
    </w:p>
    <w:p w:rsidR="00756CAD" w:rsidRPr="0073460B" w:rsidRDefault="006202C7" w:rsidP="004774E6">
      <w:pPr>
        <w:pStyle w:val="BodyTextIndent"/>
        <w:ind w:firstLine="360"/>
        <w:rPr>
          <w:rFonts w:ascii="Arial" w:hAnsi="Arial" w:cs="Arial"/>
          <w:sz w:val="22"/>
          <w:szCs w:val="22"/>
          <w:lang w:val="hr-HR"/>
        </w:rPr>
      </w:pPr>
      <w:r w:rsidRPr="0073460B">
        <w:rPr>
          <w:rFonts w:ascii="Arial" w:hAnsi="Arial" w:cs="Arial"/>
          <w:bCs/>
          <w:sz w:val="22"/>
          <w:szCs w:val="22"/>
        </w:rPr>
        <w:t xml:space="preserve">S obzirom da se </w:t>
      </w:r>
      <w:r w:rsidRPr="0073460B">
        <w:rPr>
          <w:rFonts w:ascii="Arial" w:hAnsi="Arial" w:cs="Arial"/>
          <w:sz w:val="22"/>
          <w:szCs w:val="22"/>
        </w:rPr>
        <w:t>postupak odabira najpovoljnijeg ponuđača u predmetnoj javnoj nabaci zasniva se na k</w:t>
      </w:r>
      <w:r w:rsidR="0034578E">
        <w:rPr>
          <w:rFonts w:ascii="Arial" w:hAnsi="Arial" w:cs="Arial"/>
          <w:sz w:val="22"/>
          <w:szCs w:val="22"/>
        </w:rPr>
        <w:t xml:space="preserve">         </w:t>
      </w:r>
      <w:r w:rsidRPr="0073460B">
        <w:rPr>
          <w:rFonts w:ascii="Arial" w:hAnsi="Arial" w:cs="Arial"/>
          <w:sz w:val="22"/>
          <w:szCs w:val="22"/>
        </w:rPr>
        <w:t xml:space="preserve">riteriju „najniža cijena“, </w:t>
      </w:r>
      <w:r w:rsidR="002E38F7" w:rsidRPr="0073460B">
        <w:rPr>
          <w:rFonts w:ascii="Arial" w:hAnsi="Arial" w:cs="Arial"/>
          <w:sz w:val="22"/>
          <w:szCs w:val="22"/>
        </w:rPr>
        <w:t>tehnički zadovoljavajuće ponude</w:t>
      </w:r>
      <w:r w:rsidR="00194EA1" w:rsidRPr="0073460B">
        <w:rPr>
          <w:rFonts w:ascii="Arial" w:hAnsi="Arial" w:cs="Arial"/>
          <w:sz w:val="22"/>
          <w:szCs w:val="22"/>
        </w:rPr>
        <w:t xml:space="preserve">, Ugovorni organ </w:t>
      </w:r>
      <w:r w:rsidR="0073460B">
        <w:rPr>
          <w:rFonts w:ascii="Arial" w:hAnsi="Arial" w:cs="Arial"/>
          <w:sz w:val="22"/>
          <w:szCs w:val="22"/>
        </w:rPr>
        <w:t>prihvatio je prijedlog Komisije</w:t>
      </w:r>
      <w:r w:rsidR="00194EA1" w:rsidRPr="0073460B">
        <w:rPr>
          <w:rFonts w:ascii="Arial" w:hAnsi="Arial" w:cs="Arial"/>
          <w:sz w:val="22"/>
          <w:szCs w:val="22"/>
        </w:rPr>
        <w:t xml:space="preserve"> i donio odluku o izboru najpovoljnijge ponuđača </w:t>
      </w:r>
      <w:r w:rsidR="001446EA" w:rsidRPr="0073460B">
        <w:rPr>
          <w:rFonts w:ascii="Arial" w:hAnsi="Arial" w:cs="Arial"/>
          <w:sz w:val="22"/>
          <w:szCs w:val="22"/>
          <w:lang w:val="hr-HR"/>
        </w:rPr>
        <w:t>d.o.o. „</w:t>
      </w:r>
      <w:r w:rsidR="003E5A9E" w:rsidRPr="0073460B">
        <w:rPr>
          <w:rFonts w:ascii="Arial" w:hAnsi="Arial" w:cs="Arial"/>
          <w:sz w:val="22"/>
          <w:szCs w:val="22"/>
          <w:lang w:val="hr-HR"/>
        </w:rPr>
        <w:t>IBIS“  Zavidovići</w:t>
      </w:r>
      <w:r w:rsidR="00756CAD" w:rsidRPr="0073460B">
        <w:rPr>
          <w:rFonts w:ascii="Arial" w:hAnsi="Arial" w:cs="Arial"/>
          <w:sz w:val="22"/>
          <w:szCs w:val="22"/>
          <w:lang w:val="hr-HR"/>
        </w:rPr>
        <w:t>.</w:t>
      </w:r>
    </w:p>
    <w:p w:rsidR="004774E6" w:rsidRPr="003E5A9E" w:rsidRDefault="004774E6" w:rsidP="004774E6">
      <w:pPr>
        <w:pStyle w:val="BodyTextIndent"/>
        <w:ind w:firstLine="360"/>
        <w:rPr>
          <w:rFonts w:ascii="Arial" w:hAnsi="Arial" w:cs="Arial"/>
          <w:sz w:val="20"/>
          <w:lang w:val="hr-HR"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Obrađivač: </w:t>
      </w:r>
    </w:p>
    <w:p w:rsidR="00124E07" w:rsidRPr="00756CAD" w:rsidRDefault="00A66B2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>Sel</w:t>
      </w:r>
      <w:r w:rsidR="002613DD" w:rsidRPr="00756CAD">
        <w:rPr>
          <w:rFonts w:ascii="Arial" w:hAnsi="Arial" w:cs="Arial"/>
        </w:rPr>
        <w:t>m</w:t>
      </w:r>
      <w:r w:rsidRPr="00756CAD">
        <w:rPr>
          <w:rFonts w:ascii="Arial" w:hAnsi="Arial" w:cs="Arial"/>
        </w:rPr>
        <w:t>a Bužimkić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124E07" w:rsidRPr="00756CAD">
        <w:rPr>
          <w:rFonts w:ascii="Arial" w:hAnsi="Arial" w:cs="Arial"/>
          <w:b/>
        </w:rPr>
        <w:t>OPĆINSKI NAČELNIK</w:t>
      </w:r>
    </w:p>
    <w:p w:rsidR="00972A6E" w:rsidRPr="00756CAD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72A6E" w:rsidRPr="00756CAD">
        <w:rPr>
          <w:rFonts w:ascii="Arial" w:hAnsi="Arial" w:cs="Arial"/>
        </w:rPr>
        <w:t>Armin Halitović, dipl. ecc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1446EA" w:rsidRPr="001446EA" w:rsidRDefault="001446EA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1446EA">
        <w:rPr>
          <w:rFonts w:ascii="Arial" w:hAnsi="Arial" w:cs="Arial"/>
          <w:sz w:val="20"/>
          <w:szCs w:val="20"/>
          <w:lang w:val="hr-HR"/>
        </w:rPr>
        <w:t xml:space="preserve">doo „IBIS“ Zavidovići </w:t>
      </w:r>
    </w:p>
    <w:p w:rsidR="001446EA" w:rsidRPr="001446EA" w:rsidRDefault="001446EA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1446EA">
        <w:rPr>
          <w:rFonts w:ascii="Arial" w:hAnsi="Arial" w:cs="Arial"/>
          <w:sz w:val="20"/>
          <w:szCs w:val="20"/>
          <w:lang w:val="hr-HR"/>
        </w:rPr>
        <w:t xml:space="preserve">doo „EDI-ING“ Donji Vakuf </w:t>
      </w:r>
    </w:p>
    <w:p w:rsidR="007D4F53" w:rsidRPr="00633F70" w:rsidRDefault="0073460B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7D4F53" w:rsidRPr="00633F70">
        <w:rPr>
          <w:rFonts w:ascii="Arial" w:hAnsi="Arial" w:cs="Arial"/>
          <w:sz w:val="18"/>
          <w:szCs w:val="18"/>
          <w:lang w:val="hr-HR"/>
        </w:rPr>
        <w:t>U spis</w:t>
      </w:r>
    </w:p>
    <w:p w:rsidR="009F04C4" w:rsidRPr="004774E6" w:rsidRDefault="006E3F45" w:rsidP="004774E6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33F70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633F70">
        <w:rPr>
          <w:rFonts w:ascii="Arial" w:hAnsi="Arial" w:cs="Arial"/>
          <w:sz w:val="18"/>
          <w:szCs w:val="18"/>
          <w:lang w:val="hr-HR"/>
        </w:rPr>
        <w:t>a/a</w:t>
      </w:r>
    </w:p>
    <w:sectPr w:rsidR="009F04C4" w:rsidRPr="004774E6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68" w:rsidRDefault="00D57C68" w:rsidP="00B95681">
      <w:pPr>
        <w:spacing w:after="0" w:line="240" w:lineRule="auto"/>
      </w:pPr>
      <w:r>
        <w:separator/>
      </w:r>
    </w:p>
  </w:endnote>
  <w:endnote w:type="continuationSeparator" w:id="0">
    <w:p w:rsidR="00D57C68" w:rsidRDefault="00D57C6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8C2" w:rsidRDefault="00BA3D11">
        <w:pPr>
          <w:pStyle w:val="Footer"/>
          <w:jc w:val="right"/>
        </w:pPr>
        <w:fldSimple w:instr=" PAGE   \* MERGEFORMAT ">
          <w:r w:rsidR="00555D78">
            <w:rPr>
              <w:noProof/>
            </w:rPr>
            <w:t>2</w:t>
          </w:r>
        </w:fldSimple>
      </w:p>
    </w:sdtContent>
  </w:sdt>
  <w:p w:rsidR="009238C2" w:rsidRDefault="0092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68" w:rsidRDefault="00D57C68" w:rsidP="00B95681">
      <w:pPr>
        <w:spacing w:after="0" w:line="240" w:lineRule="auto"/>
      </w:pPr>
      <w:r>
        <w:separator/>
      </w:r>
    </w:p>
  </w:footnote>
  <w:footnote w:type="continuationSeparator" w:id="0">
    <w:p w:rsidR="00D57C68" w:rsidRDefault="00D57C6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A5643"/>
    <w:rsid w:val="000E56A5"/>
    <w:rsid w:val="000F77CE"/>
    <w:rsid w:val="00123B9A"/>
    <w:rsid w:val="00124E07"/>
    <w:rsid w:val="00141C5F"/>
    <w:rsid w:val="001446EA"/>
    <w:rsid w:val="00145AA2"/>
    <w:rsid w:val="001923B2"/>
    <w:rsid w:val="00194EA1"/>
    <w:rsid w:val="002114BC"/>
    <w:rsid w:val="00253F5B"/>
    <w:rsid w:val="002613DD"/>
    <w:rsid w:val="002635E4"/>
    <w:rsid w:val="002649AE"/>
    <w:rsid w:val="002C5413"/>
    <w:rsid w:val="002D363A"/>
    <w:rsid w:val="002E38F7"/>
    <w:rsid w:val="00327317"/>
    <w:rsid w:val="00341520"/>
    <w:rsid w:val="00342292"/>
    <w:rsid w:val="0034578E"/>
    <w:rsid w:val="00395095"/>
    <w:rsid w:val="003C5074"/>
    <w:rsid w:val="003D59A5"/>
    <w:rsid w:val="003E5A9E"/>
    <w:rsid w:val="003F5B2B"/>
    <w:rsid w:val="00400D25"/>
    <w:rsid w:val="00412F41"/>
    <w:rsid w:val="00440BAB"/>
    <w:rsid w:val="00455433"/>
    <w:rsid w:val="004774E6"/>
    <w:rsid w:val="004944C1"/>
    <w:rsid w:val="004C461C"/>
    <w:rsid w:val="004D137E"/>
    <w:rsid w:val="004E1D81"/>
    <w:rsid w:val="004F0364"/>
    <w:rsid w:val="00507256"/>
    <w:rsid w:val="005113E4"/>
    <w:rsid w:val="005122E6"/>
    <w:rsid w:val="00520FD7"/>
    <w:rsid w:val="00555D78"/>
    <w:rsid w:val="00562813"/>
    <w:rsid w:val="00567F07"/>
    <w:rsid w:val="005769FC"/>
    <w:rsid w:val="005D2E58"/>
    <w:rsid w:val="005F43BB"/>
    <w:rsid w:val="00615FAE"/>
    <w:rsid w:val="006202C7"/>
    <w:rsid w:val="0062711E"/>
    <w:rsid w:val="00633F70"/>
    <w:rsid w:val="006A1BF6"/>
    <w:rsid w:val="006B42F9"/>
    <w:rsid w:val="006E0076"/>
    <w:rsid w:val="006E3F45"/>
    <w:rsid w:val="006F00F4"/>
    <w:rsid w:val="00706CF5"/>
    <w:rsid w:val="0073460B"/>
    <w:rsid w:val="00742554"/>
    <w:rsid w:val="00756CAD"/>
    <w:rsid w:val="007D4F53"/>
    <w:rsid w:val="007E46BF"/>
    <w:rsid w:val="008014BC"/>
    <w:rsid w:val="008268E2"/>
    <w:rsid w:val="00830C38"/>
    <w:rsid w:val="00851C3B"/>
    <w:rsid w:val="00865360"/>
    <w:rsid w:val="00867744"/>
    <w:rsid w:val="00870A7D"/>
    <w:rsid w:val="008819BF"/>
    <w:rsid w:val="008D36A6"/>
    <w:rsid w:val="008D3E71"/>
    <w:rsid w:val="008D623A"/>
    <w:rsid w:val="00905C93"/>
    <w:rsid w:val="00914310"/>
    <w:rsid w:val="009238C2"/>
    <w:rsid w:val="00972A6E"/>
    <w:rsid w:val="00982318"/>
    <w:rsid w:val="0099079E"/>
    <w:rsid w:val="0099245B"/>
    <w:rsid w:val="009F04C4"/>
    <w:rsid w:val="00A22082"/>
    <w:rsid w:val="00A50EDA"/>
    <w:rsid w:val="00A5729F"/>
    <w:rsid w:val="00A60E5F"/>
    <w:rsid w:val="00A66B21"/>
    <w:rsid w:val="00AB2E80"/>
    <w:rsid w:val="00AC7927"/>
    <w:rsid w:val="00AD7D04"/>
    <w:rsid w:val="00B26E9C"/>
    <w:rsid w:val="00B30D7F"/>
    <w:rsid w:val="00B35E7A"/>
    <w:rsid w:val="00B95681"/>
    <w:rsid w:val="00BA1DE8"/>
    <w:rsid w:val="00BA3D11"/>
    <w:rsid w:val="00BE10FD"/>
    <w:rsid w:val="00C80066"/>
    <w:rsid w:val="00CB26E1"/>
    <w:rsid w:val="00CB3188"/>
    <w:rsid w:val="00CD0C85"/>
    <w:rsid w:val="00CF1ECF"/>
    <w:rsid w:val="00D1425E"/>
    <w:rsid w:val="00D20D6A"/>
    <w:rsid w:val="00D2268A"/>
    <w:rsid w:val="00D4367B"/>
    <w:rsid w:val="00D57C68"/>
    <w:rsid w:val="00D8265A"/>
    <w:rsid w:val="00D9694C"/>
    <w:rsid w:val="00DC57AC"/>
    <w:rsid w:val="00DE53A3"/>
    <w:rsid w:val="00DF4AE8"/>
    <w:rsid w:val="00E20AE3"/>
    <w:rsid w:val="00E44313"/>
    <w:rsid w:val="00E577BA"/>
    <w:rsid w:val="00EE5CFA"/>
    <w:rsid w:val="00F0239A"/>
    <w:rsid w:val="00F308DD"/>
    <w:rsid w:val="00F61D8F"/>
    <w:rsid w:val="00F978A2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2021-01-25T10:48:00Z</cp:lastPrinted>
  <dcterms:created xsi:type="dcterms:W3CDTF">2021-01-25T10:42:00Z</dcterms:created>
  <dcterms:modified xsi:type="dcterms:W3CDTF">2021-01-26T07:35:00Z</dcterms:modified>
</cp:coreProperties>
</file>