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38472C">
        <w:rPr>
          <w:rFonts w:ascii="Arial" w:hAnsi="Arial" w:cs="Arial"/>
          <w:b/>
        </w:rPr>
        <w:t>2340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38472C">
        <w:rPr>
          <w:rFonts w:ascii="Arial" w:hAnsi="Arial" w:cs="Arial"/>
          <w:b/>
        </w:rPr>
        <w:t>2</w:t>
      </w:r>
      <w:r w:rsidR="000054FE">
        <w:rPr>
          <w:rFonts w:ascii="Arial" w:hAnsi="Arial" w:cs="Arial"/>
          <w:b/>
        </w:rPr>
        <w:t>5</w:t>
      </w:r>
      <w:r w:rsidRPr="00A12B09">
        <w:rPr>
          <w:rFonts w:ascii="Arial" w:hAnsi="Arial" w:cs="Arial"/>
          <w:b/>
        </w:rPr>
        <w:t>.04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38472C" w:rsidRPr="0038472C">
        <w:rPr>
          <w:rFonts w:ascii="Arial" w:eastAsiaTheme="minorHAnsi" w:hAnsi="Arial" w:cs="Arial"/>
          <w:lang w:val="hr-HR"/>
        </w:rPr>
        <w:t xml:space="preserve"> </w:t>
      </w:r>
      <w:r w:rsidR="0038472C" w:rsidRPr="00B35CC8">
        <w:rPr>
          <w:rFonts w:ascii="Arial" w:eastAsiaTheme="minorHAnsi" w:hAnsi="Arial" w:cs="Arial"/>
          <w:lang w:val="hr-HR"/>
        </w:rPr>
        <w:t>Rehabilitacija,</w:t>
      </w:r>
      <w:r w:rsidR="0038472C">
        <w:rPr>
          <w:rFonts w:ascii="Arial" w:eastAsiaTheme="minorHAnsi" w:hAnsi="Arial" w:cs="Arial"/>
          <w:lang w:val="hr-HR"/>
        </w:rPr>
        <w:t xml:space="preserve"> </w:t>
      </w:r>
      <w:r w:rsidR="0038472C" w:rsidRPr="00B35CC8">
        <w:rPr>
          <w:rFonts w:ascii="Arial" w:eastAsiaTheme="minorHAnsi" w:hAnsi="Arial" w:cs="Arial"/>
          <w:lang w:val="hr-HR"/>
        </w:rPr>
        <w:t>sanacija,</w:t>
      </w:r>
      <w:r w:rsidR="0038472C">
        <w:rPr>
          <w:rFonts w:ascii="Arial" w:eastAsiaTheme="minorHAnsi" w:hAnsi="Arial" w:cs="Arial"/>
          <w:lang w:val="hr-HR"/>
        </w:rPr>
        <w:t xml:space="preserve"> </w:t>
      </w:r>
      <w:r w:rsidR="0038472C" w:rsidRPr="00B35CC8">
        <w:rPr>
          <w:rFonts w:ascii="Arial" w:eastAsiaTheme="minorHAnsi" w:hAnsi="Arial" w:cs="Arial"/>
          <w:lang w:val="hr-HR"/>
        </w:rPr>
        <w:t>rekonstrukcija i asfaltiranje ulica Lipik, Tećija, Branilica grada, Podvran, Pirovište-Gazijska,Hodžinac i Unska u grada Bosanska Krupa</w:t>
      </w:r>
      <w:r w:rsidR="004E22C8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926BAC">
        <w:rPr>
          <w:rFonts w:ascii="Arial" w:hAnsi="Arial" w:cs="Arial"/>
          <w:b/>
          <w:lang w:val="hr-HR"/>
        </w:rPr>
        <w:t>doo „E</w:t>
      </w:r>
      <w:r w:rsidR="0038472C">
        <w:rPr>
          <w:rFonts w:ascii="Arial" w:hAnsi="Arial" w:cs="Arial"/>
          <w:b/>
          <w:lang w:val="hr-HR"/>
        </w:rPr>
        <w:t>URO COP INVEST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926BAC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E22C8" w:rsidRPr="004E22C8">
        <w:rPr>
          <w:rFonts w:ascii="Arial" w:hAnsi="Arial" w:cs="Arial"/>
        </w:rPr>
        <w:t xml:space="preserve"> </w:t>
      </w:r>
      <w:r w:rsidR="0038472C" w:rsidRPr="00B35CC8">
        <w:rPr>
          <w:rFonts w:ascii="Arial" w:eastAsiaTheme="minorHAnsi" w:hAnsi="Arial" w:cs="Arial"/>
          <w:lang w:val="hr-HR"/>
        </w:rPr>
        <w:t>Rehabilitacija,sanacija,rekonstrukcija i asfaltiranje ulica Lipik, Tećija, Branilica grada, Podvran, Pirovište-Gazijska,Hodžinac i Unska u grada Bosanska Krupa</w:t>
      </w:r>
      <w:r w:rsidR="00E9772C" w:rsidRPr="004E22C8">
        <w:rPr>
          <w:rFonts w:ascii="Arial" w:hAnsi="Arial" w:cs="Arial"/>
        </w:rPr>
        <w:t xml:space="preserve">, </w:t>
      </w:r>
      <w:r w:rsidR="00880FF4" w:rsidRPr="004E22C8">
        <w:rPr>
          <w:rFonts w:ascii="Arial" w:hAnsi="Arial" w:cs="Arial"/>
          <w:spacing w:val="6"/>
        </w:rPr>
        <w:t xml:space="preserve"> </w:t>
      </w:r>
      <w:r w:rsidRPr="004E22C8">
        <w:rPr>
          <w:rFonts w:ascii="Arial" w:hAnsi="Arial" w:cs="Arial"/>
        </w:rPr>
        <w:t xml:space="preserve">sa cijenom u ukupnom iznosu od </w:t>
      </w:r>
      <w:r w:rsidR="0038472C">
        <w:rPr>
          <w:rFonts w:ascii="Arial" w:hAnsi="Arial" w:cs="Arial"/>
        </w:rPr>
        <w:t>66</w:t>
      </w:r>
      <w:r w:rsidR="00880FF4" w:rsidRPr="004E22C8">
        <w:rPr>
          <w:rFonts w:ascii="Arial" w:hAnsi="Arial" w:cs="Arial"/>
        </w:rPr>
        <w:t>.</w:t>
      </w:r>
      <w:r w:rsidR="0038472C">
        <w:rPr>
          <w:rFonts w:ascii="Arial" w:hAnsi="Arial" w:cs="Arial"/>
        </w:rPr>
        <w:t>7</w:t>
      </w:r>
      <w:r w:rsidR="00926BAC">
        <w:rPr>
          <w:rFonts w:ascii="Arial" w:hAnsi="Arial" w:cs="Arial"/>
        </w:rPr>
        <w:t>00,00</w:t>
      </w:r>
      <w:r w:rsidR="00880FF4" w:rsidRPr="004E22C8">
        <w:rPr>
          <w:rFonts w:ascii="Arial" w:hAnsi="Arial" w:cs="Arial"/>
        </w:rPr>
        <w:t xml:space="preserve"> KM bez PDV-a odnosno </w:t>
      </w:r>
      <w:r w:rsidR="0038472C">
        <w:rPr>
          <w:rFonts w:ascii="Arial" w:hAnsi="Arial" w:cs="Arial"/>
          <w:b/>
        </w:rPr>
        <w:t>78</w:t>
      </w:r>
      <w:r w:rsidRPr="004E22C8">
        <w:rPr>
          <w:rFonts w:ascii="Arial" w:hAnsi="Arial" w:cs="Arial"/>
          <w:b/>
        </w:rPr>
        <w:t>.</w:t>
      </w:r>
      <w:r w:rsidR="0038472C">
        <w:rPr>
          <w:rFonts w:ascii="Arial" w:hAnsi="Arial" w:cs="Arial"/>
          <w:b/>
        </w:rPr>
        <w:t>039</w:t>
      </w:r>
      <w:r w:rsidR="00926BAC">
        <w:rPr>
          <w:rFonts w:ascii="Arial" w:hAnsi="Arial" w:cs="Arial"/>
          <w:b/>
        </w:rPr>
        <w:t>,00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 xml:space="preserve">kao i ovlaštenje za obavljanje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AF4195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>Po konačnosti ove odluke sa izabranim ponuđačem potpisat će se ugovor o izvođenju radova</w:t>
      </w:r>
      <w:r w:rsidR="00880FF4" w:rsidRPr="00AF4195">
        <w:rPr>
          <w:rFonts w:ascii="Arial" w:hAnsi="Arial" w:cs="Arial"/>
        </w:rPr>
        <w:t xml:space="preserve"> na</w:t>
      </w:r>
      <w:r w:rsidR="00926BAC" w:rsidRPr="000A3D3F">
        <w:rPr>
          <w:rFonts w:ascii="Arial" w:hAnsi="Arial" w:cs="Arial"/>
        </w:rPr>
        <w:t xml:space="preserve"> rehabilitaciji, sanaciji,  rekonstrukciji i asfaltiranju </w:t>
      </w:r>
      <w:r w:rsidR="0038472C" w:rsidRPr="00B35CC8">
        <w:rPr>
          <w:rFonts w:ascii="Arial" w:eastAsiaTheme="minorHAnsi" w:hAnsi="Arial" w:cs="Arial"/>
          <w:lang w:val="hr-HR"/>
        </w:rPr>
        <w:t>ulica Lipik, Tećija, Branilica grada, Podvran, Pirovište-Gazijska,Hodžinac i Unska u grada Bosanska Krupa</w:t>
      </w:r>
      <w:r w:rsidR="00B24D50">
        <w:rPr>
          <w:rFonts w:ascii="Arial" w:hAnsi="Arial" w:cs="Arial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38472C">
        <w:rPr>
          <w:rFonts w:ascii="Arial" w:hAnsi="Arial" w:cs="Arial"/>
        </w:rPr>
        <w:t>7-11-5-2340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38472C">
        <w:rPr>
          <w:rFonts w:ascii="Arial" w:hAnsi="Arial" w:cs="Arial"/>
        </w:rPr>
        <w:t xml:space="preserve"> 23.03.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926BAC" w:rsidRPr="000A3D3F">
        <w:rPr>
          <w:rFonts w:ascii="Arial" w:hAnsi="Arial" w:cs="Arial"/>
        </w:rPr>
        <w:t>R</w:t>
      </w:r>
      <w:r w:rsidR="00926BAC">
        <w:rPr>
          <w:rFonts w:ascii="Arial" w:hAnsi="Arial" w:cs="Arial"/>
        </w:rPr>
        <w:t>adovi</w:t>
      </w:r>
      <w:r w:rsidR="00926BAC" w:rsidRPr="000A3D3F">
        <w:rPr>
          <w:rFonts w:ascii="Arial" w:hAnsi="Arial" w:cs="Arial"/>
        </w:rPr>
        <w:t xml:space="preserve"> na rehabilitaciji, sanaciji,  rekonstrukciji i asfaltiranju </w:t>
      </w:r>
      <w:r w:rsidR="0038472C" w:rsidRPr="00B35CC8">
        <w:rPr>
          <w:rFonts w:ascii="Arial" w:eastAsiaTheme="minorHAnsi" w:hAnsi="Arial" w:cs="Arial"/>
          <w:lang w:val="hr-HR"/>
        </w:rPr>
        <w:t>ulica Lipik, Te</w:t>
      </w:r>
      <w:r w:rsidR="0038472C">
        <w:rPr>
          <w:rFonts w:ascii="Arial" w:eastAsiaTheme="minorHAnsi" w:hAnsi="Arial" w:cs="Arial"/>
          <w:lang w:val="hr-HR"/>
        </w:rPr>
        <w:t>ćija, Branilica grada, Podvran,</w:t>
      </w:r>
      <w:r w:rsidR="0038472C" w:rsidRPr="00B35CC8">
        <w:rPr>
          <w:rFonts w:ascii="Arial" w:eastAsiaTheme="minorHAnsi" w:hAnsi="Arial" w:cs="Arial"/>
          <w:lang w:val="hr-HR"/>
        </w:rPr>
        <w:t>Pirovište-Gazijska,Hodžinac i Unska u grada Bosanska Krupa</w:t>
      </w:r>
      <w:r>
        <w:rPr>
          <w:rFonts w:ascii="Arial" w:hAnsi="Arial" w:cs="Arial"/>
          <w:spacing w:val="6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38472C" w:rsidRPr="00B63DCC">
        <w:rPr>
          <w:rFonts w:ascii="Arial" w:hAnsi="Arial" w:cs="Arial"/>
          <w:lang w:val="hr-HR"/>
        </w:rPr>
        <w:t>1272-1-3-29-3-22/2</w:t>
      </w:r>
      <w:r w:rsidR="0038472C">
        <w:rPr>
          <w:rFonts w:ascii="Arial" w:hAnsi="Arial" w:cs="Arial"/>
          <w:lang w:val="hr-HR"/>
        </w:rPr>
        <w:t>2</w:t>
      </w:r>
      <w:r w:rsidR="0038472C" w:rsidRPr="00B63DCC">
        <w:rPr>
          <w:rFonts w:ascii="Arial" w:hAnsi="Arial" w:cs="Arial"/>
          <w:lang w:val="hr-HR"/>
        </w:rPr>
        <w:t xml:space="preserve"> od 23.3.2022. godine - objavljeno na portalu JN</w:t>
      </w:r>
      <w:r w:rsidR="0038472C">
        <w:rPr>
          <w:rFonts w:ascii="Arial" w:hAnsi="Arial" w:cs="Arial"/>
          <w:lang w:val="hr-HR"/>
        </w:rPr>
        <w:t xml:space="preserve"> </w:t>
      </w:r>
      <w:r w:rsidR="0038472C" w:rsidRPr="00B63DCC">
        <w:rPr>
          <w:rFonts w:ascii="Arial" w:hAnsi="Arial" w:cs="Arial"/>
          <w:lang w:val="hr-HR"/>
        </w:rPr>
        <w:t xml:space="preserve"> i u „Službenom glasniku BiH“, broj: 16/22 od 25.3.2022. godine  </w:t>
      </w:r>
      <w:r w:rsidR="00926BAC">
        <w:rPr>
          <w:rFonts w:ascii="Arial" w:hAnsi="Arial" w:cs="Arial"/>
          <w:lang w:val="hr-HR"/>
        </w:rPr>
        <w:t>i</w:t>
      </w:r>
      <w:r w:rsidR="0038472C">
        <w:rPr>
          <w:rFonts w:ascii="Arial" w:hAnsi="Arial" w:cs="Arial"/>
          <w:lang w:val="hr-HR"/>
        </w:rPr>
        <w:t xml:space="preserve"> TD preuzelo ukupno 12 ponuđača</w:t>
      </w:r>
      <w:r w:rsidR="00926BAC">
        <w:rPr>
          <w:rFonts w:ascii="Arial" w:hAnsi="Arial" w:cs="Arial"/>
          <w:lang w:val="hr-HR"/>
        </w:rPr>
        <w:t>.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38472C">
        <w:rPr>
          <w:rFonts w:ascii="Arial" w:hAnsi="Arial" w:cs="Arial"/>
          <w:lang w:val="hr-HR"/>
        </w:rPr>
        <w:t>13.04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38472C">
        <w:rPr>
          <w:rFonts w:ascii="Arial" w:hAnsi="Arial" w:cs="Arial"/>
          <w:lang w:val="hr-HR"/>
        </w:rPr>
        <w:t>. godine do 11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926BAC">
        <w:rPr>
          <w:rFonts w:ascii="Arial" w:hAnsi="Arial" w:cs="Arial"/>
          <w:color w:val="000000" w:themeColor="text1"/>
        </w:rPr>
        <w:t>7 (sedam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E9772C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E25B54" w:rsidRDefault="00E25B54" w:rsidP="007044DB">
      <w:pPr>
        <w:pStyle w:val="NoSpacing"/>
        <w:jc w:val="both"/>
        <w:rPr>
          <w:rFonts w:ascii="Arial" w:hAnsi="Arial" w:cs="Arial"/>
        </w:rPr>
      </w:pPr>
    </w:p>
    <w:p w:rsidR="00284930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D64DD9">
        <w:rPr>
          <w:rFonts w:ascii="Arial" w:hAnsi="Arial" w:cs="Arial"/>
          <w:b/>
          <w:lang w:val="hr-HR"/>
        </w:rPr>
        <w:t xml:space="preserve">„I-SELIMOVIĆ“ d.o.o. Cazin, </w:t>
      </w:r>
      <w:r w:rsidRPr="00D64DD9">
        <w:rPr>
          <w:rFonts w:ascii="Arial" w:hAnsi="Arial" w:cs="Arial"/>
          <w:lang w:val="hr-HR"/>
        </w:rPr>
        <w:t>broj protokola: 07-11-5-2340-2/22, 8.4.2022. godina u 10:20 sati</w:t>
      </w:r>
    </w:p>
    <w:p w:rsidR="00284930" w:rsidRPr="00D64DD9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D64DD9">
        <w:rPr>
          <w:rFonts w:ascii="Arial" w:hAnsi="Arial" w:cs="Arial"/>
          <w:b/>
          <w:lang w:val="hr-HR"/>
        </w:rPr>
        <w:t>„EURO COP INVEST“ d.o.o</w:t>
      </w:r>
      <w:r w:rsidRPr="00D64DD9">
        <w:rPr>
          <w:rFonts w:ascii="Arial" w:hAnsi="Arial" w:cs="Arial"/>
          <w:lang w:val="hr-HR"/>
        </w:rPr>
        <w:t>. Bosanska Krupa, broj protokola: 07-11-5-2340-3/22, 12.4.2022. godina u 11:12 sati</w:t>
      </w:r>
    </w:p>
    <w:p w:rsidR="00284930" w:rsidRPr="00CC4D66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C4D66">
        <w:rPr>
          <w:rFonts w:ascii="Arial" w:hAnsi="Arial" w:cs="Arial"/>
          <w:b/>
          <w:lang w:val="hr-HR"/>
        </w:rPr>
        <w:t>„I-KOMIĆ“ d.o.o</w:t>
      </w:r>
      <w:r w:rsidRPr="00CC4D66">
        <w:rPr>
          <w:rFonts w:ascii="Arial" w:hAnsi="Arial" w:cs="Arial"/>
          <w:lang w:val="hr-HR"/>
        </w:rPr>
        <w:t xml:space="preserve">. </w:t>
      </w:r>
      <w:r w:rsidRPr="00732816">
        <w:rPr>
          <w:rFonts w:ascii="Arial" w:hAnsi="Arial" w:cs="Arial"/>
          <w:b/>
          <w:lang w:val="hr-HR"/>
        </w:rPr>
        <w:t>Bosanska Krupa</w:t>
      </w:r>
      <w:r w:rsidRPr="00CC4D66">
        <w:rPr>
          <w:rFonts w:ascii="Arial" w:hAnsi="Arial" w:cs="Arial"/>
          <w:lang w:val="hr-HR"/>
        </w:rPr>
        <w:t>, broj protokola: 07-11-5-2340-4/22, 13.4.2022. godina u 7:50 sati</w:t>
      </w:r>
    </w:p>
    <w:p w:rsidR="00284930" w:rsidRPr="00CC4D66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C4D66">
        <w:rPr>
          <w:rFonts w:ascii="Arial" w:hAnsi="Arial" w:cs="Arial"/>
          <w:b/>
          <w:lang w:val="hr-HR"/>
        </w:rPr>
        <w:t>„NISKOGRANJA-MARJANOVIĆ“ d.o.o</w:t>
      </w:r>
      <w:r w:rsidRPr="00CC4D66">
        <w:rPr>
          <w:rFonts w:ascii="Arial" w:hAnsi="Arial" w:cs="Arial"/>
          <w:lang w:val="hr-HR"/>
        </w:rPr>
        <w:t>. Prijedor, broj protokola: 07-11-5-2340-5/22, 13.4.2022. godina u 9:38 sati</w:t>
      </w:r>
    </w:p>
    <w:p w:rsidR="00284930" w:rsidRPr="00CC4D66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C4D66">
        <w:rPr>
          <w:rFonts w:ascii="Arial" w:hAnsi="Arial" w:cs="Arial"/>
          <w:b/>
          <w:lang w:val="hr-HR"/>
        </w:rPr>
        <w:lastRenderedPageBreak/>
        <w:t>„EL-GRADNJA“d.o.o</w:t>
      </w:r>
      <w:r w:rsidRPr="00CC4D66">
        <w:rPr>
          <w:rFonts w:ascii="Arial" w:hAnsi="Arial" w:cs="Arial"/>
          <w:lang w:val="hr-HR"/>
        </w:rPr>
        <w:t>. Bosanska Krupa, broj protokola: 07-11-5-2340-6/22, 13.4.2022. godina u 9:45 sati</w:t>
      </w:r>
    </w:p>
    <w:p w:rsidR="00284930" w:rsidRPr="00CC4D66" w:rsidRDefault="00284930" w:rsidP="00284930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C4D66">
        <w:rPr>
          <w:rFonts w:ascii="Arial" w:hAnsi="Arial" w:cs="Arial"/>
          <w:b/>
          <w:lang w:val="hr-HR"/>
        </w:rPr>
        <w:t>„BC- GRADNJA“ d.o.o</w:t>
      </w:r>
      <w:r w:rsidRPr="00CC4D66">
        <w:rPr>
          <w:rFonts w:ascii="Arial" w:hAnsi="Arial" w:cs="Arial"/>
          <w:lang w:val="hr-HR"/>
        </w:rPr>
        <w:t>. Bosanska Krupa, broj protokola: 07-11-5-2340-7/22, 13.4.2022. godina u 9:59 sati</w:t>
      </w:r>
    </w:p>
    <w:p w:rsidR="00284930" w:rsidRPr="000054FE" w:rsidRDefault="00284930" w:rsidP="007044D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C4D66">
        <w:rPr>
          <w:rFonts w:ascii="Arial" w:hAnsi="Arial" w:cs="Arial"/>
          <w:b/>
          <w:lang w:val="hr-HR"/>
        </w:rPr>
        <w:t xml:space="preserve"> „KOV-GRAD“ d.o.o</w:t>
      </w:r>
      <w:r w:rsidRPr="00CC4D66">
        <w:rPr>
          <w:rFonts w:ascii="Arial" w:hAnsi="Arial" w:cs="Arial"/>
          <w:lang w:val="hr-HR"/>
        </w:rPr>
        <w:t>. Bužim, broj protokola: 07-11-5-2340-8/22, 13.4.2022. godina u 10:55 sati</w:t>
      </w:r>
    </w:p>
    <w:p w:rsidR="00284930" w:rsidRDefault="00284930" w:rsidP="007044DB">
      <w:pPr>
        <w:pStyle w:val="NoSpacing"/>
        <w:jc w:val="both"/>
        <w:rPr>
          <w:rFonts w:ascii="Arial" w:hAnsi="Arial" w:cs="Arial"/>
        </w:rPr>
      </w:pPr>
    </w:p>
    <w:p w:rsidR="00284930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284930">
        <w:rPr>
          <w:rFonts w:ascii="Arial" w:hAnsi="Arial" w:cs="Arial"/>
          <w:lang w:val="hr-HR"/>
        </w:rPr>
        <w:t>13.04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>u 1</w:t>
      </w:r>
      <w:r w:rsidR="00284930">
        <w:rPr>
          <w:rFonts w:ascii="Arial" w:hAnsi="Arial" w:cs="Arial"/>
        </w:rPr>
        <w:t>1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C34D2" w:rsidRPr="009658E1" w:rsidRDefault="007C34D2" w:rsidP="007C34D2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b/>
          <w:lang w:val="hr-HR"/>
        </w:rPr>
        <w:t>Ponuđač „I-SELIMOVIĆ“ d.o.o. Cazin,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</w:rPr>
        <w:t>dostavljena ponuda (original i kopija) uredno zapakovana i bez vidnih oštećenja, ponudio je:</w:t>
      </w:r>
    </w:p>
    <w:p w:rsidR="007C34D2" w:rsidRPr="00CA612C" w:rsidRDefault="007C34D2" w:rsidP="007C34D2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cijena ponude: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97.007,68 KM bez PDV</w:t>
      </w:r>
      <w:r w:rsidRPr="009658E1">
        <w:rPr>
          <w:rFonts w:ascii="Arial" w:hAnsi="Arial" w:cs="Arial"/>
          <w:lang w:val="hr-HR"/>
        </w:rPr>
        <w:t xml:space="preserve">, 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PDV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  <w:t xml:space="preserve">  </w:t>
      </w:r>
      <w:r w:rsidRPr="009658E1">
        <w:rPr>
          <w:rFonts w:ascii="Arial" w:hAnsi="Arial" w:cs="Arial"/>
          <w:b/>
          <w:lang w:val="hr-HR"/>
        </w:rPr>
        <w:t>16.491,31 KM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 xml:space="preserve">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658E1">
        <w:rPr>
          <w:rFonts w:ascii="Arial" w:hAnsi="Arial" w:cs="Arial"/>
          <w:lang w:val="hr-HR"/>
        </w:rPr>
        <w:t xml:space="preserve">ukupna cijena ponude:  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113.498,99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  <w:b/>
          <w:lang w:val="hr-HR"/>
        </w:rPr>
        <w:t>KM sa PDV- om,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Nema popusta</w:t>
      </w:r>
    </w:p>
    <w:p w:rsidR="007C34D2" w:rsidRPr="00CA612C" w:rsidRDefault="007C34D2" w:rsidP="007C34D2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7C34D2" w:rsidRPr="009658E1" w:rsidRDefault="007C34D2" w:rsidP="007C34D2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b/>
          <w:lang w:val="hr-HR"/>
        </w:rPr>
        <w:t>Ponuđač</w:t>
      </w:r>
      <w:r w:rsidRPr="009658E1">
        <w:t xml:space="preserve"> </w:t>
      </w:r>
      <w:r w:rsidRPr="009658E1">
        <w:rPr>
          <w:rFonts w:ascii="Arial" w:hAnsi="Arial" w:cs="Arial"/>
          <w:b/>
          <w:lang w:val="hr-HR"/>
        </w:rPr>
        <w:t>„EURO COP INVEST“ d.o.o</w:t>
      </w:r>
      <w:r w:rsidRPr="009658E1">
        <w:rPr>
          <w:rFonts w:ascii="Arial" w:hAnsi="Arial" w:cs="Arial"/>
          <w:lang w:val="hr-HR"/>
        </w:rPr>
        <w:t>. Bosanska Krupa</w:t>
      </w:r>
      <w:r w:rsidRPr="009658E1">
        <w:rPr>
          <w:rFonts w:ascii="Arial" w:hAnsi="Arial" w:cs="Arial"/>
          <w:b/>
          <w:lang w:val="hr-HR"/>
        </w:rPr>
        <w:t xml:space="preserve">, </w:t>
      </w:r>
      <w:r w:rsidRPr="009658E1">
        <w:rPr>
          <w:rFonts w:ascii="Arial" w:hAnsi="Arial" w:cs="Arial"/>
        </w:rPr>
        <w:t>dostavljena ponuda (original i kopija) uredno zapakovana i bez vidnih oštećenja, ponudio je:</w:t>
      </w:r>
    </w:p>
    <w:p w:rsidR="007C34D2" w:rsidRPr="00CA612C" w:rsidRDefault="007C34D2" w:rsidP="007C34D2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cijena ponude: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87.872,82 KM bez PDV</w:t>
      </w:r>
      <w:r w:rsidRPr="009658E1">
        <w:rPr>
          <w:rFonts w:ascii="Arial" w:hAnsi="Arial" w:cs="Arial"/>
          <w:lang w:val="hr-HR"/>
        </w:rPr>
        <w:t xml:space="preserve">, 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PDV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14.938,38 KM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 xml:space="preserve">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658E1">
        <w:rPr>
          <w:rFonts w:ascii="Arial" w:hAnsi="Arial" w:cs="Arial"/>
          <w:lang w:val="hr-HR"/>
        </w:rPr>
        <w:t xml:space="preserve">ukupna cijena ponude:  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102.811,20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  <w:b/>
          <w:lang w:val="hr-HR"/>
        </w:rPr>
        <w:t>KM sa PDV- om,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Nema popusta</w:t>
      </w:r>
    </w:p>
    <w:p w:rsidR="007C34D2" w:rsidRPr="00CA612C" w:rsidRDefault="007C34D2" w:rsidP="007C34D2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7C34D2" w:rsidRPr="00CA612C" w:rsidRDefault="007C34D2" w:rsidP="007C34D2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color w:val="FF0000"/>
          <w:lang w:val="hr-HR"/>
        </w:rPr>
      </w:pPr>
      <w:r w:rsidRPr="00CC4D66">
        <w:rPr>
          <w:rFonts w:ascii="Arial" w:hAnsi="Arial" w:cs="Arial"/>
          <w:b/>
          <w:lang w:val="hr-HR"/>
        </w:rPr>
        <w:t>„I-KOMIĆ“ d.</w:t>
      </w:r>
      <w:r w:rsidRPr="009658E1">
        <w:rPr>
          <w:rFonts w:ascii="Arial" w:hAnsi="Arial" w:cs="Arial"/>
          <w:b/>
          <w:lang w:val="hr-HR"/>
        </w:rPr>
        <w:t>o.o</w:t>
      </w:r>
      <w:r w:rsidRPr="009658E1">
        <w:rPr>
          <w:rFonts w:ascii="Arial" w:hAnsi="Arial" w:cs="Arial"/>
          <w:lang w:val="hr-HR"/>
        </w:rPr>
        <w:t xml:space="preserve">. </w:t>
      </w:r>
      <w:r w:rsidRPr="00732816">
        <w:rPr>
          <w:rFonts w:ascii="Arial" w:hAnsi="Arial" w:cs="Arial"/>
          <w:lang w:val="hr-HR"/>
        </w:rPr>
        <w:t>Bosanska Krupa</w:t>
      </w:r>
      <w:r w:rsidRPr="009658E1">
        <w:rPr>
          <w:rFonts w:ascii="Arial" w:hAnsi="Arial" w:cs="Arial"/>
          <w:b/>
          <w:lang w:val="hr-HR"/>
        </w:rPr>
        <w:t xml:space="preserve">, </w:t>
      </w:r>
      <w:r w:rsidRPr="009658E1">
        <w:rPr>
          <w:rFonts w:ascii="Arial" w:hAnsi="Arial" w:cs="Arial"/>
        </w:rPr>
        <w:t>dostavljena ponuda (original i kopija) uredno zapakovana i bez vidnih oštećenja, ponudio je:</w:t>
      </w:r>
    </w:p>
    <w:p w:rsidR="007C34D2" w:rsidRPr="00CA612C" w:rsidRDefault="007C34D2" w:rsidP="007C34D2">
      <w:pPr>
        <w:pStyle w:val="NoSpacing"/>
        <w:ind w:left="720"/>
        <w:rPr>
          <w:rFonts w:ascii="Arial" w:hAnsi="Arial" w:cs="Arial"/>
          <w:b/>
          <w:color w:val="FF0000"/>
          <w:lang w:val="hr-HR"/>
        </w:rPr>
      </w:pP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cijena ponude: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93.548,98 KM bez PDV</w:t>
      </w:r>
      <w:r w:rsidRPr="009658E1">
        <w:rPr>
          <w:rFonts w:ascii="Arial" w:hAnsi="Arial" w:cs="Arial"/>
          <w:lang w:val="hr-HR"/>
        </w:rPr>
        <w:t xml:space="preserve">, 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PDV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15.903,33 KM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 xml:space="preserve">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658E1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</w:t>
      </w:r>
      <w:r w:rsidRPr="009658E1">
        <w:rPr>
          <w:rFonts w:ascii="Arial" w:hAnsi="Arial" w:cs="Arial"/>
          <w:b/>
          <w:lang w:val="hr-HR"/>
        </w:rPr>
        <w:t>109.452,31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  <w:b/>
          <w:lang w:val="hr-HR"/>
        </w:rPr>
        <w:t>KM sa PDV- om,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Nema popusta</w:t>
      </w:r>
    </w:p>
    <w:p w:rsidR="007C34D2" w:rsidRPr="00CA612C" w:rsidRDefault="007C34D2" w:rsidP="007C34D2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7C34D2" w:rsidRPr="009658E1" w:rsidRDefault="000054FE" w:rsidP="007C34D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  <w:r w:rsidR="007C34D2" w:rsidRPr="009658E1">
        <w:rPr>
          <w:rFonts w:ascii="Arial" w:hAnsi="Arial" w:cs="Arial"/>
          <w:b/>
          <w:lang w:val="hr-HR"/>
        </w:rPr>
        <w:t>Ponuđač</w:t>
      </w:r>
      <w:r w:rsidR="007C34D2" w:rsidRPr="009658E1">
        <w:t xml:space="preserve"> </w:t>
      </w:r>
      <w:r w:rsidR="007C34D2" w:rsidRPr="009658E1">
        <w:rPr>
          <w:rFonts w:ascii="Arial" w:hAnsi="Arial" w:cs="Arial"/>
          <w:b/>
          <w:lang w:val="hr-HR"/>
        </w:rPr>
        <w:t>„NISKOGRANJA-MARJANOVIĆ“ d.o.o</w:t>
      </w:r>
      <w:r w:rsidR="007C34D2" w:rsidRPr="009658E1">
        <w:rPr>
          <w:rFonts w:ascii="Arial" w:hAnsi="Arial" w:cs="Arial"/>
          <w:lang w:val="hr-HR"/>
        </w:rPr>
        <w:t>. Prijedor</w:t>
      </w:r>
      <w:r w:rsidR="007C34D2" w:rsidRPr="009658E1">
        <w:rPr>
          <w:rFonts w:ascii="Arial" w:hAnsi="Arial" w:cs="Arial"/>
          <w:b/>
          <w:lang w:val="hr-HR"/>
        </w:rPr>
        <w:t xml:space="preserve">, </w:t>
      </w:r>
      <w:r w:rsidR="007C34D2" w:rsidRPr="009658E1">
        <w:rPr>
          <w:rFonts w:ascii="Arial" w:hAnsi="Arial" w:cs="Arial"/>
        </w:rPr>
        <w:t>dostavljena ponuda (original i kopija) uredno zapakovana i bez vidnih oštećenja, ponudio je:</w:t>
      </w:r>
    </w:p>
    <w:p w:rsidR="007C34D2" w:rsidRPr="009658E1" w:rsidRDefault="007C34D2" w:rsidP="007C34D2">
      <w:pPr>
        <w:pStyle w:val="NoSpacing"/>
        <w:rPr>
          <w:rFonts w:ascii="Arial" w:hAnsi="Arial" w:cs="Arial"/>
          <w:lang w:val="hr-HR"/>
        </w:rPr>
      </w:pP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cijena ponude: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99.834,53 KM bez PDV</w:t>
      </w:r>
      <w:r w:rsidRPr="009658E1">
        <w:rPr>
          <w:rFonts w:ascii="Arial" w:hAnsi="Arial" w:cs="Arial"/>
          <w:lang w:val="hr-HR"/>
        </w:rPr>
        <w:t xml:space="preserve">, 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PDV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16.971,87 KM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 xml:space="preserve">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658E1">
        <w:rPr>
          <w:rFonts w:ascii="Arial" w:hAnsi="Arial" w:cs="Arial"/>
          <w:lang w:val="hr-HR"/>
        </w:rPr>
        <w:t xml:space="preserve">ukupna cijena ponude:  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116.806,40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  <w:b/>
          <w:lang w:val="hr-HR"/>
        </w:rPr>
        <w:t>KM sa PDV- om,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Nema popusta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</w:p>
    <w:p w:rsidR="007C34D2" w:rsidRPr="009658E1" w:rsidRDefault="007C34D2" w:rsidP="007C34D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b/>
          <w:lang w:val="hr-HR"/>
        </w:rPr>
        <w:t>Ponuđač</w:t>
      </w:r>
      <w:r w:rsidRPr="009658E1">
        <w:t xml:space="preserve"> </w:t>
      </w:r>
      <w:r w:rsidRPr="009658E1">
        <w:rPr>
          <w:rFonts w:ascii="Arial" w:hAnsi="Arial" w:cs="Arial"/>
          <w:b/>
          <w:lang w:val="hr-HR"/>
        </w:rPr>
        <w:t>„EL-GRADNJA“d.o.o</w:t>
      </w:r>
      <w:r w:rsidRPr="009658E1">
        <w:rPr>
          <w:rFonts w:ascii="Arial" w:hAnsi="Arial" w:cs="Arial"/>
          <w:lang w:val="hr-HR"/>
        </w:rPr>
        <w:t>. Bosanska Krupa</w:t>
      </w:r>
      <w:r w:rsidRPr="009658E1">
        <w:rPr>
          <w:rFonts w:ascii="Arial" w:hAnsi="Arial" w:cs="Arial"/>
          <w:b/>
          <w:lang w:val="hr-HR"/>
        </w:rPr>
        <w:t xml:space="preserve">, </w:t>
      </w:r>
      <w:r w:rsidRPr="009658E1">
        <w:rPr>
          <w:rFonts w:ascii="Arial" w:hAnsi="Arial" w:cs="Arial"/>
        </w:rPr>
        <w:t>dostavljena ponuda (original i kopija) uredno zapakovana    i       bez vidnih oštećenja, ponudio je:</w:t>
      </w:r>
    </w:p>
    <w:p w:rsidR="007C34D2" w:rsidRPr="009658E1" w:rsidRDefault="007C34D2" w:rsidP="007C34D2">
      <w:pPr>
        <w:pStyle w:val="NoSpacing"/>
        <w:ind w:left="426"/>
        <w:rPr>
          <w:rFonts w:ascii="Arial" w:hAnsi="Arial" w:cs="Arial"/>
          <w:lang w:val="hr-HR"/>
        </w:rPr>
      </w:pP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cijena ponude: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86.309,70 KM bez PDV</w:t>
      </w:r>
      <w:r w:rsidRPr="009658E1">
        <w:rPr>
          <w:rFonts w:ascii="Arial" w:hAnsi="Arial" w:cs="Arial"/>
          <w:lang w:val="hr-HR"/>
        </w:rPr>
        <w:t xml:space="preserve">,  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PDV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14.672,65 KM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 xml:space="preserve"> </w:t>
      </w:r>
    </w:p>
    <w:p w:rsidR="007C34D2" w:rsidRPr="009658E1" w:rsidRDefault="007C34D2" w:rsidP="007C34D2">
      <w:pPr>
        <w:pStyle w:val="NoSpacing"/>
        <w:ind w:firstLine="720"/>
        <w:rPr>
          <w:rFonts w:ascii="Arial" w:hAnsi="Arial" w:cs="Arial"/>
          <w:b/>
          <w:lang w:val="hr-HR"/>
        </w:rPr>
      </w:pPr>
      <w:r w:rsidRPr="009658E1">
        <w:rPr>
          <w:rFonts w:ascii="Arial" w:hAnsi="Arial" w:cs="Arial"/>
          <w:lang w:val="hr-HR"/>
        </w:rPr>
        <w:t xml:space="preserve">ukupna cijena ponude:  </w:t>
      </w:r>
      <w:r w:rsidRPr="009658E1">
        <w:rPr>
          <w:rFonts w:ascii="Arial" w:hAnsi="Arial" w:cs="Arial"/>
          <w:lang w:val="hr-HR"/>
        </w:rPr>
        <w:tab/>
      </w:r>
      <w:r w:rsidRPr="009658E1">
        <w:rPr>
          <w:rFonts w:ascii="Arial" w:hAnsi="Arial" w:cs="Arial"/>
          <w:b/>
          <w:lang w:val="hr-HR"/>
        </w:rPr>
        <w:t>100.982,35</w:t>
      </w:r>
      <w:r w:rsidRPr="009658E1">
        <w:rPr>
          <w:rFonts w:ascii="Arial" w:hAnsi="Arial" w:cs="Arial"/>
          <w:lang w:val="hr-HR"/>
        </w:rPr>
        <w:t xml:space="preserve"> </w:t>
      </w:r>
      <w:r w:rsidRPr="009658E1">
        <w:rPr>
          <w:rFonts w:ascii="Arial" w:hAnsi="Arial" w:cs="Arial"/>
          <w:b/>
          <w:lang w:val="hr-HR"/>
        </w:rPr>
        <w:t>KM sa PDV- om,</w:t>
      </w:r>
    </w:p>
    <w:p w:rsidR="007C34D2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658E1">
        <w:rPr>
          <w:rFonts w:ascii="Arial" w:hAnsi="Arial" w:cs="Arial"/>
          <w:lang w:val="hr-HR"/>
        </w:rPr>
        <w:t>Nema popusta</w:t>
      </w:r>
    </w:p>
    <w:p w:rsidR="007C34D2" w:rsidRPr="009658E1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</w:p>
    <w:p w:rsidR="007C34D2" w:rsidRPr="00990A86" w:rsidRDefault="007C34D2" w:rsidP="007C34D2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b/>
          <w:lang w:val="hr-HR"/>
        </w:rPr>
        <w:t>Ponuđač</w:t>
      </w:r>
      <w:r w:rsidRPr="00990A86">
        <w:t xml:space="preserve"> </w:t>
      </w:r>
      <w:r w:rsidRPr="00990A86">
        <w:rPr>
          <w:rFonts w:ascii="Arial" w:hAnsi="Arial" w:cs="Arial"/>
          <w:b/>
          <w:lang w:val="hr-HR"/>
        </w:rPr>
        <w:t>„BC- GRADNJA“ d.o.o</w:t>
      </w:r>
      <w:r w:rsidRPr="00990A86">
        <w:rPr>
          <w:rFonts w:ascii="Arial" w:hAnsi="Arial" w:cs="Arial"/>
          <w:lang w:val="hr-HR"/>
        </w:rPr>
        <w:t>. Bosanska Krupa,</w:t>
      </w:r>
      <w:r w:rsidRPr="00990A86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7C34D2" w:rsidRPr="00CA612C" w:rsidRDefault="007C34D2" w:rsidP="007C34D2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t>cijena ponude: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b/>
          <w:lang w:val="hr-HR"/>
        </w:rPr>
        <w:t>96.350,35 KM bez PDV</w:t>
      </w:r>
      <w:r w:rsidRPr="00990A86">
        <w:rPr>
          <w:rFonts w:ascii="Arial" w:hAnsi="Arial" w:cs="Arial"/>
          <w:lang w:val="hr-HR"/>
        </w:rPr>
        <w:t xml:space="preserve">,  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t>PDV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b/>
          <w:lang w:val="hr-HR"/>
        </w:rPr>
        <w:t>16.379,56 KM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b/>
          <w:lang w:val="hr-HR"/>
        </w:rPr>
        <w:t xml:space="preserve"> 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90A86">
        <w:rPr>
          <w:rFonts w:ascii="Arial" w:hAnsi="Arial" w:cs="Arial"/>
          <w:lang w:val="hr-HR"/>
        </w:rPr>
        <w:t xml:space="preserve">ukupna cijena ponude:          </w:t>
      </w:r>
      <w:r w:rsidRPr="00990A86">
        <w:rPr>
          <w:rFonts w:ascii="Arial" w:hAnsi="Arial" w:cs="Arial"/>
          <w:b/>
          <w:lang w:val="hr-HR"/>
        </w:rPr>
        <w:t>112.729,91</w:t>
      </w:r>
      <w:r w:rsidRPr="00990A86">
        <w:rPr>
          <w:rFonts w:ascii="Arial" w:hAnsi="Arial" w:cs="Arial"/>
          <w:lang w:val="hr-HR"/>
        </w:rPr>
        <w:t xml:space="preserve"> </w:t>
      </w:r>
      <w:r w:rsidRPr="00990A86">
        <w:rPr>
          <w:rFonts w:ascii="Arial" w:hAnsi="Arial" w:cs="Arial"/>
          <w:b/>
          <w:lang w:val="hr-HR"/>
        </w:rPr>
        <w:t>KM sa PDV- om,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lastRenderedPageBreak/>
        <w:t>Nema popusta</w:t>
      </w:r>
    </w:p>
    <w:p w:rsidR="007C34D2" w:rsidRPr="00990A86" w:rsidRDefault="007C34D2" w:rsidP="007C34D2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</w:p>
    <w:p w:rsidR="007C34D2" w:rsidRPr="00990A86" w:rsidRDefault="007C34D2" w:rsidP="007C34D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990A86">
        <w:rPr>
          <w:rFonts w:ascii="Arial" w:hAnsi="Arial" w:cs="Arial"/>
          <w:b/>
          <w:lang w:val="hr-HR"/>
        </w:rPr>
        <w:t>Ponuđač</w:t>
      </w:r>
      <w:r w:rsidRPr="00990A86">
        <w:t xml:space="preserve"> </w:t>
      </w:r>
      <w:r w:rsidRPr="00990A86">
        <w:rPr>
          <w:rFonts w:ascii="Arial" w:hAnsi="Arial" w:cs="Arial"/>
          <w:b/>
          <w:lang w:val="hr-HR"/>
        </w:rPr>
        <w:t>„KOV-GRAD“ d.o.o</w:t>
      </w:r>
      <w:r w:rsidRPr="00990A86">
        <w:rPr>
          <w:rFonts w:ascii="Arial" w:hAnsi="Arial" w:cs="Arial"/>
          <w:lang w:val="hr-HR"/>
        </w:rPr>
        <w:t>. Bužim,</w:t>
      </w:r>
      <w:r w:rsidRPr="00990A86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7C34D2" w:rsidRPr="00CA612C" w:rsidRDefault="007C34D2" w:rsidP="007C34D2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t>cijena ponude: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  <w:t xml:space="preserve">  </w:t>
      </w:r>
      <w:r w:rsidRPr="00990A86">
        <w:rPr>
          <w:rFonts w:ascii="Arial" w:hAnsi="Arial" w:cs="Arial"/>
          <w:b/>
          <w:lang w:val="hr-HR"/>
        </w:rPr>
        <w:t>95.334,46 KM bez PDV</w:t>
      </w:r>
      <w:r w:rsidRPr="00990A86">
        <w:rPr>
          <w:rFonts w:ascii="Arial" w:hAnsi="Arial" w:cs="Arial"/>
          <w:lang w:val="hr-HR"/>
        </w:rPr>
        <w:t xml:space="preserve">,  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t>PDV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b/>
          <w:lang w:val="hr-HR"/>
        </w:rPr>
        <w:t>16.206,86 KM</w:t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lang w:val="hr-HR"/>
        </w:rPr>
        <w:tab/>
      </w:r>
      <w:r w:rsidRPr="00990A86">
        <w:rPr>
          <w:rFonts w:ascii="Arial" w:hAnsi="Arial" w:cs="Arial"/>
          <w:b/>
          <w:lang w:val="hr-HR"/>
        </w:rPr>
        <w:t xml:space="preserve"> 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b/>
          <w:lang w:val="hr-HR"/>
        </w:rPr>
      </w:pPr>
      <w:r w:rsidRPr="00990A86">
        <w:rPr>
          <w:rFonts w:ascii="Arial" w:hAnsi="Arial" w:cs="Arial"/>
          <w:lang w:val="hr-HR"/>
        </w:rPr>
        <w:t xml:space="preserve">ukupna cijena ponude:          </w:t>
      </w:r>
      <w:r w:rsidRPr="00990A86">
        <w:rPr>
          <w:rFonts w:ascii="Arial" w:hAnsi="Arial" w:cs="Arial"/>
          <w:b/>
          <w:lang w:val="hr-HR"/>
        </w:rPr>
        <w:t>111.541,32</w:t>
      </w:r>
      <w:r w:rsidRPr="00990A86">
        <w:rPr>
          <w:rFonts w:ascii="Arial" w:hAnsi="Arial" w:cs="Arial"/>
          <w:lang w:val="hr-HR"/>
        </w:rPr>
        <w:t xml:space="preserve"> </w:t>
      </w:r>
      <w:r w:rsidRPr="00990A86">
        <w:rPr>
          <w:rFonts w:ascii="Arial" w:hAnsi="Arial" w:cs="Arial"/>
          <w:b/>
          <w:lang w:val="hr-HR"/>
        </w:rPr>
        <w:t>KM sa PDV- om,</w:t>
      </w:r>
    </w:p>
    <w:p w:rsidR="007C34D2" w:rsidRPr="00990A86" w:rsidRDefault="007C34D2" w:rsidP="007C34D2">
      <w:pPr>
        <w:pStyle w:val="NoSpacing"/>
        <w:ind w:left="720"/>
        <w:rPr>
          <w:rFonts w:ascii="Arial" w:hAnsi="Arial" w:cs="Arial"/>
          <w:lang w:val="hr-HR"/>
        </w:rPr>
      </w:pPr>
      <w:r w:rsidRPr="00990A86">
        <w:rPr>
          <w:rFonts w:ascii="Arial" w:hAnsi="Arial" w:cs="Arial"/>
          <w:lang w:val="hr-HR"/>
        </w:rPr>
        <w:t>Nema popusta</w:t>
      </w:r>
    </w:p>
    <w:p w:rsidR="00284930" w:rsidRDefault="00284930" w:rsidP="004E22C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84930" w:rsidRDefault="00284930" w:rsidP="004E22C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B04CA" w:rsidRDefault="003B4EF8" w:rsidP="008B04CA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AF4195">
        <w:rPr>
          <w:rFonts w:ascii="Arial" w:hAnsi="Arial" w:cs="Arial"/>
          <w:b/>
          <w:lang w:val="hr-HR"/>
        </w:rPr>
        <w:t xml:space="preserve"> </w:t>
      </w:r>
      <w:r w:rsidR="008B04CA" w:rsidRPr="00286A41">
        <w:rPr>
          <w:rFonts w:ascii="Arial" w:hAnsi="Arial" w:cs="Arial"/>
          <w:b/>
          <w:lang w:val="hr-HR"/>
        </w:rPr>
        <w:t>„I-SELIMOVIĆ“ d.o.o. Cazin, „EURO COP INVEST“ d.o.o</w:t>
      </w:r>
      <w:r w:rsidR="008B04CA" w:rsidRPr="00286A41">
        <w:rPr>
          <w:rFonts w:ascii="Arial" w:hAnsi="Arial" w:cs="Arial"/>
          <w:lang w:val="hr-HR"/>
        </w:rPr>
        <w:t xml:space="preserve">. Bosanska Krupa, </w:t>
      </w:r>
      <w:r w:rsidR="008B04CA" w:rsidRPr="00286A41">
        <w:rPr>
          <w:rFonts w:ascii="Arial" w:hAnsi="Arial" w:cs="Arial"/>
          <w:b/>
          <w:lang w:val="hr-HR"/>
        </w:rPr>
        <w:t>„I-KOMIĆ“ d.o.o</w:t>
      </w:r>
      <w:r w:rsidR="008B04CA" w:rsidRPr="00286A41">
        <w:rPr>
          <w:rFonts w:ascii="Arial" w:hAnsi="Arial" w:cs="Arial"/>
          <w:lang w:val="hr-HR"/>
        </w:rPr>
        <w:t xml:space="preserve">. </w:t>
      </w:r>
      <w:r w:rsidR="008B04CA" w:rsidRPr="00732816">
        <w:rPr>
          <w:rFonts w:ascii="Arial" w:hAnsi="Arial" w:cs="Arial"/>
          <w:lang w:val="hr-HR"/>
        </w:rPr>
        <w:t>Bosanska Krupa,</w:t>
      </w:r>
      <w:r w:rsidR="008B04CA" w:rsidRPr="00286A41">
        <w:rPr>
          <w:rFonts w:ascii="Arial" w:hAnsi="Arial" w:cs="Arial"/>
          <w:lang w:val="hr-HR"/>
        </w:rPr>
        <w:t xml:space="preserve"> </w:t>
      </w:r>
      <w:r w:rsidR="008B04CA" w:rsidRPr="00286A41">
        <w:rPr>
          <w:rFonts w:ascii="Arial" w:hAnsi="Arial" w:cs="Arial"/>
          <w:b/>
          <w:lang w:val="hr-HR"/>
        </w:rPr>
        <w:t>„NISKOGRANJA-MARJANOVIĆ“ d.o.o</w:t>
      </w:r>
      <w:r w:rsidR="008B04CA" w:rsidRPr="00286A41">
        <w:rPr>
          <w:rFonts w:ascii="Arial" w:hAnsi="Arial" w:cs="Arial"/>
          <w:lang w:val="hr-HR"/>
        </w:rPr>
        <w:t>. Prijedor,</w:t>
      </w:r>
      <w:r w:rsidR="008B04CA" w:rsidRPr="00286A41">
        <w:rPr>
          <w:rFonts w:ascii="Arial" w:hAnsi="Arial" w:cs="Arial"/>
          <w:b/>
          <w:lang w:val="hr-HR"/>
        </w:rPr>
        <w:t xml:space="preserve"> „EL-GRADNJA“d.o.o</w:t>
      </w:r>
      <w:r w:rsidR="008B04CA" w:rsidRPr="00286A41">
        <w:rPr>
          <w:rFonts w:ascii="Arial" w:hAnsi="Arial" w:cs="Arial"/>
          <w:lang w:val="hr-HR"/>
        </w:rPr>
        <w:t xml:space="preserve">. Bosanska Krupa, </w:t>
      </w:r>
      <w:r w:rsidR="008B04CA" w:rsidRPr="00286A41">
        <w:rPr>
          <w:rFonts w:ascii="Arial" w:hAnsi="Arial" w:cs="Arial"/>
          <w:b/>
          <w:lang w:val="hr-HR"/>
        </w:rPr>
        <w:t>„BC- GRADNJA“ d.o.o</w:t>
      </w:r>
      <w:r w:rsidR="008B04CA" w:rsidRPr="00286A41">
        <w:rPr>
          <w:rFonts w:ascii="Arial" w:hAnsi="Arial" w:cs="Arial"/>
          <w:lang w:val="hr-HR"/>
        </w:rPr>
        <w:t xml:space="preserve">. Bosanska Krupa i </w:t>
      </w:r>
      <w:r w:rsidR="008B04CA" w:rsidRPr="00286A41">
        <w:rPr>
          <w:rFonts w:ascii="Arial" w:hAnsi="Arial" w:cs="Arial"/>
          <w:b/>
          <w:lang w:val="hr-HR"/>
        </w:rPr>
        <w:t>„KOV-GRAD“ d.o.o</w:t>
      </w:r>
      <w:r w:rsidR="008B04CA" w:rsidRPr="00286A41">
        <w:rPr>
          <w:rFonts w:ascii="Arial" w:hAnsi="Arial" w:cs="Arial"/>
          <w:lang w:val="hr-HR"/>
        </w:rPr>
        <w:t>. Bužim potpune, ispravne u formalno-pravnom smislu (ponuđači je dostavili ponude u skladu sa tenderskom dokumentacijom, ispunili uslove za učešće, dostavili potrebne dokaze  i ponude su izradili  u skladu sa TD).</w:t>
      </w:r>
    </w:p>
    <w:p w:rsidR="002B42A8" w:rsidRDefault="002B42A8" w:rsidP="008B04CA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</w:p>
    <w:p w:rsidR="002B42A8" w:rsidRDefault="007C34D2" w:rsidP="002B42A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Komisija je utvrdila da p</w:t>
      </w:r>
      <w:r w:rsidR="002B42A8">
        <w:rPr>
          <w:rFonts w:ascii="Arial" w:hAnsi="Arial" w:cs="Arial"/>
          <w:lang w:val="hr-HR"/>
        </w:rPr>
        <w:t xml:space="preserve">onuda ponuđača </w:t>
      </w:r>
      <w:r w:rsidR="002B42A8" w:rsidRPr="009658E1">
        <w:rPr>
          <w:rFonts w:ascii="Arial" w:hAnsi="Arial" w:cs="Arial"/>
          <w:b/>
          <w:lang w:val="hr-HR"/>
        </w:rPr>
        <w:t>„EL-GRADNJA“d.o.o</w:t>
      </w:r>
      <w:r w:rsidR="002B42A8" w:rsidRPr="009658E1">
        <w:rPr>
          <w:rFonts w:ascii="Arial" w:hAnsi="Arial" w:cs="Arial"/>
          <w:lang w:val="hr-HR"/>
        </w:rPr>
        <w:t>. Bosanska Krupa</w:t>
      </w:r>
      <w:r w:rsidR="002B42A8">
        <w:rPr>
          <w:rFonts w:ascii="Arial" w:hAnsi="Arial" w:cs="Arial"/>
          <w:lang w:val="hr-HR"/>
        </w:rPr>
        <w:t xml:space="preserve"> nije u skladu sa tačkom 18. TD odnosno ponuđač nije popunio sve stavke koje su sadržane u obrascu za cijenu ponude (u predmjeru IV Rehabilitacija dijela ulice Unska stavka 6. nije ponuđena jedinična cijena niti ukupna bez PDV-a, pa Komisija predlaže Ugovornom organu da ponudu ponuđača</w:t>
      </w:r>
      <w:r w:rsidR="002B42A8" w:rsidRPr="001F0CD1">
        <w:rPr>
          <w:rFonts w:ascii="Arial" w:hAnsi="Arial" w:cs="Arial"/>
          <w:b/>
          <w:lang w:val="hr-HR"/>
        </w:rPr>
        <w:t xml:space="preserve"> </w:t>
      </w:r>
      <w:r w:rsidR="002B42A8" w:rsidRPr="009658E1">
        <w:rPr>
          <w:rFonts w:ascii="Arial" w:hAnsi="Arial" w:cs="Arial"/>
          <w:b/>
          <w:lang w:val="hr-HR"/>
        </w:rPr>
        <w:t>EL-GRADNJA“d.o.o</w:t>
      </w:r>
      <w:r w:rsidR="002B42A8" w:rsidRPr="009658E1">
        <w:rPr>
          <w:rFonts w:ascii="Arial" w:hAnsi="Arial" w:cs="Arial"/>
          <w:lang w:val="hr-HR"/>
        </w:rPr>
        <w:t>. Bosanska Krupa</w:t>
      </w:r>
      <w:r w:rsidR="002B42A8">
        <w:rPr>
          <w:rFonts w:ascii="Arial" w:hAnsi="Arial" w:cs="Arial"/>
          <w:lang w:val="hr-HR"/>
        </w:rPr>
        <w:t xml:space="preserve"> odbaci. </w:t>
      </w:r>
    </w:p>
    <w:p w:rsidR="008B04CA" w:rsidRDefault="008B04CA" w:rsidP="008B04CA">
      <w:pPr>
        <w:pStyle w:val="NoSpacing"/>
        <w:ind w:left="-108" w:right="-108"/>
        <w:jc w:val="both"/>
        <w:rPr>
          <w:rFonts w:ascii="Arial" w:hAnsi="Arial" w:cs="Arial"/>
          <w:lang w:val="hr-HR"/>
        </w:rPr>
      </w:pPr>
    </w:p>
    <w:p w:rsidR="008B04CA" w:rsidRDefault="008B04CA" w:rsidP="008B04C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22A6B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084697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</w:t>
      </w:r>
      <w:r w:rsidRPr="00084697">
        <w:rPr>
          <w:rFonts w:ascii="Arial" w:hAnsi="Arial" w:cs="Arial"/>
          <w:lang w:val="hr-HR"/>
        </w:rPr>
        <w:t xml:space="preserve"> </w:t>
      </w:r>
      <w:r w:rsidRPr="00D22A6B">
        <w:rPr>
          <w:rFonts w:ascii="Arial" w:hAnsi="Arial" w:cs="Arial"/>
          <w:lang w:val="hr-HR"/>
        </w:rPr>
        <w:t xml:space="preserve">da su ponude ponuđača </w:t>
      </w:r>
      <w:r w:rsidRPr="00D22A6B">
        <w:rPr>
          <w:rFonts w:ascii="Arial" w:hAnsi="Arial" w:cs="Arial"/>
          <w:b/>
          <w:lang w:val="hr-HR"/>
        </w:rPr>
        <w:t xml:space="preserve">„I-SELIMOVIĆ“ d.o.o. Cazin, doo „I-KOMIĆ“ Bosanska </w:t>
      </w:r>
      <w:r w:rsidR="000054FE">
        <w:rPr>
          <w:rFonts w:ascii="Arial" w:hAnsi="Arial" w:cs="Arial"/>
          <w:b/>
          <w:lang w:val="hr-HR"/>
        </w:rPr>
        <w:t>Krupa,</w:t>
      </w:r>
      <w:r w:rsidR="007C34D2">
        <w:rPr>
          <w:rFonts w:ascii="Arial" w:hAnsi="Arial" w:cs="Arial"/>
          <w:b/>
          <w:lang w:val="hr-HR"/>
        </w:rPr>
        <w:t xml:space="preserve"> </w:t>
      </w:r>
      <w:r w:rsidRPr="00D22A6B">
        <w:rPr>
          <w:rFonts w:ascii="Arial" w:hAnsi="Arial" w:cs="Arial"/>
          <w:b/>
          <w:lang w:val="hr-HR"/>
        </w:rPr>
        <w:t xml:space="preserve"> „KOV-GRAD“ d.o.o. Bužim </w:t>
      </w:r>
      <w:r w:rsidR="007C34D2">
        <w:rPr>
          <w:rFonts w:ascii="Arial" w:hAnsi="Arial" w:cs="Arial"/>
          <w:b/>
          <w:lang w:val="hr-HR"/>
        </w:rPr>
        <w:t xml:space="preserve">i </w:t>
      </w:r>
      <w:r w:rsidRPr="00D22A6B">
        <w:rPr>
          <w:rFonts w:ascii="Arial" w:hAnsi="Arial" w:cs="Arial"/>
          <w:lang w:val="hr-HR"/>
        </w:rPr>
        <w:t>računski ispravne</w:t>
      </w:r>
      <w:r w:rsidR="007C34D2">
        <w:rPr>
          <w:rFonts w:ascii="Arial" w:hAnsi="Arial" w:cs="Arial"/>
          <w:lang w:val="hr-HR"/>
        </w:rPr>
        <w:t xml:space="preserve">, </w:t>
      </w:r>
      <w:r w:rsidRPr="00D22A6B">
        <w:rPr>
          <w:rFonts w:ascii="Arial" w:hAnsi="Arial" w:cs="Arial"/>
          <w:lang w:val="hr-HR"/>
        </w:rPr>
        <w:t xml:space="preserve"> dok su ponude ponuđača</w:t>
      </w:r>
      <w:r w:rsidRPr="00D22A6B">
        <w:rPr>
          <w:rFonts w:ascii="Arial" w:hAnsi="Arial" w:cs="Arial"/>
          <w:b/>
          <w:lang w:val="hr-HR"/>
        </w:rPr>
        <w:t xml:space="preserve"> „EURO COP INVEST“ d.o.o</w:t>
      </w:r>
      <w:r w:rsidRPr="00D22A6B">
        <w:rPr>
          <w:rFonts w:ascii="Arial" w:hAnsi="Arial" w:cs="Arial"/>
          <w:lang w:val="hr-HR"/>
        </w:rPr>
        <w:t>. Bosanska Krupa</w:t>
      </w:r>
      <w:r>
        <w:rPr>
          <w:rFonts w:ascii="Arial" w:hAnsi="Arial" w:cs="Arial"/>
          <w:lang w:val="hr-HR"/>
        </w:rPr>
        <w:t xml:space="preserve">, </w:t>
      </w:r>
      <w:r w:rsidRPr="009658E1">
        <w:rPr>
          <w:rFonts w:ascii="Arial" w:hAnsi="Arial" w:cs="Arial"/>
          <w:b/>
          <w:lang w:val="hr-HR"/>
        </w:rPr>
        <w:t>„NISKOGRANJA-MARJANOVIĆ“ d.o.o</w:t>
      </w:r>
      <w:r w:rsidRPr="009658E1">
        <w:rPr>
          <w:rFonts w:ascii="Arial" w:hAnsi="Arial" w:cs="Arial"/>
          <w:lang w:val="hr-HR"/>
        </w:rPr>
        <w:t>. Prijedor</w:t>
      </w:r>
      <w:r>
        <w:rPr>
          <w:rFonts w:ascii="Arial" w:hAnsi="Arial" w:cs="Arial"/>
          <w:lang w:val="hr-HR"/>
        </w:rPr>
        <w:t xml:space="preserve"> i </w:t>
      </w:r>
      <w:r w:rsidRPr="00990A86">
        <w:rPr>
          <w:rFonts w:ascii="Arial" w:hAnsi="Arial" w:cs="Arial"/>
          <w:b/>
          <w:lang w:val="hr-HR"/>
        </w:rPr>
        <w:t>„BC- GRADNJA“ d.o.o</w:t>
      </w:r>
      <w:r w:rsidRPr="00990A86">
        <w:rPr>
          <w:rFonts w:ascii="Arial" w:hAnsi="Arial" w:cs="Arial"/>
          <w:lang w:val="hr-HR"/>
        </w:rPr>
        <w:t>. Bosanska Krupa</w:t>
      </w:r>
      <w:r>
        <w:rPr>
          <w:rFonts w:ascii="Arial" w:hAnsi="Arial" w:cs="Arial"/>
          <w:lang w:val="hr-HR"/>
        </w:rPr>
        <w:t xml:space="preserve"> načinili računsku grešku</w:t>
      </w:r>
      <w:r w:rsidRPr="008B04CA">
        <w:rPr>
          <w:rFonts w:ascii="Arial" w:hAnsi="Arial" w:cs="Arial"/>
          <w:lang w:val="hr-HR"/>
        </w:rPr>
        <w:t xml:space="preserve"> </w:t>
      </w:r>
      <w:r w:rsidRPr="001414BF">
        <w:rPr>
          <w:rFonts w:ascii="Arial" w:hAnsi="Arial" w:cs="Arial"/>
          <w:lang w:val="hr-HR"/>
        </w:rPr>
        <w:t xml:space="preserve">u obrazcu za cijenu ponude, pa je predložila Ugovornom organu da uputi ponuđačima zahtjeve za ispravku računske greške </w:t>
      </w:r>
      <w:r w:rsidRPr="001414BF">
        <w:rPr>
          <w:rFonts w:ascii="Arial" w:hAnsi="Arial" w:cs="Arial"/>
          <w:color w:val="000000" w:themeColor="text1"/>
        </w:rPr>
        <w:t xml:space="preserve">u smislu člana 17. stav (6) </w:t>
      </w:r>
      <w:r w:rsidRPr="001414BF">
        <w:rPr>
          <w:rFonts w:ascii="Arial" w:hAnsi="Arial" w:cs="Arial"/>
          <w:bCs/>
          <w:color w:val="000000" w:themeColor="text1"/>
        </w:rPr>
        <w:t>Uputstva za pripremu modela tenderske dokumentacije i ponuda („Službeni glasnik BiH“, broj:90/14)</w:t>
      </w:r>
      <w:r w:rsidRPr="001414BF">
        <w:rPr>
          <w:rFonts w:ascii="Arial" w:hAnsi="Arial" w:cs="Arial"/>
          <w:color w:val="000000" w:themeColor="text1"/>
        </w:rPr>
        <w:t>.</w:t>
      </w:r>
    </w:p>
    <w:p w:rsidR="00634A8C" w:rsidRDefault="00634A8C" w:rsidP="008B04C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34A8C" w:rsidRDefault="00634A8C" w:rsidP="00634A8C">
      <w:pPr>
        <w:ind w:left="-142"/>
        <w:jc w:val="both"/>
        <w:rPr>
          <w:rFonts w:ascii="Arial" w:hAnsi="Arial" w:cs="Arial"/>
        </w:rPr>
      </w:pPr>
      <w:r w:rsidRPr="001C647F">
        <w:rPr>
          <w:rFonts w:ascii="Arial" w:hAnsi="Arial" w:cs="Arial"/>
        </w:rPr>
        <w:t xml:space="preserve">Konstatuje se da je Ugovorni organ uputio </w:t>
      </w:r>
      <w:r w:rsidRPr="001C647F">
        <w:rPr>
          <w:rFonts w:ascii="Arial" w:hAnsi="Arial" w:cs="Arial"/>
          <w:lang w:val="hr-HR"/>
        </w:rPr>
        <w:t>ponuđač</w:t>
      </w:r>
      <w:r>
        <w:rPr>
          <w:rFonts w:ascii="Arial" w:hAnsi="Arial" w:cs="Arial"/>
          <w:lang w:val="hr-HR"/>
        </w:rPr>
        <w:t>ima:</w:t>
      </w:r>
      <w:r w:rsidRPr="001C647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d.o.o. „BC-GRADNJA</w:t>
      </w:r>
      <w:r w:rsidRPr="00FC0221">
        <w:rPr>
          <w:rFonts w:ascii="Arial" w:hAnsi="Arial" w:cs="Arial"/>
          <w:b/>
          <w:lang w:val="hr-HR"/>
        </w:rPr>
        <w:t>“ Bosanska Krupa</w:t>
      </w:r>
      <w:r>
        <w:rPr>
          <w:rFonts w:ascii="Arial" w:hAnsi="Arial" w:cs="Arial"/>
        </w:rPr>
        <w:t xml:space="preserve">, </w:t>
      </w:r>
      <w:r w:rsidRPr="00FC0221">
        <w:rPr>
          <w:rFonts w:ascii="Arial" w:hAnsi="Arial" w:cs="Arial"/>
          <w:b/>
          <w:lang w:val="hr-HR"/>
        </w:rPr>
        <w:t xml:space="preserve"> „NISKOGRADNJA-MARJANOVIĆ“ d.o.o. Prijedor</w:t>
      </w:r>
      <w:r w:rsidRPr="001C6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</w:t>
      </w:r>
      <w:r w:rsidRPr="003D6754">
        <w:rPr>
          <w:rFonts w:ascii="Arial" w:hAnsi="Arial" w:cs="Arial"/>
          <w:b/>
          <w:color w:val="000000" w:themeColor="text1"/>
          <w:lang w:val="hr-HR"/>
        </w:rPr>
        <w:t>d.o.o. „E</w:t>
      </w:r>
      <w:r>
        <w:rPr>
          <w:rFonts w:ascii="Arial" w:hAnsi="Arial" w:cs="Arial"/>
          <w:b/>
          <w:color w:val="000000" w:themeColor="text1"/>
          <w:lang w:val="hr-HR"/>
        </w:rPr>
        <w:t>URO-COP INVEST“</w:t>
      </w:r>
      <w:r w:rsidRPr="003D6754">
        <w:rPr>
          <w:rFonts w:ascii="Arial" w:hAnsi="Arial" w:cs="Arial"/>
          <w:b/>
          <w:color w:val="000000" w:themeColor="text1"/>
          <w:lang w:val="hr-HR"/>
        </w:rPr>
        <w:t xml:space="preserve"> Bos.Krupa</w:t>
      </w:r>
      <w:r>
        <w:rPr>
          <w:rFonts w:ascii="Arial" w:hAnsi="Arial" w:cs="Arial"/>
        </w:rPr>
        <w:t xml:space="preserve"> </w:t>
      </w:r>
      <w:r w:rsidRPr="001C647F">
        <w:rPr>
          <w:rFonts w:ascii="Arial" w:hAnsi="Arial" w:cs="Arial"/>
        </w:rPr>
        <w:t>zahtjev za prihvatanje/ispravljanje računske greške</w:t>
      </w:r>
      <w:r>
        <w:rPr>
          <w:rFonts w:ascii="Arial" w:hAnsi="Arial" w:cs="Arial"/>
        </w:rPr>
        <w:t xml:space="preserve"> sa rokom za dostavu saglasnosti za prihvatanje računske greške do 19.04.2022. godine do 13:00 sati, putem e-maila, faksa ili putem pošte.</w:t>
      </w:r>
    </w:p>
    <w:p w:rsidR="004E22C8" w:rsidRPr="00634A8C" w:rsidRDefault="00634A8C" w:rsidP="00634A8C">
      <w:pPr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7744CF">
        <w:rPr>
          <w:rFonts w:ascii="Arial" w:hAnsi="Arial" w:cs="Arial"/>
          <w:b/>
        </w:rPr>
        <w:t xml:space="preserve">Komisija je konstatovala da </w:t>
      </w:r>
      <w:r>
        <w:rPr>
          <w:rFonts w:ascii="Arial" w:hAnsi="Arial" w:cs="Arial"/>
          <w:b/>
        </w:rPr>
        <w:t>su</w:t>
      </w:r>
      <w:r w:rsidRPr="007744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kvalifikovani </w:t>
      </w:r>
      <w:r w:rsidRPr="007744CF">
        <w:rPr>
          <w:rFonts w:ascii="Arial" w:hAnsi="Arial" w:cs="Arial"/>
          <w:b/>
        </w:rPr>
        <w:t>ponuđač</w:t>
      </w:r>
      <w:r>
        <w:rPr>
          <w:rFonts w:ascii="Arial" w:hAnsi="Arial" w:cs="Arial"/>
          <w:b/>
        </w:rPr>
        <w:t>i</w:t>
      </w:r>
      <w:r w:rsidRPr="007744CF">
        <w:rPr>
          <w:rFonts w:ascii="Arial" w:hAnsi="Arial" w:cs="Arial"/>
          <w:b/>
        </w:rPr>
        <w:t xml:space="preserve"> </w:t>
      </w:r>
      <w:r w:rsidRPr="00FC0221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EURO COP INVEST</w:t>
      </w:r>
      <w:r w:rsidRPr="00FC0221">
        <w:rPr>
          <w:rFonts w:ascii="Arial" w:hAnsi="Arial" w:cs="Arial"/>
          <w:b/>
          <w:lang w:val="hr-HR"/>
        </w:rPr>
        <w:t>“ Bosanska Krupa</w:t>
      </w:r>
      <w:r>
        <w:rPr>
          <w:rFonts w:ascii="Arial" w:hAnsi="Arial" w:cs="Arial"/>
        </w:rPr>
        <w:t xml:space="preserve">, </w:t>
      </w:r>
      <w:r w:rsidRPr="00FC0221">
        <w:rPr>
          <w:rFonts w:ascii="Arial" w:hAnsi="Arial" w:cs="Arial"/>
          <w:b/>
          <w:lang w:val="hr-HR"/>
        </w:rPr>
        <w:t>„NISKOGRADNJA-MARJANOVIĆ“ d.o.o.</w:t>
      </w:r>
      <w:r>
        <w:rPr>
          <w:rFonts w:ascii="Arial" w:hAnsi="Arial" w:cs="Arial"/>
          <w:b/>
          <w:lang w:val="hr-HR"/>
        </w:rPr>
        <w:t xml:space="preserve"> Prijedor,  </w:t>
      </w:r>
      <w:r>
        <w:rPr>
          <w:rFonts w:ascii="Arial" w:hAnsi="Arial" w:cs="Arial"/>
          <w:b/>
          <w:color w:val="000000" w:themeColor="text1"/>
          <w:lang w:val="hr-HR"/>
        </w:rPr>
        <w:t>d.o.o. „BC</w:t>
      </w:r>
      <w:r w:rsidRPr="003D6754">
        <w:rPr>
          <w:rFonts w:ascii="Arial" w:hAnsi="Arial" w:cs="Arial"/>
          <w:b/>
          <w:color w:val="000000" w:themeColor="text1"/>
          <w:lang w:val="hr-HR"/>
        </w:rPr>
        <w:t>-GRADNJA“ Bos.Krupa</w:t>
      </w:r>
      <w:r>
        <w:rPr>
          <w:rFonts w:ascii="Arial" w:hAnsi="Arial" w:cs="Arial"/>
          <w:b/>
          <w:lang w:val="hr-HR"/>
        </w:rPr>
        <w:t xml:space="preserve"> </w:t>
      </w:r>
      <w:r w:rsidRPr="001414BF">
        <w:rPr>
          <w:rFonts w:ascii="Arial" w:hAnsi="Arial" w:cs="Arial"/>
          <w:color w:val="000000" w:themeColor="text1"/>
        </w:rPr>
        <w:t>dostavili saglasnost za ispravku računske greške</w:t>
      </w:r>
      <w:r>
        <w:rPr>
          <w:rFonts w:ascii="Arial" w:hAnsi="Arial" w:cs="Arial"/>
          <w:b/>
          <w:lang w:val="hr-HR"/>
        </w:rPr>
        <w:t xml:space="preserve">. </w:t>
      </w:r>
      <w:r w:rsidRPr="00634A8C">
        <w:rPr>
          <w:rFonts w:ascii="Arial" w:hAnsi="Arial" w:cs="Arial"/>
          <w:lang w:val="hr-HR"/>
        </w:rPr>
        <w:t>(saglasnost</w:t>
      </w:r>
      <w:r>
        <w:rPr>
          <w:rFonts w:ascii="Arial" w:hAnsi="Arial" w:cs="Arial"/>
          <w:lang w:val="hr-HR"/>
        </w:rPr>
        <w:t>i</w:t>
      </w:r>
      <w:r w:rsidRPr="00634A8C">
        <w:rPr>
          <w:rFonts w:ascii="Arial" w:hAnsi="Arial" w:cs="Arial"/>
          <w:lang w:val="hr-HR"/>
        </w:rPr>
        <w:t xml:space="preserve"> sastavni dio zapisnika o evaluaciji ponuda)</w:t>
      </w:r>
      <w:r>
        <w:rPr>
          <w:rFonts w:ascii="Arial" w:hAnsi="Arial" w:cs="Arial"/>
          <w:lang w:val="hr-HR"/>
        </w:rPr>
        <w:t>.</w:t>
      </w:r>
    </w:p>
    <w:p w:rsidR="00634A8C" w:rsidRPr="00DB4A1F" w:rsidRDefault="00634A8C" w:rsidP="00D61AB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4E22C8" w:rsidRDefault="004E22C8" w:rsidP="004E22C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to:</w:t>
      </w:r>
      <w:r w:rsidR="006A001C" w:rsidRPr="006A001C">
        <w:rPr>
          <w:rFonts w:ascii="Arial" w:hAnsi="Arial" w:cs="Arial"/>
          <w:b/>
          <w:lang w:val="hr-HR"/>
        </w:rPr>
        <w:t xml:space="preserve"> </w:t>
      </w:r>
      <w:r w:rsidR="00634A8C" w:rsidRPr="00FC0221">
        <w:rPr>
          <w:rFonts w:ascii="Arial" w:hAnsi="Arial" w:cs="Arial"/>
          <w:b/>
          <w:lang w:val="hr-HR"/>
        </w:rPr>
        <w:t>d.o.o. „</w:t>
      </w:r>
      <w:r w:rsidR="00634A8C">
        <w:rPr>
          <w:rFonts w:ascii="Arial" w:hAnsi="Arial" w:cs="Arial"/>
          <w:b/>
          <w:lang w:val="hr-HR"/>
        </w:rPr>
        <w:t>EURO COP INVEST</w:t>
      </w:r>
      <w:r w:rsidR="00634A8C" w:rsidRPr="00FC0221">
        <w:rPr>
          <w:rFonts w:ascii="Arial" w:hAnsi="Arial" w:cs="Arial"/>
          <w:b/>
          <w:lang w:val="hr-HR"/>
        </w:rPr>
        <w:t>“ Bosanska Krupa</w:t>
      </w:r>
      <w:r w:rsidR="00634A8C">
        <w:rPr>
          <w:rFonts w:ascii="Arial" w:hAnsi="Arial" w:cs="Arial"/>
        </w:rPr>
        <w:t xml:space="preserve">, </w:t>
      </w:r>
      <w:r w:rsidR="00634A8C" w:rsidRPr="00FC0221">
        <w:rPr>
          <w:rFonts w:ascii="Arial" w:hAnsi="Arial" w:cs="Arial"/>
          <w:b/>
          <w:lang w:val="hr-HR"/>
        </w:rPr>
        <w:t>„NISKOGRADNJA-MARJANOVIĆ“ d.o.o.</w:t>
      </w:r>
      <w:r w:rsidR="00634A8C">
        <w:rPr>
          <w:rFonts w:ascii="Arial" w:hAnsi="Arial" w:cs="Arial"/>
          <w:b/>
          <w:lang w:val="hr-HR"/>
        </w:rPr>
        <w:t xml:space="preserve"> Prijedor,  </w:t>
      </w:r>
      <w:r w:rsidR="00634A8C">
        <w:rPr>
          <w:rFonts w:ascii="Arial" w:hAnsi="Arial" w:cs="Arial"/>
          <w:b/>
          <w:color w:val="000000" w:themeColor="text1"/>
          <w:lang w:val="hr-HR"/>
        </w:rPr>
        <w:t>d.o.o. „BC</w:t>
      </w:r>
      <w:r w:rsidR="00634A8C" w:rsidRPr="003D6754">
        <w:rPr>
          <w:rFonts w:ascii="Arial" w:hAnsi="Arial" w:cs="Arial"/>
          <w:b/>
          <w:color w:val="000000" w:themeColor="text1"/>
          <w:lang w:val="hr-HR"/>
        </w:rPr>
        <w:t>-GRADNJA“ Bos.Krupa</w:t>
      </w:r>
      <w:r w:rsidR="00634A8C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="00634A8C">
        <w:rPr>
          <w:rFonts w:ascii="Arial" w:hAnsi="Arial" w:cs="Arial"/>
          <w:b/>
          <w:lang w:val="hr-HR"/>
        </w:rPr>
        <w:t xml:space="preserve"> </w:t>
      </w:r>
      <w:r w:rsidR="00634A8C" w:rsidRPr="00FC0221">
        <w:rPr>
          <w:rFonts w:ascii="Arial" w:hAnsi="Arial" w:cs="Arial"/>
          <w:b/>
          <w:lang w:val="hr-HR"/>
        </w:rPr>
        <w:t>d.o.o. „I-KOMIĆ“ Bosanska Krupa</w:t>
      </w:r>
      <w:r w:rsidR="00634A8C">
        <w:rPr>
          <w:rFonts w:ascii="Arial" w:hAnsi="Arial" w:cs="Arial"/>
        </w:rPr>
        <w:t xml:space="preserve">, </w:t>
      </w:r>
      <w:r w:rsidR="00634A8C" w:rsidRPr="001D2B85">
        <w:rPr>
          <w:rFonts w:ascii="Arial" w:hAnsi="Arial" w:cs="Arial"/>
          <w:b/>
          <w:lang w:val="hr-HR"/>
        </w:rPr>
        <w:t xml:space="preserve"> </w:t>
      </w:r>
      <w:r w:rsidR="00634A8C">
        <w:rPr>
          <w:rFonts w:ascii="Arial" w:hAnsi="Arial" w:cs="Arial"/>
          <w:b/>
          <w:lang w:val="hr-HR"/>
        </w:rPr>
        <w:t xml:space="preserve"> </w:t>
      </w:r>
      <w:r w:rsidR="00634A8C" w:rsidRPr="004572CB">
        <w:rPr>
          <w:rFonts w:ascii="Arial" w:hAnsi="Arial" w:cs="Arial"/>
          <w:b/>
          <w:lang w:val="hr-HR"/>
        </w:rPr>
        <w:t>d.o.o. „</w:t>
      </w:r>
      <w:r w:rsidR="00634A8C">
        <w:rPr>
          <w:rFonts w:ascii="Arial" w:hAnsi="Arial" w:cs="Arial"/>
          <w:b/>
          <w:lang w:val="hr-HR"/>
        </w:rPr>
        <w:t>I-SELIMOVIĆ</w:t>
      </w:r>
      <w:r w:rsidR="00634A8C" w:rsidRPr="004572CB">
        <w:rPr>
          <w:rFonts w:ascii="Arial" w:hAnsi="Arial" w:cs="Arial"/>
          <w:b/>
          <w:lang w:val="hr-HR"/>
        </w:rPr>
        <w:t xml:space="preserve">“ </w:t>
      </w:r>
      <w:r w:rsidR="00634A8C">
        <w:rPr>
          <w:rFonts w:ascii="Arial" w:hAnsi="Arial" w:cs="Arial"/>
          <w:b/>
          <w:lang w:val="hr-HR"/>
        </w:rPr>
        <w:t>Cazin</w:t>
      </w:r>
      <w:r w:rsidR="00634A8C">
        <w:rPr>
          <w:rFonts w:ascii="Arial" w:hAnsi="Arial" w:cs="Arial"/>
          <w:b/>
        </w:rPr>
        <w:t xml:space="preserve">, </w:t>
      </w:r>
      <w:r w:rsidR="00634A8C" w:rsidRPr="004572CB">
        <w:rPr>
          <w:rFonts w:ascii="Arial" w:hAnsi="Arial" w:cs="Arial"/>
          <w:b/>
          <w:lang w:val="hr-HR"/>
        </w:rPr>
        <w:t>d.o.o. „</w:t>
      </w:r>
      <w:r w:rsidR="00634A8C">
        <w:rPr>
          <w:rFonts w:ascii="Arial" w:hAnsi="Arial" w:cs="Arial"/>
          <w:b/>
          <w:lang w:val="hr-HR"/>
        </w:rPr>
        <w:t>KOV-GRAD</w:t>
      </w:r>
      <w:r w:rsidR="00634A8C" w:rsidRPr="004572CB">
        <w:rPr>
          <w:rFonts w:ascii="Arial" w:hAnsi="Arial" w:cs="Arial"/>
          <w:b/>
          <w:lang w:val="hr-HR"/>
        </w:rPr>
        <w:t xml:space="preserve">“ </w:t>
      </w:r>
      <w:r w:rsidR="00634A8C">
        <w:rPr>
          <w:rFonts w:ascii="Arial" w:hAnsi="Arial" w:cs="Arial"/>
          <w:b/>
          <w:lang w:val="hr-HR"/>
        </w:rPr>
        <w:t>Bužim</w:t>
      </w:r>
      <w:r w:rsidR="00634A8C">
        <w:rPr>
          <w:rFonts w:ascii="Arial" w:hAnsi="Arial" w:cs="Arial"/>
          <w:b/>
        </w:rPr>
        <w:t xml:space="preserve">, 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726A9">
        <w:rPr>
          <w:rFonts w:ascii="Arial" w:hAnsi="Arial" w:cs="Arial"/>
          <w:lang w:val="hr-HR"/>
        </w:rPr>
        <w:t>21</w:t>
      </w:r>
      <w:r w:rsidR="006A001C">
        <w:rPr>
          <w:rFonts w:ascii="Arial" w:hAnsi="Arial" w:cs="Arial"/>
          <w:lang w:val="hr-HR"/>
        </w:rPr>
        <w:t>.04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F943BA">
        <w:rPr>
          <w:rFonts w:ascii="Arial" w:hAnsi="Arial" w:cs="Arial"/>
          <w:lang w:val="hr-HR"/>
        </w:rPr>
        <w:t>1</w:t>
      </w:r>
      <w:r w:rsidR="00D726A9">
        <w:rPr>
          <w:rFonts w:ascii="Arial" w:hAnsi="Arial" w:cs="Arial"/>
          <w:lang w:val="hr-HR"/>
        </w:rPr>
        <w:t>4:45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>ta je trajala od 1</w:t>
      </w:r>
      <w:r w:rsidR="00D726A9">
        <w:rPr>
          <w:rFonts w:ascii="Arial" w:hAnsi="Arial" w:cs="Arial"/>
          <w:lang w:val="hr-HR"/>
        </w:rPr>
        <w:t>2:45 h do 15:12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910FB" w:rsidRPr="00794ACA" w:rsidRDefault="00A910FB" w:rsidP="007C34D2">
      <w:pPr>
        <w:pStyle w:val="NoSpacing"/>
        <w:numPr>
          <w:ilvl w:val="0"/>
          <w:numId w:val="30"/>
        </w:numPr>
        <w:ind w:left="284" w:firstLine="0"/>
        <w:jc w:val="both"/>
        <w:rPr>
          <w:rFonts w:ascii="Arial" w:hAnsi="Arial" w:cs="Arial"/>
          <w:lang w:val="hr-HR"/>
        </w:rPr>
      </w:pPr>
      <w:r w:rsidRPr="00794ACA">
        <w:rPr>
          <w:rFonts w:ascii="Arial" w:hAnsi="Arial" w:cs="Arial"/>
          <w:b/>
          <w:lang w:val="hr-HR"/>
        </w:rPr>
        <w:lastRenderedPageBreak/>
        <w:t>„E</w:t>
      </w:r>
      <w:r w:rsidR="00D726A9">
        <w:rPr>
          <w:rFonts w:ascii="Arial" w:hAnsi="Arial" w:cs="Arial"/>
          <w:b/>
          <w:lang w:val="hr-HR"/>
        </w:rPr>
        <w:t>URO-COP-INVEST</w:t>
      </w:r>
      <w:r w:rsidRPr="00794ACA">
        <w:rPr>
          <w:rFonts w:ascii="Arial" w:hAnsi="Arial" w:cs="Arial"/>
          <w:b/>
          <w:lang w:val="hr-HR"/>
        </w:rPr>
        <w:t>“ d.o.o. Bosanska Krupa</w:t>
      </w:r>
      <w:r w:rsidRPr="00794ACA">
        <w:rPr>
          <w:rFonts w:ascii="Arial" w:hAnsi="Arial" w:cs="Arial"/>
          <w:lang w:val="hr-HR"/>
        </w:rPr>
        <w:t xml:space="preserve"> konačna cijena ponude iznosi </w:t>
      </w:r>
      <w:r w:rsidR="00D726A9">
        <w:rPr>
          <w:rFonts w:ascii="Arial" w:hAnsi="Arial" w:cs="Arial"/>
          <w:b/>
          <w:lang w:val="hr-HR"/>
        </w:rPr>
        <w:t>66</w:t>
      </w:r>
      <w:r w:rsidRPr="00794ACA">
        <w:rPr>
          <w:rFonts w:ascii="Arial" w:hAnsi="Arial" w:cs="Arial"/>
          <w:b/>
          <w:lang w:val="hr-HR"/>
        </w:rPr>
        <w:t>.</w:t>
      </w:r>
      <w:r w:rsidR="00D726A9">
        <w:rPr>
          <w:rFonts w:ascii="Arial" w:hAnsi="Arial" w:cs="Arial"/>
          <w:b/>
          <w:lang w:val="hr-HR"/>
        </w:rPr>
        <w:t>7</w:t>
      </w:r>
      <w:r w:rsidRPr="00794ACA">
        <w:rPr>
          <w:rFonts w:ascii="Arial" w:hAnsi="Arial" w:cs="Arial"/>
          <w:b/>
          <w:lang w:val="hr-HR"/>
        </w:rPr>
        <w:t>00</w:t>
      </w:r>
      <w:r w:rsidR="00D726A9">
        <w:rPr>
          <w:rFonts w:ascii="Arial" w:hAnsi="Arial" w:cs="Arial"/>
          <w:b/>
          <w:lang w:val="hr-HR"/>
        </w:rPr>
        <w:t>,00</w:t>
      </w:r>
      <w:r w:rsidRPr="00794ACA">
        <w:rPr>
          <w:rFonts w:ascii="Arial" w:hAnsi="Arial" w:cs="Arial"/>
          <w:b/>
          <w:lang w:val="hr-HR"/>
        </w:rPr>
        <w:t xml:space="preserve"> KM </w:t>
      </w:r>
      <w:r w:rsidR="007C34D2">
        <w:rPr>
          <w:rFonts w:ascii="Arial" w:hAnsi="Arial" w:cs="Arial"/>
          <w:b/>
          <w:lang w:val="hr-HR"/>
        </w:rPr>
        <w:t xml:space="preserve">   </w:t>
      </w:r>
      <w:r w:rsidRPr="00794ACA">
        <w:rPr>
          <w:rFonts w:ascii="Arial" w:hAnsi="Arial" w:cs="Arial"/>
          <w:b/>
          <w:lang w:val="hr-HR"/>
        </w:rPr>
        <w:t>bez PDV-a</w:t>
      </w:r>
      <w:r w:rsidRPr="00794ACA">
        <w:rPr>
          <w:rFonts w:ascii="Arial" w:hAnsi="Arial" w:cs="Arial"/>
          <w:lang w:val="hr-HR"/>
        </w:rPr>
        <w:t xml:space="preserve">, pa ukupna cijena ponude iznosi </w:t>
      </w:r>
      <w:r w:rsidR="00D726A9">
        <w:rPr>
          <w:rFonts w:ascii="Arial" w:hAnsi="Arial" w:cs="Arial"/>
          <w:b/>
          <w:lang w:val="hr-HR"/>
        </w:rPr>
        <w:t>78</w:t>
      </w:r>
      <w:r w:rsidRPr="00794ACA">
        <w:rPr>
          <w:rFonts w:ascii="Arial" w:hAnsi="Arial" w:cs="Arial"/>
          <w:b/>
          <w:lang w:val="hr-HR"/>
        </w:rPr>
        <w:t>.</w:t>
      </w:r>
      <w:r w:rsidR="00D726A9">
        <w:rPr>
          <w:rFonts w:ascii="Arial" w:hAnsi="Arial" w:cs="Arial"/>
          <w:b/>
          <w:lang w:val="hr-HR"/>
        </w:rPr>
        <w:t>039</w:t>
      </w:r>
      <w:r w:rsidRPr="00794ACA">
        <w:rPr>
          <w:rFonts w:ascii="Arial" w:hAnsi="Arial" w:cs="Arial"/>
          <w:b/>
          <w:lang w:val="hr-HR"/>
        </w:rPr>
        <w:t>,00 KM</w:t>
      </w:r>
      <w:r w:rsidRPr="00794ACA">
        <w:rPr>
          <w:rFonts w:ascii="Arial" w:hAnsi="Arial" w:cs="Arial"/>
          <w:lang w:val="hr-HR"/>
        </w:rPr>
        <w:t xml:space="preserve"> </w:t>
      </w:r>
      <w:r w:rsidRPr="00794ACA">
        <w:rPr>
          <w:rFonts w:ascii="Arial" w:hAnsi="Arial" w:cs="Arial"/>
          <w:b/>
          <w:lang w:val="hr-HR"/>
        </w:rPr>
        <w:t xml:space="preserve">sa PDV-om, </w:t>
      </w:r>
      <w:r w:rsidRPr="00794ACA">
        <w:rPr>
          <w:rFonts w:ascii="Arial" w:hAnsi="Arial" w:cs="Arial"/>
          <w:lang w:val="hr-HR"/>
        </w:rPr>
        <w:t>(poč</w:t>
      </w:r>
      <w:r w:rsidR="00D726A9">
        <w:rPr>
          <w:rFonts w:ascii="Arial" w:hAnsi="Arial" w:cs="Arial"/>
          <w:lang w:val="hr-HR"/>
        </w:rPr>
        <w:t>etna cijena ponude umanjena za 30</w:t>
      </w:r>
      <w:r w:rsidRPr="00794ACA">
        <w:rPr>
          <w:rFonts w:ascii="Arial" w:hAnsi="Arial" w:cs="Arial"/>
          <w:lang w:val="hr-HR"/>
        </w:rPr>
        <w:t>,</w:t>
      </w:r>
      <w:r w:rsidR="00D726A9">
        <w:rPr>
          <w:rFonts w:ascii="Arial" w:hAnsi="Arial" w:cs="Arial"/>
          <w:lang w:val="hr-HR"/>
        </w:rPr>
        <w:t>43</w:t>
      </w:r>
      <w:r w:rsidRPr="00794ACA">
        <w:rPr>
          <w:rFonts w:ascii="Arial" w:hAnsi="Arial" w:cs="Arial"/>
          <w:lang w:val="hr-HR"/>
        </w:rPr>
        <w:t>%);</w:t>
      </w:r>
      <w:r w:rsidRPr="00794ACA">
        <w:rPr>
          <w:rFonts w:ascii="Arial" w:hAnsi="Arial" w:cs="Arial"/>
          <w:b/>
          <w:lang w:val="hr-HR"/>
        </w:rPr>
        <w:t xml:space="preserve">   </w:t>
      </w:r>
    </w:p>
    <w:p w:rsidR="00D726A9" w:rsidRPr="00D726A9" w:rsidRDefault="00D726A9" w:rsidP="00A910FB">
      <w:pPr>
        <w:pStyle w:val="NoSpacing"/>
        <w:numPr>
          <w:ilvl w:val="0"/>
          <w:numId w:val="30"/>
        </w:numPr>
        <w:ind w:left="644"/>
        <w:jc w:val="both"/>
        <w:rPr>
          <w:rFonts w:ascii="Arial" w:hAnsi="Arial" w:cs="Arial"/>
          <w:lang w:val="hr-HR"/>
        </w:rPr>
      </w:pPr>
      <w:r w:rsidRPr="004572CB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</w:t>
      </w:r>
      <w:r w:rsidRPr="004572CB">
        <w:rPr>
          <w:rFonts w:ascii="Arial" w:hAnsi="Arial" w:cs="Arial"/>
          <w:b/>
          <w:lang w:val="hr-HR"/>
        </w:rPr>
        <w:t>“ d.o.o. Bos.Krupa</w:t>
      </w:r>
      <w:r w:rsidRPr="00997192">
        <w:rPr>
          <w:rFonts w:ascii="Arial" w:hAnsi="Arial" w:cs="Arial"/>
          <w:b/>
          <w:lang w:val="hr-HR"/>
        </w:rPr>
        <w:t xml:space="preserve"> </w:t>
      </w:r>
      <w:r w:rsidRPr="00997192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 xml:space="preserve">67.606,00 </w:t>
      </w:r>
      <w:r w:rsidRPr="00997192">
        <w:rPr>
          <w:rFonts w:ascii="Arial" w:hAnsi="Arial" w:cs="Arial"/>
          <w:b/>
          <w:lang w:val="hr-HR"/>
        </w:rPr>
        <w:t>KM bez PDV-a</w:t>
      </w:r>
      <w:r w:rsidRPr="00997192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79.099,02</w:t>
      </w:r>
      <w:r w:rsidRPr="00997192">
        <w:rPr>
          <w:rFonts w:ascii="Arial" w:hAnsi="Arial" w:cs="Arial"/>
          <w:b/>
          <w:lang w:val="hr-HR"/>
        </w:rPr>
        <w:t xml:space="preserve"> KM</w:t>
      </w:r>
      <w:r w:rsidRPr="00997192">
        <w:rPr>
          <w:rFonts w:ascii="Arial" w:hAnsi="Arial" w:cs="Arial"/>
          <w:lang w:val="hr-HR"/>
        </w:rPr>
        <w:t xml:space="preserve"> </w:t>
      </w:r>
      <w:r w:rsidRPr="00997192">
        <w:rPr>
          <w:rFonts w:ascii="Arial" w:hAnsi="Arial" w:cs="Arial"/>
          <w:b/>
          <w:lang w:val="hr-HR"/>
        </w:rPr>
        <w:t xml:space="preserve">sa PDV-om, </w:t>
      </w:r>
      <w:r w:rsidRPr="00997192">
        <w:rPr>
          <w:rFonts w:ascii="Arial" w:hAnsi="Arial" w:cs="Arial"/>
          <w:lang w:val="hr-HR"/>
        </w:rPr>
        <w:t>(poč</w:t>
      </w:r>
      <w:r>
        <w:rPr>
          <w:rFonts w:ascii="Arial" w:hAnsi="Arial" w:cs="Arial"/>
          <w:lang w:val="hr-HR"/>
        </w:rPr>
        <w:t xml:space="preserve">etna cijena ponude umanjena za 27,73 </w:t>
      </w:r>
      <w:r w:rsidRPr="00997192">
        <w:rPr>
          <w:rFonts w:ascii="Arial" w:hAnsi="Arial" w:cs="Arial"/>
          <w:lang w:val="hr-HR"/>
        </w:rPr>
        <w:t>%);</w:t>
      </w:r>
      <w:r w:rsidRPr="00997192">
        <w:rPr>
          <w:rFonts w:ascii="Arial" w:hAnsi="Arial" w:cs="Arial"/>
          <w:b/>
          <w:lang w:val="hr-HR"/>
        </w:rPr>
        <w:t xml:space="preserve">  </w:t>
      </w:r>
    </w:p>
    <w:p w:rsidR="00A910FB" w:rsidRPr="007C34D2" w:rsidRDefault="00A910FB" w:rsidP="007C34D2">
      <w:pPr>
        <w:pStyle w:val="NoSpacing"/>
        <w:numPr>
          <w:ilvl w:val="0"/>
          <w:numId w:val="30"/>
        </w:numPr>
        <w:ind w:left="644"/>
        <w:jc w:val="both"/>
        <w:rPr>
          <w:rFonts w:ascii="Arial" w:hAnsi="Arial" w:cs="Arial"/>
          <w:lang w:val="hr-HR"/>
        </w:rPr>
      </w:pPr>
      <w:r w:rsidRPr="00997192">
        <w:rPr>
          <w:rFonts w:ascii="Arial" w:hAnsi="Arial" w:cs="Arial"/>
          <w:b/>
          <w:lang w:val="hr-HR"/>
        </w:rPr>
        <w:t xml:space="preserve">„KOV-GRAD“ </w:t>
      </w:r>
      <w:r w:rsidRPr="004572CB">
        <w:rPr>
          <w:rFonts w:ascii="Arial" w:hAnsi="Arial" w:cs="Arial"/>
          <w:b/>
          <w:lang w:val="hr-HR"/>
        </w:rPr>
        <w:t xml:space="preserve">d.o.o. </w:t>
      </w:r>
      <w:r w:rsidRPr="00997192">
        <w:rPr>
          <w:rFonts w:ascii="Arial" w:hAnsi="Arial" w:cs="Arial"/>
          <w:b/>
          <w:lang w:val="hr-HR"/>
        </w:rPr>
        <w:t xml:space="preserve"> Bužim</w:t>
      </w:r>
      <w:r w:rsidRPr="00997192">
        <w:rPr>
          <w:rFonts w:ascii="Arial" w:hAnsi="Arial" w:cs="Arial"/>
          <w:lang w:val="hr-HR"/>
        </w:rPr>
        <w:t xml:space="preserve"> konačna cijena ponude iznosi </w:t>
      </w:r>
      <w:r w:rsidR="00D726A9">
        <w:rPr>
          <w:rFonts w:ascii="Arial" w:hAnsi="Arial" w:cs="Arial"/>
          <w:b/>
          <w:lang w:val="hr-HR"/>
        </w:rPr>
        <w:t>95</w:t>
      </w:r>
      <w:r w:rsidRPr="00997192">
        <w:rPr>
          <w:rFonts w:ascii="Arial" w:hAnsi="Arial" w:cs="Arial"/>
          <w:b/>
          <w:lang w:val="hr-HR"/>
        </w:rPr>
        <w:t>.</w:t>
      </w:r>
      <w:r w:rsidR="00D726A9">
        <w:rPr>
          <w:rFonts w:ascii="Arial" w:hAnsi="Arial" w:cs="Arial"/>
          <w:b/>
          <w:lang w:val="hr-HR"/>
        </w:rPr>
        <w:t>334,46</w:t>
      </w:r>
      <w:r w:rsidRPr="00997192">
        <w:rPr>
          <w:rFonts w:ascii="Arial" w:hAnsi="Arial" w:cs="Arial"/>
          <w:b/>
          <w:lang w:val="hr-HR"/>
        </w:rPr>
        <w:t xml:space="preserve"> KM bez PDV-a</w:t>
      </w:r>
      <w:r w:rsidRPr="00997192">
        <w:rPr>
          <w:rFonts w:ascii="Arial" w:hAnsi="Arial" w:cs="Arial"/>
          <w:lang w:val="hr-HR"/>
        </w:rPr>
        <w:t xml:space="preserve">, pa ukupna cijena ponude iznosi </w:t>
      </w:r>
      <w:r w:rsidR="00D726A9">
        <w:rPr>
          <w:rFonts w:ascii="Arial" w:hAnsi="Arial" w:cs="Arial"/>
          <w:b/>
          <w:lang w:val="hr-HR"/>
        </w:rPr>
        <w:t>111</w:t>
      </w:r>
      <w:r w:rsidRPr="00997192">
        <w:rPr>
          <w:rFonts w:ascii="Arial" w:hAnsi="Arial" w:cs="Arial"/>
          <w:b/>
          <w:lang w:val="hr-HR"/>
        </w:rPr>
        <w:t>.</w:t>
      </w:r>
      <w:r w:rsidR="00D726A9">
        <w:rPr>
          <w:rFonts w:ascii="Arial" w:hAnsi="Arial" w:cs="Arial"/>
          <w:b/>
          <w:lang w:val="hr-HR"/>
        </w:rPr>
        <w:t>541</w:t>
      </w:r>
      <w:r w:rsidRPr="00997192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3</w:t>
      </w:r>
      <w:r w:rsidR="002B42A8">
        <w:rPr>
          <w:rFonts w:ascii="Arial" w:hAnsi="Arial" w:cs="Arial"/>
          <w:b/>
          <w:lang w:val="hr-HR"/>
        </w:rPr>
        <w:t>2</w:t>
      </w:r>
      <w:r w:rsidRPr="00997192">
        <w:rPr>
          <w:rFonts w:ascii="Arial" w:hAnsi="Arial" w:cs="Arial"/>
          <w:b/>
          <w:lang w:val="hr-HR"/>
        </w:rPr>
        <w:t xml:space="preserve"> KM</w:t>
      </w:r>
      <w:r w:rsidRPr="00997192">
        <w:rPr>
          <w:rFonts w:ascii="Arial" w:hAnsi="Arial" w:cs="Arial"/>
          <w:lang w:val="hr-HR"/>
        </w:rPr>
        <w:t xml:space="preserve"> </w:t>
      </w:r>
      <w:r w:rsidRPr="00997192">
        <w:rPr>
          <w:rFonts w:ascii="Arial" w:hAnsi="Arial" w:cs="Arial"/>
          <w:b/>
          <w:lang w:val="hr-HR"/>
        </w:rPr>
        <w:t xml:space="preserve">sa PDV-om, </w:t>
      </w:r>
      <w:r w:rsidRPr="00997192">
        <w:rPr>
          <w:rFonts w:ascii="Arial" w:hAnsi="Arial" w:cs="Arial"/>
          <w:lang w:val="hr-HR"/>
        </w:rPr>
        <w:t>(početna cijena ponude umanjena za 0%);</w:t>
      </w:r>
      <w:r w:rsidRPr="00997192">
        <w:rPr>
          <w:rFonts w:ascii="Arial" w:hAnsi="Arial" w:cs="Arial"/>
          <w:b/>
          <w:lang w:val="hr-HR"/>
        </w:rPr>
        <w:t xml:space="preserve"> </w:t>
      </w:r>
      <w:r w:rsidRPr="007C34D2">
        <w:rPr>
          <w:rFonts w:ascii="Arial" w:hAnsi="Arial" w:cs="Arial"/>
          <w:b/>
          <w:lang w:val="hr-HR"/>
        </w:rPr>
        <w:t xml:space="preserve"> </w:t>
      </w:r>
    </w:p>
    <w:p w:rsidR="002B42A8" w:rsidRPr="00997192" w:rsidRDefault="002B42A8" w:rsidP="002B42A8">
      <w:pPr>
        <w:pStyle w:val="NoSpacing"/>
        <w:numPr>
          <w:ilvl w:val="0"/>
          <w:numId w:val="30"/>
        </w:numPr>
        <w:ind w:left="644"/>
        <w:jc w:val="both"/>
        <w:rPr>
          <w:rFonts w:ascii="Arial" w:hAnsi="Arial" w:cs="Arial"/>
          <w:lang w:val="hr-HR"/>
        </w:rPr>
      </w:pPr>
      <w:r w:rsidRPr="004572CB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I-SELIMOVIĆ</w:t>
      </w:r>
      <w:r w:rsidRPr="004572CB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 xml:space="preserve">Cazin </w:t>
      </w:r>
      <w:r w:rsidRPr="00997192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 xml:space="preserve">97.007,68 </w:t>
      </w:r>
      <w:r w:rsidRPr="00997192">
        <w:rPr>
          <w:rFonts w:ascii="Arial" w:hAnsi="Arial" w:cs="Arial"/>
          <w:b/>
          <w:lang w:val="hr-HR"/>
        </w:rPr>
        <w:t>KM bez PDV-a</w:t>
      </w:r>
      <w:r w:rsidRPr="00997192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113.498,99</w:t>
      </w:r>
      <w:r w:rsidRPr="00997192">
        <w:rPr>
          <w:rFonts w:ascii="Arial" w:hAnsi="Arial" w:cs="Arial"/>
          <w:b/>
          <w:lang w:val="hr-HR"/>
        </w:rPr>
        <w:t xml:space="preserve"> KM</w:t>
      </w:r>
      <w:r w:rsidRPr="00997192">
        <w:rPr>
          <w:rFonts w:ascii="Arial" w:hAnsi="Arial" w:cs="Arial"/>
          <w:lang w:val="hr-HR"/>
        </w:rPr>
        <w:t xml:space="preserve"> </w:t>
      </w:r>
      <w:r w:rsidRPr="00997192">
        <w:rPr>
          <w:rFonts w:ascii="Arial" w:hAnsi="Arial" w:cs="Arial"/>
          <w:b/>
          <w:lang w:val="hr-HR"/>
        </w:rPr>
        <w:t xml:space="preserve">sa PDV-om, </w:t>
      </w:r>
      <w:r w:rsidRPr="00997192">
        <w:rPr>
          <w:rFonts w:ascii="Arial" w:hAnsi="Arial" w:cs="Arial"/>
          <w:lang w:val="hr-HR"/>
        </w:rPr>
        <w:t>(početna cijena ponude umanjena za 0%);</w:t>
      </w:r>
      <w:r w:rsidRPr="00997192">
        <w:rPr>
          <w:rFonts w:ascii="Arial" w:hAnsi="Arial" w:cs="Arial"/>
          <w:b/>
          <w:lang w:val="hr-HR"/>
        </w:rPr>
        <w:t xml:space="preserve">  </w:t>
      </w:r>
    </w:p>
    <w:p w:rsidR="00A910FB" w:rsidRPr="00223391" w:rsidRDefault="002B42A8" w:rsidP="00223391">
      <w:pPr>
        <w:pStyle w:val="NoSpacing"/>
        <w:numPr>
          <w:ilvl w:val="0"/>
          <w:numId w:val="30"/>
        </w:numPr>
        <w:ind w:left="644"/>
        <w:jc w:val="both"/>
        <w:rPr>
          <w:rFonts w:ascii="Arial" w:hAnsi="Arial" w:cs="Arial"/>
          <w:lang w:val="hr-HR"/>
        </w:rPr>
      </w:pPr>
      <w:r w:rsidRPr="004572CB">
        <w:rPr>
          <w:rFonts w:ascii="Arial" w:hAnsi="Arial" w:cs="Arial"/>
          <w:b/>
          <w:lang w:val="hr-HR"/>
        </w:rPr>
        <w:t xml:space="preserve"> </w:t>
      </w:r>
      <w:r w:rsidR="00A910FB" w:rsidRPr="004572CB">
        <w:rPr>
          <w:rFonts w:ascii="Arial" w:hAnsi="Arial" w:cs="Arial"/>
          <w:b/>
          <w:lang w:val="hr-HR"/>
        </w:rPr>
        <w:t>„</w:t>
      </w:r>
      <w:r w:rsidR="00A910FB">
        <w:rPr>
          <w:rFonts w:ascii="Arial" w:hAnsi="Arial" w:cs="Arial"/>
          <w:b/>
          <w:lang w:val="hr-HR"/>
        </w:rPr>
        <w:t>BC</w:t>
      </w:r>
      <w:r w:rsidR="00A910FB" w:rsidRPr="004572CB">
        <w:rPr>
          <w:rFonts w:ascii="Arial" w:hAnsi="Arial" w:cs="Arial"/>
          <w:b/>
          <w:lang w:val="hr-HR"/>
        </w:rPr>
        <w:t>-GRADNJA“</w:t>
      </w:r>
      <w:r w:rsidR="00A910FB" w:rsidRPr="00997192">
        <w:rPr>
          <w:rFonts w:ascii="Arial" w:hAnsi="Arial" w:cs="Arial"/>
          <w:b/>
          <w:lang w:val="hr-HR"/>
        </w:rPr>
        <w:t xml:space="preserve"> </w:t>
      </w:r>
      <w:r w:rsidR="00A910FB" w:rsidRPr="004572CB">
        <w:rPr>
          <w:rFonts w:ascii="Arial" w:hAnsi="Arial" w:cs="Arial"/>
          <w:b/>
          <w:lang w:val="hr-HR"/>
        </w:rPr>
        <w:t xml:space="preserve">d.o.o. </w:t>
      </w:r>
      <w:r w:rsidR="00A910FB" w:rsidRPr="00794ACA">
        <w:rPr>
          <w:rFonts w:ascii="Arial" w:hAnsi="Arial" w:cs="Arial"/>
          <w:b/>
          <w:lang w:val="hr-HR"/>
        </w:rPr>
        <w:t>Bosanska Krupa</w:t>
      </w:r>
      <w:r w:rsidR="00A910FB">
        <w:rPr>
          <w:rFonts w:ascii="Arial" w:hAnsi="Arial" w:cs="Arial"/>
          <w:b/>
          <w:lang w:val="hr-HR"/>
        </w:rPr>
        <w:t xml:space="preserve"> </w:t>
      </w:r>
      <w:r w:rsidR="00A910FB" w:rsidRPr="00997192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98</w:t>
      </w:r>
      <w:r w:rsidR="00A910FB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333,94</w:t>
      </w:r>
      <w:r w:rsidR="00A910FB" w:rsidRPr="00997192">
        <w:rPr>
          <w:rFonts w:ascii="Arial" w:hAnsi="Arial" w:cs="Arial"/>
          <w:b/>
          <w:lang w:val="hr-HR"/>
        </w:rPr>
        <w:t xml:space="preserve"> KM bez PDV-a</w:t>
      </w:r>
      <w:r w:rsidR="00A910FB" w:rsidRPr="00997192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115.050,70</w:t>
      </w:r>
      <w:r w:rsidR="00A910FB" w:rsidRPr="00997192">
        <w:rPr>
          <w:rFonts w:ascii="Arial" w:hAnsi="Arial" w:cs="Arial"/>
          <w:b/>
          <w:lang w:val="hr-HR"/>
        </w:rPr>
        <w:t xml:space="preserve"> KM</w:t>
      </w:r>
      <w:r w:rsidR="00A910FB" w:rsidRPr="00997192">
        <w:rPr>
          <w:rFonts w:ascii="Arial" w:hAnsi="Arial" w:cs="Arial"/>
          <w:lang w:val="hr-HR"/>
        </w:rPr>
        <w:t xml:space="preserve"> </w:t>
      </w:r>
      <w:r w:rsidR="00A910FB" w:rsidRPr="00997192">
        <w:rPr>
          <w:rFonts w:ascii="Arial" w:hAnsi="Arial" w:cs="Arial"/>
          <w:b/>
          <w:lang w:val="hr-HR"/>
        </w:rPr>
        <w:t xml:space="preserve">sa PDV-om, </w:t>
      </w:r>
      <w:r w:rsidR="00A910FB" w:rsidRPr="00997192">
        <w:rPr>
          <w:rFonts w:ascii="Arial" w:hAnsi="Arial" w:cs="Arial"/>
          <w:lang w:val="hr-HR"/>
        </w:rPr>
        <w:t>(početna cijena ponude umanjena za 0%);</w:t>
      </w:r>
      <w:r w:rsidR="00A910FB" w:rsidRPr="00997192">
        <w:rPr>
          <w:rFonts w:ascii="Arial" w:hAnsi="Arial" w:cs="Arial"/>
          <w:b/>
          <w:lang w:val="hr-HR"/>
        </w:rPr>
        <w:t xml:space="preserve">  </w:t>
      </w:r>
    </w:p>
    <w:p w:rsidR="00A910FB" w:rsidRPr="008254D2" w:rsidRDefault="00A910FB" w:rsidP="008254D2">
      <w:pPr>
        <w:pStyle w:val="NoSpacing"/>
        <w:numPr>
          <w:ilvl w:val="0"/>
          <w:numId w:val="30"/>
        </w:numPr>
        <w:ind w:left="644"/>
        <w:jc w:val="both"/>
        <w:rPr>
          <w:rFonts w:ascii="Arial" w:hAnsi="Arial" w:cs="Arial"/>
          <w:lang w:val="hr-HR"/>
        </w:rPr>
      </w:pPr>
      <w:r w:rsidRPr="004C5314">
        <w:rPr>
          <w:rFonts w:ascii="Arial" w:hAnsi="Arial" w:cs="Arial"/>
          <w:b/>
          <w:lang w:val="hr-HR"/>
        </w:rPr>
        <w:t xml:space="preserve"> „NISKOGRADNJA MARJANOVIĆ“ d.o.o. Prijedor</w:t>
      </w:r>
      <w:r w:rsidRPr="00997192">
        <w:rPr>
          <w:rFonts w:ascii="Arial" w:hAnsi="Arial" w:cs="Arial"/>
          <w:lang w:val="hr-HR"/>
        </w:rPr>
        <w:t xml:space="preserve"> konačna cijena ponude iznosi </w:t>
      </w:r>
      <w:r w:rsidR="002B42A8" w:rsidRPr="002B42A8">
        <w:rPr>
          <w:rFonts w:ascii="Arial" w:hAnsi="Arial" w:cs="Arial"/>
          <w:b/>
          <w:lang w:val="hr-HR"/>
        </w:rPr>
        <w:t>99</w:t>
      </w:r>
      <w:r w:rsidRPr="002B42A8">
        <w:rPr>
          <w:rFonts w:ascii="Arial" w:hAnsi="Arial" w:cs="Arial"/>
          <w:b/>
          <w:lang w:val="hr-HR"/>
        </w:rPr>
        <w:t>.</w:t>
      </w:r>
      <w:r w:rsidR="002B42A8">
        <w:rPr>
          <w:rFonts w:ascii="Arial" w:hAnsi="Arial" w:cs="Arial"/>
          <w:b/>
          <w:lang w:val="hr-HR"/>
        </w:rPr>
        <w:t>549,10</w:t>
      </w:r>
      <w:r>
        <w:rPr>
          <w:rFonts w:ascii="Arial" w:hAnsi="Arial" w:cs="Arial"/>
          <w:b/>
          <w:lang w:val="hr-HR"/>
        </w:rPr>
        <w:t xml:space="preserve"> </w:t>
      </w:r>
      <w:r w:rsidRPr="00997192">
        <w:rPr>
          <w:rFonts w:ascii="Arial" w:hAnsi="Arial" w:cs="Arial"/>
          <w:b/>
          <w:lang w:val="hr-HR"/>
        </w:rPr>
        <w:t>KM bez PDV-a</w:t>
      </w:r>
      <w:r w:rsidRPr="00997192">
        <w:rPr>
          <w:rFonts w:ascii="Arial" w:hAnsi="Arial" w:cs="Arial"/>
          <w:lang w:val="hr-HR"/>
        </w:rPr>
        <w:t xml:space="preserve">, pa ukupna cijena ponude iznosi </w:t>
      </w:r>
      <w:r w:rsidR="002B42A8">
        <w:rPr>
          <w:rFonts w:ascii="Arial" w:hAnsi="Arial" w:cs="Arial"/>
          <w:b/>
          <w:lang w:val="hr-HR"/>
        </w:rPr>
        <w:t>116</w:t>
      </w:r>
      <w:r>
        <w:rPr>
          <w:rFonts w:ascii="Arial" w:hAnsi="Arial" w:cs="Arial"/>
          <w:b/>
          <w:lang w:val="hr-HR"/>
        </w:rPr>
        <w:t>.</w:t>
      </w:r>
      <w:r w:rsidR="002B42A8">
        <w:rPr>
          <w:rFonts w:ascii="Arial" w:hAnsi="Arial" w:cs="Arial"/>
          <w:b/>
          <w:lang w:val="hr-HR"/>
        </w:rPr>
        <w:t>472,44</w:t>
      </w:r>
      <w:r w:rsidRPr="00997192">
        <w:rPr>
          <w:rFonts w:ascii="Arial" w:hAnsi="Arial" w:cs="Arial"/>
          <w:b/>
          <w:lang w:val="hr-HR"/>
        </w:rPr>
        <w:t xml:space="preserve"> KM</w:t>
      </w:r>
      <w:r w:rsidRPr="00997192">
        <w:rPr>
          <w:rFonts w:ascii="Arial" w:hAnsi="Arial" w:cs="Arial"/>
          <w:lang w:val="hr-HR"/>
        </w:rPr>
        <w:t xml:space="preserve"> </w:t>
      </w:r>
      <w:r w:rsidRPr="00997192">
        <w:rPr>
          <w:rFonts w:ascii="Arial" w:hAnsi="Arial" w:cs="Arial"/>
          <w:b/>
          <w:lang w:val="hr-HR"/>
        </w:rPr>
        <w:t xml:space="preserve">sa PDV-om, </w:t>
      </w:r>
      <w:r w:rsidRPr="00997192">
        <w:rPr>
          <w:rFonts w:ascii="Arial" w:hAnsi="Arial" w:cs="Arial"/>
          <w:lang w:val="hr-HR"/>
        </w:rPr>
        <w:t>(početna cijena ponude umanjena za 0%);</w:t>
      </w:r>
      <w:r w:rsidRPr="00997192">
        <w:rPr>
          <w:rFonts w:ascii="Arial" w:hAnsi="Arial" w:cs="Arial"/>
          <w:b/>
          <w:lang w:val="hr-HR"/>
        </w:rPr>
        <w:t xml:space="preserve">  </w:t>
      </w:r>
    </w:p>
    <w:p w:rsidR="007529FE" w:rsidRDefault="007529FE" w:rsidP="00E34EA6">
      <w:pPr>
        <w:pStyle w:val="NoSpacing"/>
        <w:jc w:val="both"/>
        <w:rPr>
          <w:rFonts w:ascii="Arial" w:hAnsi="Arial" w:cs="Arial"/>
          <w:lang w:val="hr-HR"/>
        </w:rPr>
      </w:pPr>
    </w:p>
    <w:p w:rsidR="008254D2" w:rsidRPr="008C2A22" w:rsidRDefault="00C36739" w:rsidP="008254D2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Pr="00916E7D">
        <w:rPr>
          <w:rFonts w:ascii="Arial" w:hAnsi="Arial" w:cs="Arial"/>
          <w:lang w:val="hr-HR"/>
        </w:rPr>
        <w:t>:</w:t>
      </w:r>
      <w:r w:rsidR="001468E3" w:rsidRPr="001468E3">
        <w:rPr>
          <w:rFonts w:ascii="Arial" w:hAnsi="Arial" w:cs="Arial"/>
        </w:rPr>
        <w:t xml:space="preserve"> </w:t>
      </w:r>
      <w:r w:rsidR="008254D2" w:rsidRPr="00B35CC8">
        <w:rPr>
          <w:rFonts w:ascii="Arial" w:eastAsiaTheme="minorHAnsi" w:hAnsi="Arial" w:cs="Arial"/>
          <w:lang w:val="hr-HR"/>
        </w:rPr>
        <w:t>Rehabilitacija,</w:t>
      </w:r>
      <w:r w:rsidR="008254D2">
        <w:rPr>
          <w:rFonts w:ascii="Arial" w:eastAsiaTheme="minorHAnsi" w:hAnsi="Arial" w:cs="Arial"/>
          <w:lang w:val="hr-HR"/>
        </w:rPr>
        <w:t xml:space="preserve"> </w:t>
      </w:r>
      <w:r w:rsidR="008254D2" w:rsidRPr="00B35CC8">
        <w:rPr>
          <w:rFonts w:ascii="Arial" w:eastAsiaTheme="minorHAnsi" w:hAnsi="Arial" w:cs="Arial"/>
          <w:lang w:val="hr-HR"/>
        </w:rPr>
        <w:t>sanacija,</w:t>
      </w:r>
      <w:r w:rsidR="008254D2">
        <w:rPr>
          <w:rFonts w:ascii="Arial" w:eastAsiaTheme="minorHAnsi" w:hAnsi="Arial" w:cs="Arial"/>
          <w:lang w:val="hr-HR"/>
        </w:rPr>
        <w:t xml:space="preserve"> </w:t>
      </w:r>
      <w:r w:rsidR="008254D2" w:rsidRPr="00B35CC8">
        <w:rPr>
          <w:rFonts w:ascii="Arial" w:eastAsiaTheme="minorHAnsi" w:hAnsi="Arial" w:cs="Arial"/>
          <w:lang w:val="hr-HR"/>
        </w:rPr>
        <w:t>rekonstrukcija i asfaltiranje ulica Lipik, Tećija, Branilica grada, Podvran, Pirovište-Gazijska,Hodžinac i Unska u grada Bosanska Krupa</w:t>
      </w:r>
      <w:r w:rsidR="00A910FB">
        <w:rPr>
          <w:rFonts w:ascii="Arial" w:hAnsi="Arial" w:cs="Arial"/>
        </w:rPr>
        <w:t xml:space="preserve">: </w:t>
      </w:r>
      <w:r w:rsidR="00F943BA" w:rsidRPr="003972C8">
        <w:rPr>
          <w:rFonts w:ascii="Arial" w:hAnsi="Arial" w:cs="Arial"/>
          <w:b/>
          <w:lang w:val="hr-HR"/>
        </w:rPr>
        <w:t xml:space="preserve">cijena bez PDV iznosi </w:t>
      </w:r>
      <w:r w:rsidR="008254D2">
        <w:rPr>
          <w:rFonts w:ascii="Arial" w:hAnsi="Arial" w:cs="Arial"/>
          <w:b/>
          <w:lang w:val="hr-HR"/>
        </w:rPr>
        <w:t xml:space="preserve">cijena bez PDV: </w:t>
      </w:r>
      <w:r w:rsidR="008254D2" w:rsidRPr="008C2A22">
        <w:rPr>
          <w:rFonts w:ascii="Arial" w:hAnsi="Arial" w:cs="Arial"/>
          <w:b/>
          <w:lang w:val="hr-HR"/>
        </w:rPr>
        <w:t xml:space="preserve"> 80.025,67 KM </w:t>
      </w:r>
      <w:r w:rsidR="008254D2">
        <w:rPr>
          <w:rFonts w:ascii="Arial" w:hAnsi="Arial" w:cs="Arial"/>
          <w:b/>
          <w:lang w:val="hr-HR"/>
        </w:rPr>
        <w:t xml:space="preserve">, cijena sa PDV-om:  </w:t>
      </w:r>
      <w:r w:rsidR="008254D2" w:rsidRPr="008C2A22">
        <w:rPr>
          <w:rFonts w:ascii="Arial" w:hAnsi="Arial" w:cs="Arial"/>
          <w:b/>
          <w:lang w:val="hr-HR"/>
        </w:rPr>
        <w:t>93.630,04 KM</w:t>
      </w:r>
      <w:r w:rsidR="00F54E39">
        <w:rPr>
          <w:rFonts w:ascii="Arial" w:hAnsi="Arial" w:cs="Arial"/>
          <w:b/>
          <w:lang w:val="hr-HR"/>
        </w:rPr>
        <w:t>.</w:t>
      </w:r>
      <w:r w:rsidR="008254D2" w:rsidRPr="008C2A22">
        <w:rPr>
          <w:rFonts w:ascii="Arial" w:hAnsi="Arial" w:cs="Arial"/>
          <w:b/>
          <w:lang w:val="hr-HR"/>
        </w:rPr>
        <w:t xml:space="preserve"> </w:t>
      </w:r>
    </w:p>
    <w:p w:rsidR="00A910FB" w:rsidRDefault="00A910FB" w:rsidP="00F943B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254D2" w:rsidRDefault="008254D2" w:rsidP="008254D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procijenjene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predlaže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</w:t>
      </w:r>
      <w:r w:rsidRPr="00794ACA">
        <w:rPr>
          <w:rFonts w:ascii="Arial" w:hAnsi="Arial" w:cs="Arial"/>
          <w:b/>
          <w:lang w:val="hr-HR"/>
        </w:rPr>
        <w:t>„E</w:t>
      </w:r>
      <w:r>
        <w:rPr>
          <w:rFonts w:ascii="Arial" w:hAnsi="Arial" w:cs="Arial"/>
          <w:b/>
          <w:lang w:val="hr-HR"/>
        </w:rPr>
        <w:t>URO-COP-INVEST</w:t>
      </w:r>
      <w:r w:rsidRPr="00794ACA">
        <w:rPr>
          <w:rFonts w:ascii="Arial" w:hAnsi="Arial" w:cs="Arial"/>
          <w:b/>
          <w:lang w:val="hr-HR"/>
        </w:rPr>
        <w:t>“ d.o.o. Bosanska Krupa</w:t>
      </w:r>
      <w:r w:rsidRPr="00794ACA">
        <w:rPr>
          <w:rFonts w:ascii="Arial" w:hAnsi="Arial" w:cs="Arial"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8254D2" w:rsidRPr="00246898" w:rsidRDefault="008254D2" w:rsidP="008254D2">
      <w:pPr>
        <w:pStyle w:val="NoSpacing"/>
        <w:jc w:val="both"/>
        <w:rPr>
          <w:rFonts w:ascii="Arial" w:hAnsi="Arial" w:cs="Arial"/>
          <w:lang w:val="hr-HR"/>
        </w:rPr>
      </w:pPr>
    </w:p>
    <w:p w:rsidR="00A910FB" w:rsidRPr="00A910FB" w:rsidRDefault="00A910FB" w:rsidP="00A910F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>S obzirom da je kriterij za dodjelu ugovora „najniža cijena tehnički zadovoljavajuće ponude, “ i da je  ponuda ponuđača</w:t>
      </w:r>
      <w:r w:rsidR="008254D2" w:rsidRPr="008254D2">
        <w:rPr>
          <w:rFonts w:ascii="Arial" w:hAnsi="Arial" w:cs="Arial"/>
          <w:b/>
          <w:lang w:val="hr-HR"/>
        </w:rPr>
        <w:t xml:space="preserve"> </w:t>
      </w:r>
      <w:r w:rsidR="008254D2" w:rsidRPr="00794ACA">
        <w:rPr>
          <w:rFonts w:ascii="Arial" w:hAnsi="Arial" w:cs="Arial"/>
          <w:b/>
          <w:lang w:val="hr-HR"/>
        </w:rPr>
        <w:t>E</w:t>
      </w:r>
      <w:r w:rsidR="008254D2">
        <w:rPr>
          <w:rFonts w:ascii="Arial" w:hAnsi="Arial" w:cs="Arial"/>
          <w:b/>
          <w:lang w:val="hr-HR"/>
        </w:rPr>
        <w:t>URO-COP-INVEST</w:t>
      </w:r>
      <w:r w:rsidR="008254D2" w:rsidRPr="00794ACA">
        <w:rPr>
          <w:rFonts w:ascii="Arial" w:hAnsi="Arial" w:cs="Arial"/>
          <w:b/>
          <w:lang w:val="hr-HR"/>
        </w:rPr>
        <w:t>“ d.o.o. Bosanska Krupa</w:t>
      </w:r>
      <w:r w:rsidRPr="00E126CA">
        <w:rPr>
          <w:rFonts w:ascii="Arial" w:hAnsi="Arial" w:cs="Arial"/>
        </w:rPr>
        <w:t xml:space="preserve"> </w:t>
      </w:r>
      <w:r w:rsidR="008254D2">
        <w:rPr>
          <w:rFonts w:ascii="Arial" w:hAnsi="Arial" w:cs="Arial"/>
        </w:rPr>
        <w:t xml:space="preserve">u okviru procijenjene vrijednosti predmetne nabavke, </w:t>
      </w:r>
      <w:r w:rsidRPr="00E126CA">
        <w:rPr>
          <w:rFonts w:ascii="Arial" w:hAnsi="Arial" w:cs="Arial"/>
        </w:rPr>
        <w:t xml:space="preserve"> Ugovorni organ je  </w:t>
      </w:r>
      <w:r w:rsidR="008254D2">
        <w:rPr>
          <w:rFonts w:ascii="Arial" w:hAnsi="Arial" w:cs="Arial"/>
        </w:rPr>
        <w:t xml:space="preserve">prihvatio prijedlog Komisije i </w:t>
      </w:r>
      <w:r w:rsidRPr="00E126CA">
        <w:rPr>
          <w:rFonts w:ascii="Arial" w:hAnsi="Arial" w:cs="Arial"/>
        </w:rPr>
        <w:t>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8254D2" w:rsidRPr="008254D2" w:rsidRDefault="008254D2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>
        <w:rPr>
          <w:rFonts w:ascii="Arial" w:hAnsi="Arial" w:cs="Arial"/>
          <w:sz w:val="18"/>
          <w:szCs w:val="18"/>
          <w:lang w:val="hr-HR"/>
        </w:rPr>
        <w:t>,.putem e-maila</w:t>
      </w:r>
      <w:r w:rsidRPr="00A910FB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C3343" w:rsidRPr="00A910FB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>
        <w:rPr>
          <w:rFonts w:ascii="Arial" w:hAnsi="Arial" w:cs="Arial"/>
          <w:sz w:val="18"/>
          <w:szCs w:val="18"/>
          <w:lang w:val="hr-HR"/>
        </w:rPr>
        <w:t>Bos. Krupa, putem e-maila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C3343" w:rsidRPr="00E34EA6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 xml:space="preserve">o „KOV-GRAD“ Bužim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DC3343" w:rsidRPr="008254D2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I-SELIMOVIĆ“ Cazin, putem e-maila</w:t>
      </w:r>
    </w:p>
    <w:p w:rsidR="00A910FB" w:rsidRPr="00E34EA6" w:rsidRDefault="00A910FB" w:rsidP="00A910F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 „</w:t>
      </w:r>
      <w:r>
        <w:rPr>
          <w:rFonts w:ascii="Arial" w:hAnsi="Arial" w:cs="Arial"/>
          <w:sz w:val="18"/>
          <w:szCs w:val="18"/>
          <w:lang w:val="hr-HR"/>
        </w:rPr>
        <w:t>BC-GRADNJA</w:t>
      </w:r>
      <w:r w:rsidR="00223391">
        <w:rPr>
          <w:rFonts w:ascii="Arial" w:hAnsi="Arial" w:cs="Arial"/>
          <w:sz w:val="18"/>
          <w:szCs w:val="18"/>
          <w:lang w:val="hr-HR"/>
        </w:rPr>
        <w:t>“ Bos. Krupa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DC3343" w:rsidRPr="00DC3343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910FB">
        <w:rPr>
          <w:rFonts w:ascii="Arial" w:hAnsi="Arial" w:cs="Arial"/>
          <w:sz w:val="18"/>
          <w:szCs w:val="18"/>
          <w:lang w:val="hr-HR"/>
        </w:rPr>
        <w:t xml:space="preserve"> </w:t>
      </w:r>
      <w:r w:rsidR="00A910FB" w:rsidRPr="00A910FB">
        <w:rPr>
          <w:rFonts w:ascii="Arial" w:hAnsi="Arial" w:cs="Arial"/>
          <w:sz w:val="18"/>
          <w:szCs w:val="18"/>
          <w:lang w:val="hr-HR"/>
        </w:rPr>
        <w:t>„NISKOGRADNJA MARJANOVIĆ“ d.o.o. Prijedor</w:t>
      </w:r>
      <w:r w:rsidR="00A910FB">
        <w:rPr>
          <w:rFonts w:ascii="Arial" w:hAnsi="Arial" w:cs="Arial"/>
          <w:sz w:val="18"/>
          <w:szCs w:val="18"/>
          <w:lang w:val="hr-HR"/>
        </w:rPr>
        <w:t>,</w:t>
      </w:r>
      <w:r w:rsidR="00A910FB" w:rsidRPr="00A910FB">
        <w:rPr>
          <w:rFonts w:ascii="Arial" w:hAnsi="Arial" w:cs="Arial"/>
          <w:sz w:val="18"/>
          <w:szCs w:val="18"/>
          <w:lang w:val="hr-HR"/>
        </w:rPr>
        <w:t xml:space="preserve"> </w:t>
      </w:r>
      <w:r w:rsidR="00A910FB">
        <w:rPr>
          <w:rFonts w:ascii="Arial" w:hAnsi="Arial" w:cs="Arial"/>
          <w:sz w:val="18"/>
          <w:szCs w:val="18"/>
          <w:lang w:val="hr-HR"/>
        </w:rPr>
        <w:t>putem e-maila</w:t>
      </w:r>
      <w:r w:rsidRPr="00DC3343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910FB" w:rsidRPr="00DC3343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910FB">
        <w:rPr>
          <w:rFonts w:ascii="Arial" w:hAnsi="Arial" w:cs="Arial"/>
          <w:sz w:val="18"/>
          <w:szCs w:val="18"/>
          <w:lang w:val="hr-HR"/>
        </w:rPr>
        <w:t xml:space="preserve">d.o.o „EL-GRADNJA“. Bosanska Krupa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1414BF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1414BF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E6" w:rsidRDefault="00C736E6" w:rsidP="00B95681">
      <w:pPr>
        <w:spacing w:after="0" w:line="240" w:lineRule="auto"/>
      </w:pPr>
      <w:r>
        <w:separator/>
      </w:r>
    </w:p>
  </w:endnote>
  <w:endnote w:type="continuationSeparator" w:id="0">
    <w:p w:rsidR="00C736E6" w:rsidRDefault="00C736E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D3A77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2233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C73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E6" w:rsidRDefault="00C736E6" w:rsidP="00B95681">
      <w:pPr>
        <w:spacing w:after="0" w:line="240" w:lineRule="auto"/>
      </w:pPr>
      <w:r>
        <w:separator/>
      </w:r>
    </w:p>
  </w:footnote>
  <w:footnote w:type="continuationSeparator" w:id="0">
    <w:p w:rsidR="00C736E6" w:rsidRDefault="00C736E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68ACF11C"/>
    <w:lvl w:ilvl="0" w:tplc="846A4B8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13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54FE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3A77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48B4"/>
    <w:rsid w:val="001F77C4"/>
    <w:rsid w:val="00223391"/>
    <w:rsid w:val="00235D42"/>
    <w:rsid w:val="0024787A"/>
    <w:rsid w:val="00252463"/>
    <w:rsid w:val="00284930"/>
    <w:rsid w:val="002966CD"/>
    <w:rsid w:val="002A32CD"/>
    <w:rsid w:val="002B2E00"/>
    <w:rsid w:val="002B42A8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472C"/>
    <w:rsid w:val="00387222"/>
    <w:rsid w:val="00393299"/>
    <w:rsid w:val="003B4EF8"/>
    <w:rsid w:val="003C2442"/>
    <w:rsid w:val="003C2EEE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B35E6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60E06"/>
    <w:rsid w:val="005758D6"/>
    <w:rsid w:val="005819F4"/>
    <w:rsid w:val="00583876"/>
    <w:rsid w:val="005A3F50"/>
    <w:rsid w:val="005B4CA7"/>
    <w:rsid w:val="005C3123"/>
    <w:rsid w:val="005D2C82"/>
    <w:rsid w:val="005D2F61"/>
    <w:rsid w:val="005D41B9"/>
    <w:rsid w:val="005D5582"/>
    <w:rsid w:val="005E3DE0"/>
    <w:rsid w:val="005F2B5E"/>
    <w:rsid w:val="005F43BB"/>
    <w:rsid w:val="005F6FB2"/>
    <w:rsid w:val="00634A8C"/>
    <w:rsid w:val="00642FAD"/>
    <w:rsid w:val="006574B9"/>
    <w:rsid w:val="0068435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34D2"/>
    <w:rsid w:val="007C5790"/>
    <w:rsid w:val="0080089D"/>
    <w:rsid w:val="00822B1C"/>
    <w:rsid w:val="008254D2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B04CA"/>
    <w:rsid w:val="008C2B64"/>
    <w:rsid w:val="008E4086"/>
    <w:rsid w:val="008E4CC3"/>
    <w:rsid w:val="00916BE1"/>
    <w:rsid w:val="00921E70"/>
    <w:rsid w:val="00926BAC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12B09"/>
    <w:rsid w:val="00A36E54"/>
    <w:rsid w:val="00A37E20"/>
    <w:rsid w:val="00A4066E"/>
    <w:rsid w:val="00A50EDA"/>
    <w:rsid w:val="00A7259D"/>
    <w:rsid w:val="00A901B1"/>
    <w:rsid w:val="00A910FB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B69FC"/>
    <w:rsid w:val="00BC6830"/>
    <w:rsid w:val="00BD133B"/>
    <w:rsid w:val="00BF4ADE"/>
    <w:rsid w:val="00BF69B1"/>
    <w:rsid w:val="00C01D1E"/>
    <w:rsid w:val="00C36739"/>
    <w:rsid w:val="00C44DBD"/>
    <w:rsid w:val="00C5797C"/>
    <w:rsid w:val="00C64B5B"/>
    <w:rsid w:val="00C715C1"/>
    <w:rsid w:val="00C736E6"/>
    <w:rsid w:val="00CA5FF3"/>
    <w:rsid w:val="00CC1CC4"/>
    <w:rsid w:val="00CC535A"/>
    <w:rsid w:val="00CE2B4A"/>
    <w:rsid w:val="00CE54C2"/>
    <w:rsid w:val="00D03CF0"/>
    <w:rsid w:val="00D06987"/>
    <w:rsid w:val="00D2701A"/>
    <w:rsid w:val="00D31EF1"/>
    <w:rsid w:val="00D40318"/>
    <w:rsid w:val="00D61AB3"/>
    <w:rsid w:val="00D702DF"/>
    <w:rsid w:val="00D726A9"/>
    <w:rsid w:val="00D77E05"/>
    <w:rsid w:val="00D80598"/>
    <w:rsid w:val="00D87079"/>
    <w:rsid w:val="00DB00A7"/>
    <w:rsid w:val="00DC3343"/>
    <w:rsid w:val="00DC4C6C"/>
    <w:rsid w:val="00DD192C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9772C"/>
    <w:rsid w:val="00EA0E71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54E39"/>
    <w:rsid w:val="00F63DFE"/>
    <w:rsid w:val="00F65B95"/>
    <w:rsid w:val="00F93B9F"/>
    <w:rsid w:val="00F943BA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2022-03-28T08:19:00Z</cp:lastPrinted>
  <dcterms:created xsi:type="dcterms:W3CDTF">2022-04-22T10:06:00Z</dcterms:created>
  <dcterms:modified xsi:type="dcterms:W3CDTF">2022-04-25T11:08:00Z</dcterms:modified>
</cp:coreProperties>
</file>