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C" w:rsidRPr="00DC20FC" w:rsidRDefault="00E14A9C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E14A9C" w:rsidRPr="00DC20FC" w:rsidRDefault="00E14A9C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E14A9C" w:rsidRPr="00DC20FC" w:rsidRDefault="00E14A9C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E14A9C" w:rsidRPr="00DC20FC" w:rsidRDefault="00D718FB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 xml:space="preserve"> GRAD </w:t>
      </w:r>
      <w:r w:rsidR="00E14A9C" w:rsidRPr="00DC20FC">
        <w:rPr>
          <w:rFonts w:ascii="Arial" w:hAnsi="Arial" w:cs="Arial"/>
          <w:b/>
        </w:rPr>
        <w:t>BOSANSKA KRUPA</w:t>
      </w:r>
    </w:p>
    <w:p w:rsidR="00D718FB" w:rsidRPr="00547669" w:rsidRDefault="00D718FB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 xml:space="preserve">GRADSKI </w:t>
      </w:r>
      <w:r w:rsidR="00E14A9C" w:rsidRPr="00DC20FC">
        <w:rPr>
          <w:rFonts w:ascii="Arial" w:hAnsi="Arial" w:cs="Arial"/>
          <w:b/>
        </w:rPr>
        <w:t>ORGAN UPRAVE</w:t>
      </w:r>
    </w:p>
    <w:p w:rsidR="00E14A9C" w:rsidRPr="00DC20FC" w:rsidRDefault="00E14A9C" w:rsidP="00E14A9C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AF1901">
        <w:rPr>
          <w:rFonts w:ascii="Arial" w:hAnsi="Arial" w:cs="Arial"/>
          <w:b/>
        </w:rPr>
        <w:t>5693</w:t>
      </w:r>
      <w:r w:rsidRPr="00DC20FC">
        <w:rPr>
          <w:rFonts w:ascii="Arial" w:hAnsi="Arial" w:cs="Arial"/>
          <w:b/>
        </w:rPr>
        <w:t>/2</w:t>
      </w:r>
      <w:r w:rsidR="00A7524E">
        <w:rPr>
          <w:rFonts w:ascii="Arial" w:hAnsi="Arial" w:cs="Arial"/>
          <w:b/>
        </w:rPr>
        <w:t>2</w:t>
      </w:r>
    </w:p>
    <w:p w:rsidR="00E14A9C" w:rsidRDefault="00E14A9C" w:rsidP="00E14A9C">
      <w:pPr>
        <w:pStyle w:val="NoSpacing"/>
        <w:rPr>
          <w:rFonts w:ascii="Arial" w:hAnsi="Arial" w:cs="Arial"/>
        </w:rPr>
      </w:pPr>
      <w:r w:rsidRPr="00DC20FC">
        <w:rPr>
          <w:rFonts w:ascii="Arial" w:hAnsi="Arial" w:cs="Arial"/>
        </w:rPr>
        <w:t xml:space="preserve">Dana:  </w:t>
      </w:r>
      <w:r w:rsidR="00AF1901">
        <w:rPr>
          <w:rFonts w:ascii="Arial" w:hAnsi="Arial" w:cs="Arial"/>
        </w:rPr>
        <w:t>05.08</w:t>
      </w:r>
      <w:r w:rsidR="00D718FB" w:rsidRPr="00DC20FC">
        <w:rPr>
          <w:rFonts w:ascii="Arial" w:hAnsi="Arial" w:cs="Arial"/>
        </w:rPr>
        <w:t>.2022</w:t>
      </w:r>
      <w:r w:rsidRPr="00DC20FC">
        <w:rPr>
          <w:rFonts w:ascii="Arial" w:hAnsi="Arial" w:cs="Arial"/>
        </w:rPr>
        <w:t>.godine</w:t>
      </w:r>
    </w:p>
    <w:p w:rsidR="00124E07" w:rsidRPr="00DC20FC" w:rsidRDefault="00124E07" w:rsidP="00A66B21">
      <w:pPr>
        <w:pStyle w:val="NoSpacing"/>
        <w:rPr>
          <w:rFonts w:ascii="Arial" w:hAnsi="Arial" w:cs="Arial"/>
        </w:rPr>
      </w:pPr>
    </w:p>
    <w:p w:rsidR="00547669" w:rsidRDefault="00124E07" w:rsidP="00892741">
      <w:pPr>
        <w:pStyle w:val="NoSpacing"/>
        <w:jc w:val="both"/>
        <w:rPr>
          <w:rFonts w:ascii="Arial" w:hAnsi="Arial" w:cs="Arial"/>
          <w:spacing w:val="6"/>
        </w:rPr>
      </w:pPr>
      <w:r w:rsidRPr="00DC20FC">
        <w:rPr>
          <w:rFonts w:ascii="Arial" w:hAnsi="Arial" w:cs="Arial"/>
          <w:spacing w:val="1"/>
        </w:rPr>
        <w:tab/>
      </w:r>
      <w:r w:rsidR="00F47EFD" w:rsidRPr="00DC20FC">
        <w:rPr>
          <w:rFonts w:ascii="Arial" w:hAnsi="Arial" w:cs="Arial"/>
          <w:spacing w:val="1"/>
        </w:rPr>
        <w:t>N</w:t>
      </w:r>
      <w:r w:rsidR="00F47EFD" w:rsidRPr="00DC20FC">
        <w:rPr>
          <w:rFonts w:ascii="Arial" w:hAnsi="Arial" w:cs="Arial"/>
        </w:rPr>
        <w:t xml:space="preserve">a </w:t>
      </w:r>
      <w:r w:rsidR="00F47EFD" w:rsidRPr="00DC20FC">
        <w:rPr>
          <w:rFonts w:ascii="Arial" w:hAnsi="Arial" w:cs="Arial"/>
          <w:spacing w:val="-1"/>
        </w:rPr>
        <w:t>osnov</w:t>
      </w:r>
      <w:r w:rsidR="00F47EFD" w:rsidRPr="00DC20FC">
        <w:rPr>
          <w:rFonts w:ascii="Arial" w:hAnsi="Arial" w:cs="Arial"/>
        </w:rPr>
        <w:t>u</w:t>
      </w:r>
      <w:r w:rsidR="00F47EFD" w:rsidRPr="00DC20FC">
        <w:rPr>
          <w:rFonts w:ascii="Arial" w:hAnsi="Arial" w:cs="Arial"/>
          <w:spacing w:val="6"/>
        </w:rPr>
        <w:t xml:space="preserve"> člana </w:t>
      </w:r>
      <w:r w:rsidR="003E282B" w:rsidRPr="00DC20FC">
        <w:rPr>
          <w:rFonts w:ascii="Arial" w:hAnsi="Arial" w:cs="Arial"/>
        </w:rPr>
        <w:t>69. stav</w:t>
      </w:r>
      <w:r w:rsidR="00F47EFD" w:rsidRPr="00DC20FC">
        <w:rPr>
          <w:rFonts w:ascii="Arial" w:hAnsi="Arial" w:cs="Arial"/>
        </w:rPr>
        <w:t xml:space="preserve"> </w:t>
      </w:r>
      <w:r w:rsidR="000D1375" w:rsidRPr="00DC20FC">
        <w:rPr>
          <w:rFonts w:ascii="Arial" w:hAnsi="Arial" w:cs="Arial"/>
        </w:rPr>
        <w:t>(</w:t>
      </w:r>
      <w:r w:rsidR="00D20E44" w:rsidRPr="00DC20FC">
        <w:rPr>
          <w:rFonts w:ascii="Arial" w:hAnsi="Arial" w:cs="Arial"/>
        </w:rPr>
        <w:t>2</w:t>
      </w:r>
      <w:r w:rsidR="000D1375" w:rsidRPr="00DC20FC">
        <w:rPr>
          <w:rFonts w:ascii="Arial" w:hAnsi="Arial" w:cs="Arial"/>
        </w:rPr>
        <w:t>)</w:t>
      </w:r>
      <w:r w:rsidR="00D20E44" w:rsidRPr="00DC20FC">
        <w:rPr>
          <w:rFonts w:ascii="Arial" w:hAnsi="Arial" w:cs="Arial"/>
        </w:rPr>
        <w:t xml:space="preserve"> tačka </w:t>
      </w:r>
      <w:r w:rsidR="00D718FB" w:rsidRPr="00DC20FC">
        <w:rPr>
          <w:rFonts w:ascii="Arial" w:hAnsi="Arial" w:cs="Arial"/>
        </w:rPr>
        <w:t>e</w:t>
      </w:r>
      <w:r w:rsidR="00D20E44" w:rsidRPr="00DC20FC">
        <w:rPr>
          <w:rFonts w:ascii="Arial" w:hAnsi="Arial" w:cs="Arial"/>
        </w:rPr>
        <w:t>)</w:t>
      </w:r>
      <w:r w:rsidR="003E282B" w:rsidRPr="00DC20FC">
        <w:rPr>
          <w:rFonts w:ascii="Arial" w:hAnsi="Arial" w:cs="Arial"/>
          <w:spacing w:val="6"/>
        </w:rPr>
        <w:t xml:space="preserve"> i člana 70 stav </w:t>
      </w:r>
      <w:r w:rsidR="000D1375" w:rsidRPr="00DC20FC">
        <w:rPr>
          <w:rFonts w:ascii="Arial" w:hAnsi="Arial" w:cs="Arial"/>
          <w:spacing w:val="6"/>
        </w:rPr>
        <w:t>(</w:t>
      </w:r>
      <w:r w:rsidR="003E282B" w:rsidRPr="00DC20FC">
        <w:rPr>
          <w:rFonts w:ascii="Arial" w:hAnsi="Arial" w:cs="Arial"/>
          <w:spacing w:val="6"/>
        </w:rPr>
        <w:t>4</w:t>
      </w:r>
      <w:r w:rsidR="000D1375" w:rsidRPr="00DC20FC">
        <w:rPr>
          <w:rFonts w:ascii="Arial" w:hAnsi="Arial" w:cs="Arial"/>
          <w:spacing w:val="6"/>
        </w:rPr>
        <w:t>)</w:t>
      </w:r>
      <w:r w:rsidR="002A4D74" w:rsidRPr="00DC20FC">
        <w:rPr>
          <w:rFonts w:ascii="Arial" w:hAnsi="Arial" w:cs="Arial"/>
          <w:spacing w:val="6"/>
        </w:rPr>
        <w:t xml:space="preserve"> </w:t>
      </w:r>
      <w:r w:rsidR="00026A66" w:rsidRPr="00DC20FC">
        <w:rPr>
          <w:rFonts w:ascii="Arial" w:hAnsi="Arial" w:cs="Arial"/>
          <w:spacing w:val="6"/>
        </w:rPr>
        <w:t>i</w:t>
      </w:r>
      <w:r w:rsidR="002A4D74" w:rsidRPr="00DC20FC">
        <w:rPr>
          <w:rFonts w:ascii="Arial" w:hAnsi="Arial" w:cs="Arial"/>
          <w:spacing w:val="6"/>
        </w:rPr>
        <w:t xml:space="preserve"> </w:t>
      </w:r>
      <w:r w:rsidR="000D1375" w:rsidRPr="00DC20FC">
        <w:rPr>
          <w:rFonts w:ascii="Arial" w:hAnsi="Arial" w:cs="Arial"/>
          <w:spacing w:val="6"/>
        </w:rPr>
        <w:t>(</w:t>
      </w:r>
      <w:r w:rsidR="002A4D74" w:rsidRPr="00DC20FC">
        <w:rPr>
          <w:rFonts w:ascii="Arial" w:hAnsi="Arial" w:cs="Arial"/>
          <w:spacing w:val="6"/>
        </w:rPr>
        <w:t>6</w:t>
      </w:r>
      <w:r w:rsidR="000D1375" w:rsidRPr="00DC20FC">
        <w:rPr>
          <w:rFonts w:ascii="Arial" w:hAnsi="Arial" w:cs="Arial"/>
          <w:spacing w:val="6"/>
        </w:rPr>
        <w:t>)</w:t>
      </w:r>
      <w:r w:rsidR="003E282B" w:rsidRPr="00DC20FC">
        <w:rPr>
          <w:rFonts w:ascii="Arial" w:hAnsi="Arial" w:cs="Arial"/>
          <w:spacing w:val="6"/>
        </w:rPr>
        <w:t xml:space="preserve">, </w:t>
      </w:r>
      <w:r w:rsidR="00F47EFD" w:rsidRPr="00DC20FC">
        <w:rPr>
          <w:rFonts w:ascii="Arial" w:hAnsi="Arial" w:cs="Arial"/>
          <w:spacing w:val="6"/>
        </w:rPr>
        <w:t xml:space="preserve"> </w:t>
      </w:r>
      <w:r w:rsidR="00F01DF8">
        <w:rPr>
          <w:rFonts w:ascii="Arial" w:hAnsi="Arial" w:cs="Arial"/>
          <w:spacing w:val="6"/>
        </w:rPr>
        <w:t>u otvorenom postupku nabavke radova</w:t>
      </w:r>
      <w:r w:rsidR="00F01DF8" w:rsidRPr="003E2EEE">
        <w:rPr>
          <w:rFonts w:ascii="Arial" w:hAnsi="Arial" w:cs="Arial"/>
        </w:rPr>
        <w:t xml:space="preserve"> </w:t>
      </w:r>
      <w:r w:rsidR="00F01DF8" w:rsidRPr="00936743">
        <w:rPr>
          <w:rFonts w:ascii="Arial" w:hAnsi="Arial" w:cs="Arial"/>
        </w:rPr>
        <w:t xml:space="preserve">s </w:t>
      </w:r>
      <w:r w:rsidR="00F01DF8">
        <w:rPr>
          <w:rFonts w:ascii="Arial" w:hAnsi="Arial" w:cs="Arial"/>
        </w:rPr>
        <w:t>namjerom provođenja</w:t>
      </w:r>
      <w:r w:rsidR="00F01DF8" w:rsidRPr="00936743">
        <w:rPr>
          <w:rFonts w:ascii="Arial" w:hAnsi="Arial" w:cs="Arial"/>
        </w:rPr>
        <w:t xml:space="preserve"> e-aukcije</w:t>
      </w:r>
      <w:r w:rsidR="00F01DF8">
        <w:rPr>
          <w:rFonts w:ascii="Arial" w:hAnsi="Arial" w:cs="Arial"/>
          <w:spacing w:val="6"/>
        </w:rPr>
        <w:t xml:space="preserve"> </w:t>
      </w:r>
      <w:r w:rsidR="00A7524E">
        <w:rPr>
          <w:rFonts w:ascii="Arial" w:hAnsi="Arial" w:cs="Arial"/>
          <w:spacing w:val="6"/>
        </w:rPr>
        <w:t>–Izgradnja sportske dvorane u gradu Bosanska Krupa – I faza</w:t>
      </w:r>
      <w:r w:rsidR="00F01DF8">
        <w:rPr>
          <w:rFonts w:ascii="Arial" w:hAnsi="Arial" w:cs="Arial"/>
        </w:rPr>
        <w:t>,</w:t>
      </w:r>
      <w:r w:rsidR="00F01DF8">
        <w:rPr>
          <w:rFonts w:ascii="Arial" w:hAnsi="Arial" w:cs="Arial"/>
          <w:spacing w:val="6"/>
        </w:rPr>
        <w:t xml:space="preserve"> na prijedlog Komisije za provođenje postupka javne nabavke</w:t>
      </w:r>
      <w:r w:rsidR="00E14A9C" w:rsidRPr="00DC20FC">
        <w:rPr>
          <w:rFonts w:ascii="Arial" w:hAnsi="Arial" w:cs="Arial"/>
          <w:spacing w:val="6"/>
        </w:rPr>
        <w:t xml:space="preserve">, </w:t>
      </w:r>
      <w:r w:rsidR="00D718FB" w:rsidRPr="00DC20FC">
        <w:rPr>
          <w:rFonts w:ascii="Arial" w:hAnsi="Arial" w:cs="Arial"/>
          <w:spacing w:val="6"/>
        </w:rPr>
        <w:t>Gradonačelnik Grada</w:t>
      </w:r>
      <w:r w:rsidR="00E14A9C" w:rsidRPr="00DC20FC">
        <w:rPr>
          <w:rFonts w:ascii="Arial" w:hAnsi="Arial" w:cs="Arial"/>
          <w:spacing w:val="6"/>
        </w:rPr>
        <w:t xml:space="preserve"> Bosanska Krupa, kao rukovodilac organa</w:t>
      </w:r>
      <w:r w:rsidR="00DC20FC">
        <w:rPr>
          <w:rFonts w:ascii="Arial" w:hAnsi="Arial" w:cs="Arial"/>
          <w:spacing w:val="6"/>
        </w:rPr>
        <w:t xml:space="preserve"> uprave </w:t>
      </w:r>
      <w:r w:rsidR="00E14A9C" w:rsidRPr="00DC20FC">
        <w:rPr>
          <w:rFonts w:ascii="Arial" w:hAnsi="Arial" w:cs="Arial"/>
          <w:spacing w:val="6"/>
        </w:rPr>
        <w:t xml:space="preserve"> donosi:</w:t>
      </w:r>
    </w:p>
    <w:p w:rsidR="00A66B21" w:rsidRPr="002706F8" w:rsidRDefault="00E14A9C" w:rsidP="00323A44">
      <w:pPr>
        <w:pStyle w:val="NoSpacing"/>
        <w:jc w:val="both"/>
        <w:rPr>
          <w:rFonts w:ascii="Arial" w:hAnsi="Arial" w:cs="Arial"/>
          <w:lang w:val="hr-HR"/>
        </w:rPr>
      </w:pPr>
      <w:r w:rsidRPr="00DC20FC">
        <w:rPr>
          <w:rFonts w:ascii="Arial" w:hAnsi="Arial" w:cs="Arial"/>
          <w:spacing w:val="6"/>
        </w:rPr>
        <w:t xml:space="preserve"> </w:t>
      </w:r>
    </w:p>
    <w:p w:rsidR="00124E07" w:rsidRPr="00DC20FC" w:rsidRDefault="002A4D74" w:rsidP="00945889">
      <w:pPr>
        <w:pStyle w:val="NoSpacing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ODLUKU</w:t>
      </w:r>
    </w:p>
    <w:p w:rsidR="00124E07" w:rsidRPr="00DC20FC" w:rsidRDefault="004161D4" w:rsidP="00945889">
      <w:pPr>
        <w:pStyle w:val="NoSpacing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 poništenju postupka nabavke</w:t>
      </w:r>
      <w:r w:rsidR="00F47EFD" w:rsidRPr="00DC20FC">
        <w:rPr>
          <w:rFonts w:ascii="Arial" w:hAnsi="Arial" w:cs="Arial"/>
          <w:b/>
        </w:rPr>
        <w:t xml:space="preserve"> </w:t>
      </w:r>
    </w:p>
    <w:p w:rsidR="00A66B21" w:rsidRPr="00DC20FC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730CDA" w:rsidRPr="00DC20FC" w:rsidRDefault="00730CDA" w:rsidP="00124E07">
      <w:pPr>
        <w:pStyle w:val="NoSpacing"/>
        <w:jc w:val="center"/>
        <w:rPr>
          <w:rFonts w:ascii="Arial" w:hAnsi="Arial" w:cs="Arial"/>
          <w:b/>
        </w:rPr>
      </w:pPr>
    </w:p>
    <w:p w:rsidR="00547669" w:rsidRPr="00AF1901" w:rsidRDefault="004161D4" w:rsidP="00AF1901">
      <w:pPr>
        <w:pStyle w:val="NoSpacing"/>
        <w:jc w:val="both"/>
        <w:rPr>
          <w:rFonts w:ascii="Arial" w:eastAsia="Calibri" w:hAnsi="Arial" w:cs="Arial"/>
          <w:lang w:val="hr-HR"/>
        </w:rPr>
      </w:pPr>
      <w:r w:rsidRPr="00DC20FC">
        <w:rPr>
          <w:rFonts w:ascii="Arial" w:hAnsi="Arial" w:cs="Arial"/>
          <w:b/>
          <w:lang w:eastAsia="hr-HR"/>
        </w:rPr>
        <w:t>Poništava s</w:t>
      </w:r>
      <w:r w:rsidR="002328E9" w:rsidRPr="00DC20FC">
        <w:rPr>
          <w:rFonts w:ascii="Arial" w:hAnsi="Arial" w:cs="Arial"/>
          <w:b/>
          <w:lang w:eastAsia="hr-HR"/>
        </w:rPr>
        <w:t xml:space="preserve">e </w:t>
      </w:r>
      <w:r w:rsidR="00E14A9C" w:rsidRPr="00DC20FC">
        <w:rPr>
          <w:rFonts w:ascii="Arial" w:hAnsi="Arial" w:cs="Arial"/>
          <w:spacing w:val="6"/>
        </w:rPr>
        <w:t>otvoreni postupak nabavke radova</w:t>
      </w:r>
      <w:r w:rsidR="00E14A9C" w:rsidRPr="00DC20FC">
        <w:rPr>
          <w:rFonts w:ascii="Arial" w:hAnsi="Arial" w:cs="Arial"/>
        </w:rPr>
        <w:t xml:space="preserve"> </w:t>
      </w:r>
      <w:r w:rsidR="00E14A9C" w:rsidRPr="00DC20FC">
        <w:rPr>
          <w:rFonts w:ascii="Arial" w:hAnsi="Arial" w:cs="Arial"/>
          <w:spacing w:val="6"/>
        </w:rPr>
        <w:t xml:space="preserve">- </w:t>
      </w:r>
      <w:r w:rsidR="00A7524E" w:rsidRPr="00F954F6">
        <w:rPr>
          <w:rFonts w:ascii="Arial" w:hAnsi="Arial" w:cs="Arial"/>
          <w:b/>
          <w:spacing w:val="6"/>
        </w:rPr>
        <w:t>Izgradnja sportske dvorane u gradu Bosanska Krupa – I faza</w:t>
      </w:r>
      <w:r w:rsidR="00E14A9C" w:rsidRPr="00F954F6">
        <w:rPr>
          <w:rFonts w:ascii="Arial" w:hAnsi="Arial" w:cs="Arial"/>
          <w:b/>
        </w:rPr>
        <w:t>,</w:t>
      </w:r>
      <w:r w:rsidR="00E14A9C" w:rsidRPr="00DC20FC">
        <w:rPr>
          <w:rFonts w:ascii="Arial" w:hAnsi="Arial" w:cs="Arial"/>
        </w:rPr>
        <w:t xml:space="preserve"> </w:t>
      </w:r>
      <w:r w:rsidR="00C03EFA" w:rsidRPr="00DC20FC">
        <w:rPr>
          <w:rFonts w:ascii="Arial" w:hAnsi="Arial" w:cs="Arial"/>
          <w:lang w:eastAsia="hr-HR"/>
        </w:rPr>
        <w:t xml:space="preserve">koji je objavljen </w:t>
      </w:r>
      <w:r w:rsidR="00892741" w:rsidRPr="00DC20FC">
        <w:rPr>
          <w:rFonts w:ascii="Arial" w:hAnsi="Arial" w:cs="Arial"/>
          <w:lang w:eastAsia="hr-HR"/>
        </w:rPr>
        <w:t xml:space="preserve">dana </w:t>
      </w:r>
      <w:r w:rsidR="00AF1901">
        <w:rPr>
          <w:rFonts w:ascii="Arial" w:hAnsi="Arial" w:cs="Arial"/>
          <w:lang w:eastAsia="hr-HR"/>
        </w:rPr>
        <w:t>01.07</w:t>
      </w:r>
      <w:r w:rsidR="00D718FB" w:rsidRPr="00DC20FC">
        <w:rPr>
          <w:rFonts w:ascii="Arial" w:hAnsi="Arial" w:cs="Arial"/>
          <w:lang w:eastAsia="hr-HR"/>
        </w:rPr>
        <w:t>.2022</w:t>
      </w:r>
      <w:r w:rsidR="002328E9" w:rsidRPr="00DC20FC">
        <w:rPr>
          <w:rFonts w:ascii="Arial" w:hAnsi="Arial" w:cs="Arial"/>
          <w:lang w:eastAsia="hr-HR"/>
        </w:rPr>
        <w:t>. godine na Portalu javnih nabavki (Obaviještenje o</w:t>
      </w:r>
      <w:r w:rsidRPr="00DC20FC">
        <w:rPr>
          <w:rFonts w:ascii="Arial" w:hAnsi="Arial" w:cs="Arial"/>
          <w:lang w:eastAsia="hr-HR"/>
        </w:rPr>
        <w:t xml:space="preserve"> nabav</w:t>
      </w:r>
      <w:r w:rsidR="002328E9" w:rsidRPr="00DC20FC">
        <w:rPr>
          <w:rFonts w:ascii="Arial" w:hAnsi="Arial" w:cs="Arial"/>
          <w:lang w:eastAsia="hr-HR"/>
        </w:rPr>
        <w:t>ci</w:t>
      </w:r>
      <w:r w:rsidRPr="00DC20FC">
        <w:rPr>
          <w:rFonts w:ascii="Arial" w:hAnsi="Arial" w:cs="Arial"/>
          <w:lang w:eastAsia="hr-HR"/>
        </w:rPr>
        <w:t xml:space="preserve"> broj: </w:t>
      </w:r>
      <w:r w:rsidR="00AF1901" w:rsidRPr="00F605AF">
        <w:rPr>
          <w:rFonts w:ascii="Arial" w:eastAsia="Calibri" w:hAnsi="Arial" w:cs="Arial"/>
          <w:lang w:val="hr-HR"/>
        </w:rPr>
        <w:t>1272-1-3-108-3-87/22 od 1.7.2022. godine - objavljeno na portalu JN i u „Službenom glasniku BiH“, broj: 45/22 od 8.7.2022. godine</w:t>
      </w:r>
      <w:r w:rsidR="002B78BA">
        <w:rPr>
          <w:rFonts w:ascii="Arial" w:eastAsia="Calibri" w:hAnsi="Arial" w:cs="Arial"/>
          <w:lang w:val="hr-HR"/>
        </w:rPr>
        <w:t>)</w:t>
      </w:r>
      <w:r w:rsidR="00200174" w:rsidRPr="00DC20FC">
        <w:rPr>
          <w:rFonts w:ascii="Arial" w:hAnsi="Arial" w:cs="Arial"/>
          <w:lang w:eastAsia="hr-HR"/>
        </w:rPr>
        <w:t>,</w:t>
      </w:r>
      <w:r w:rsidR="00161C70">
        <w:rPr>
          <w:rFonts w:ascii="Arial" w:hAnsi="Arial" w:cs="Arial"/>
          <w:lang w:eastAsia="hr-HR"/>
        </w:rPr>
        <w:t xml:space="preserve"> a nakon provedene e-aukcije</w:t>
      </w:r>
      <w:r w:rsidR="003F6FEA">
        <w:rPr>
          <w:rFonts w:ascii="Arial" w:hAnsi="Arial" w:cs="Arial"/>
          <w:lang w:eastAsia="hr-HR"/>
        </w:rPr>
        <w:t xml:space="preserve">, </w:t>
      </w:r>
      <w:r w:rsidR="00F47EFD" w:rsidRPr="00DC20FC">
        <w:rPr>
          <w:rFonts w:ascii="Arial" w:hAnsi="Arial" w:cs="Arial"/>
          <w:b/>
          <w:lang w:eastAsia="hr-HR"/>
        </w:rPr>
        <w:t>jer</w:t>
      </w:r>
      <w:r w:rsidR="002E62F1" w:rsidRPr="00DC20FC">
        <w:rPr>
          <w:rFonts w:ascii="Arial" w:hAnsi="Arial" w:cs="Arial"/>
          <w:b/>
          <w:lang w:eastAsia="hr-HR"/>
        </w:rPr>
        <w:t xml:space="preserve"> </w:t>
      </w:r>
      <w:r w:rsidR="00AF1901">
        <w:rPr>
          <w:rFonts w:ascii="Arial" w:hAnsi="Arial" w:cs="Arial"/>
          <w:b/>
          <w:lang w:eastAsia="hr-HR"/>
        </w:rPr>
        <w:t>su</w:t>
      </w:r>
      <w:r w:rsidR="00D718FB" w:rsidRPr="00DC20FC">
        <w:rPr>
          <w:rFonts w:ascii="Arial" w:hAnsi="Arial" w:cs="Arial"/>
          <w:b/>
          <w:lang w:eastAsia="hr-HR"/>
        </w:rPr>
        <w:t xml:space="preserve"> </w:t>
      </w:r>
      <w:r w:rsidR="00A7524E">
        <w:rPr>
          <w:rFonts w:ascii="Arial" w:hAnsi="Arial" w:cs="Arial"/>
          <w:b/>
          <w:lang w:eastAsia="hr-HR"/>
        </w:rPr>
        <w:t>cijen</w:t>
      </w:r>
      <w:r w:rsidR="00AF1901">
        <w:rPr>
          <w:rFonts w:ascii="Arial" w:hAnsi="Arial" w:cs="Arial"/>
          <w:b/>
          <w:lang w:eastAsia="hr-HR"/>
        </w:rPr>
        <w:t>e</w:t>
      </w:r>
      <w:r w:rsidR="00A7524E">
        <w:rPr>
          <w:rFonts w:ascii="Arial" w:hAnsi="Arial" w:cs="Arial"/>
          <w:b/>
          <w:lang w:eastAsia="hr-HR"/>
        </w:rPr>
        <w:t xml:space="preserve"> </w:t>
      </w:r>
      <w:r w:rsidR="00AF1901">
        <w:rPr>
          <w:rFonts w:ascii="Arial" w:hAnsi="Arial" w:cs="Arial"/>
          <w:b/>
          <w:lang w:eastAsia="hr-HR"/>
        </w:rPr>
        <w:t>prihvatljivih</w:t>
      </w:r>
      <w:r w:rsidR="00A7524E">
        <w:rPr>
          <w:rFonts w:ascii="Arial" w:hAnsi="Arial" w:cs="Arial"/>
          <w:b/>
          <w:lang w:eastAsia="hr-HR"/>
        </w:rPr>
        <w:t xml:space="preserve"> ponude</w:t>
      </w:r>
      <w:r w:rsidR="00D718FB" w:rsidRPr="00DC20FC">
        <w:rPr>
          <w:rFonts w:ascii="Arial" w:hAnsi="Arial" w:cs="Arial"/>
          <w:b/>
          <w:lang w:eastAsia="hr-HR"/>
        </w:rPr>
        <w:t xml:space="preserve"> znatno veće od osiguranih sredstava za predmetnu nabavku</w:t>
      </w:r>
      <w:r w:rsidR="002328E9" w:rsidRPr="00DC20FC">
        <w:rPr>
          <w:rFonts w:ascii="Arial" w:hAnsi="Arial" w:cs="Arial"/>
          <w:lang w:eastAsia="hr-HR"/>
        </w:rPr>
        <w:t>.</w:t>
      </w:r>
    </w:p>
    <w:p w:rsidR="0019016F" w:rsidRPr="00DC20FC" w:rsidRDefault="0019016F" w:rsidP="0019016F">
      <w:pPr>
        <w:ind w:right="141" w:firstLine="600"/>
        <w:jc w:val="both"/>
        <w:rPr>
          <w:rFonts w:ascii="Arial" w:hAnsi="Arial" w:cs="Arial"/>
          <w:lang w:eastAsia="hr-HR"/>
        </w:rPr>
      </w:pPr>
    </w:p>
    <w:p w:rsidR="002613DD" w:rsidRPr="00DC20FC" w:rsidRDefault="00124E07" w:rsidP="00323A44">
      <w:pPr>
        <w:pStyle w:val="ListParagraph"/>
        <w:ind w:left="600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 b r a z l o ž e n j e</w:t>
      </w:r>
    </w:p>
    <w:p w:rsidR="00AF1901" w:rsidRPr="00F605AF" w:rsidRDefault="00AF1901" w:rsidP="00AF1901">
      <w:pPr>
        <w:pStyle w:val="NoSpacing"/>
        <w:jc w:val="both"/>
        <w:rPr>
          <w:rFonts w:ascii="Arial" w:eastAsia="Calibri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07-11-5-5693/22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01.07.2022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Pr="003F6FEA">
        <w:rPr>
          <w:rFonts w:ascii="Arial" w:eastAsia="Calibri" w:hAnsi="Arial" w:cs="Arial"/>
        </w:rPr>
        <w:t>Izgradnja sportske dvorane u gradu Bosanska Krupa – I faza</w:t>
      </w:r>
      <w:r w:rsidRPr="003F6FEA">
        <w:rPr>
          <w:rFonts w:ascii="Arial" w:hAnsi="Arial" w:cs="Arial"/>
          <w:spacing w:val="6"/>
        </w:rPr>
        <w:t xml:space="preserve">. </w:t>
      </w:r>
      <w:r w:rsidRPr="003F6FEA">
        <w:rPr>
          <w:rFonts w:ascii="Arial" w:hAnsi="Arial" w:cs="Arial"/>
          <w:lang w:val="hr-HR"/>
        </w:rPr>
        <w:t>Obavještenje o nabavc</w:t>
      </w:r>
      <w:r>
        <w:rPr>
          <w:rFonts w:ascii="Arial" w:hAnsi="Arial" w:cs="Arial"/>
          <w:lang w:val="hr-HR"/>
        </w:rPr>
        <w:t xml:space="preserve">i broj: </w:t>
      </w:r>
      <w:r w:rsidRPr="00F605AF">
        <w:rPr>
          <w:rFonts w:ascii="Arial" w:eastAsia="Calibri" w:hAnsi="Arial" w:cs="Arial"/>
          <w:lang w:val="hr-HR"/>
        </w:rPr>
        <w:t>1272-1-3-108-3-87/22 od 1.7.2022. godine - objavljeno na portalu JN (TD preuzelo ukupno 20 ponuđača) i u „Službenom glasniku BiH“, broj: 45/22 od 8.7.2022. godine</w:t>
      </w:r>
    </w:p>
    <w:p w:rsidR="00AF1901" w:rsidRPr="003473B7" w:rsidRDefault="00AF1901" w:rsidP="00AF1901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 w:rsidRPr="003473B7">
        <w:rPr>
          <w:rFonts w:ascii="Arial" w:hAnsi="Arial" w:cs="Arial"/>
          <w:lang w:val="hr-HR"/>
        </w:rPr>
        <w:t>22.7.2022. godine do 13:00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 xml:space="preserve">l Ugovornog organa  pristigle su pristiglo je  </w:t>
      </w:r>
      <w:r w:rsidRPr="00C8463A">
        <w:rPr>
          <w:rFonts w:ascii="Arial" w:hAnsi="Arial" w:cs="Arial"/>
          <w:color w:val="000000" w:themeColor="text1"/>
        </w:rPr>
        <w:t xml:space="preserve">ukupno </w:t>
      </w:r>
      <w:r w:rsidRPr="003473B7">
        <w:rPr>
          <w:rFonts w:ascii="Arial" w:hAnsi="Arial" w:cs="Arial"/>
        </w:rPr>
        <w:t>četiri (4)</w:t>
      </w:r>
      <w:r>
        <w:rPr>
          <w:rFonts w:ascii="Arial" w:hAnsi="Arial" w:cs="Arial"/>
        </w:rPr>
        <w:t xml:space="preserve"> ponude</w:t>
      </w:r>
      <w:r w:rsidRPr="003473B7">
        <w:rPr>
          <w:rFonts w:ascii="Arial" w:hAnsi="Arial" w:cs="Arial"/>
        </w:rPr>
        <w:t xml:space="preserve">,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ponude</w:t>
      </w:r>
      <w:r w:rsidRPr="003473B7">
        <w:rPr>
          <w:rFonts w:ascii="Arial" w:hAnsi="Arial" w:cs="Arial"/>
        </w:rPr>
        <w:t xml:space="preserve">: </w:t>
      </w:r>
    </w:p>
    <w:p w:rsidR="00AF1901" w:rsidRPr="00F605AF" w:rsidRDefault="00AF1901" w:rsidP="00AF1901">
      <w:pPr>
        <w:pStyle w:val="NoSpacing"/>
        <w:jc w:val="both"/>
        <w:rPr>
          <w:rFonts w:ascii="Arial" w:hAnsi="Arial" w:cs="Arial"/>
          <w:color w:val="FF0000"/>
        </w:rPr>
      </w:pPr>
    </w:p>
    <w:p w:rsidR="00AF1901" w:rsidRDefault="00AF1901" w:rsidP="00AF190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473B7">
        <w:rPr>
          <w:rFonts w:ascii="Arial" w:hAnsi="Arial" w:cs="Arial"/>
          <w:b/>
          <w:lang w:val="hr-HR"/>
        </w:rPr>
        <w:t xml:space="preserve">d.o.o. „DŽENA“ Gradačac, </w:t>
      </w:r>
      <w:r w:rsidRPr="003473B7">
        <w:rPr>
          <w:rFonts w:ascii="Arial" w:hAnsi="Arial" w:cs="Arial"/>
          <w:lang w:val="hr-HR"/>
        </w:rPr>
        <w:t xml:space="preserve">broj protokola: 07-11-5-5693-2/22, zaprimljena dana 20.7.2022. godina u 9:00 sati. </w:t>
      </w:r>
    </w:p>
    <w:p w:rsidR="00AF1901" w:rsidRPr="003473B7" w:rsidRDefault="00AF1901" w:rsidP="00AF190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473B7">
        <w:rPr>
          <w:rFonts w:ascii="Arial" w:hAnsi="Arial" w:cs="Arial"/>
          <w:b/>
          <w:lang w:val="hr-HR"/>
        </w:rPr>
        <w:t xml:space="preserve">d.o.o. „BC GRADNJA“ Bosanska Krupa, </w:t>
      </w:r>
      <w:r w:rsidRPr="003473B7">
        <w:rPr>
          <w:rFonts w:ascii="Arial" w:hAnsi="Arial" w:cs="Arial"/>
          <w:lang w:val="hr-HR"/>
        </w:rPr>
        <w:t xml:space="preserve">broj protokola: 07-11-5-5693-3/22, zaprimljena dana 22.7.2022. godina u 10:30 sati. </w:t>
      </w:r>
    </w:p>
    <w:p w:rsidR="00AF1901" w:rsidRPr="003473B7" w:rsidRDefault="00AF1901" w:rsidP="00AF190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473B7">
        <w:rPr>
          <w:rFonts w:ascii="Arial" w:hAnsi="Arial" w:cs="Arial"/>
          <w:b/>
          <w:lang w:val="hr-HR"/>
        </w:rPr>
        <w:t xml:space="preserve">d.o.o. „KRISTAL“ Živinice, </w:t>
      </w:r>
      <w:r w:rsidRPr="003473B7">
        <w:rPr>
          <w:rFonts w:ascii="Arial" w:hAnsi="Arial" w:cs="Arial"/>
          <w:lang w:val="hr-HR"/>
        </w:rPr>
        <w:t xml:space="preserve">broj protokola: 07-11-5-5693-4/22, zaprimljena dana 22.7.2022. godina u 11:30 sati. </w:t>
      </w:r>
    </w:p>
    <w:p w:rsidR="00AF1901" w:rsidRPr="00394654" w:rsidRDefault="00AF1901" w:rsidP="00AF190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94654">
        <w:rPr>
          <w:rFonts w:ascii="Arial" w:hAnsi="Arial" w:cs="Arial"/>
          <w:b/>
          <w:lang w:val="hr-HR"/>
        </w:rPr>
        <w:t xml:space="preserve">d.o.o. „KOV-GRAD“ Bužim, </w:t>
      </w:r>
      <w:r w:rsidRPr="00394654">
        <w:rPr>
          <w:rFonts w:ascii="Arial" w:hAnsi="Arial" w:cs="Arial"/>
          <w:lang w:val="hr-HR"/>
        </w:rPr>
        <w:t xml:space="preserve">broj protokola: 07-11-5-5693-5/22, zaprimljena dana 22.7.2022. godina u 12:15 sati. </w:t>
      </w:r>
    </w:p>
    <w:p w:rsidR="00AF1901" w:rsidRDefault="00AF1901" w:rsidP="00AF1901">
      <w:pPr>
        <w:pStyle w:val="NoSpacing"/>
        <w:jc w:val="both"/>
        <w:rPr>
          <w:rFonts w:ascii="Arial" w:hAnsi="Arial" w:cs="Arial"/>
        </w:rPr>
      </w:pPr>
    </w:p>
    <w:p w:rsidR="00AF1901" w:rsidRDefault="00AF1901" w:rsidP="00AF190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 xml:space="preserve">tenderskom dokumentacijom dana </w:t>
      </w:r>
      <w:r>
        <w:rPr>
          <w:rFonts w:ascii="Arial" w:hAnsi="Arial" w:cs="Arial"/>
          <w:lang w:val="hr-HR"/>
        </w:rPr>
        <w:t xml:space="preserve">22.07.2022. godine </w:t>
      </w:r>
      <w:r>
        <w:rPr>
          <w:rFonts w:ascii="Arial" w:hAnsi="Arial" w:cs="Arial"/>
        </w:rPr>
        <w:t>u 13,30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AF1901" w:rsidRDefault="00AF1901" w:rsidP="00AF190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AF1901" w:rsidRPr="002B78BA" w:rsidRDefault="00AF1901" w:rsidP="002B78B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8A64F2">
        <w:rPr>
          <w:rFonts w:ascii="Arial" w:hAnsi="Arial" w:cs="Arial"/>
          <w:b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>d.o.o. „DŽENA“ Gradačac</w:t>
      </w:r>
      <w:r w:rsidRPr="008A64F2">
        <w:rPr>
          <w:rFonts w:ascii="Arial" w:hAnsi="Arial" w:cs="Arial"/>
          <w:b/>
          <w:lang w:val="hr-HR"/>
        </w:rPr>
        <w:t>,</w:t>
      </w:r>
      <w:r w:rsidRPr="008A64F2">
        <w:rPr>
          <w:rFonts w:ascii="Arial" w:hAnsi="Arial" w:cs="Arial"/>
          <w:lang w:val="hr-HR"/>
        </w:rPr>
        <w:t xml:space="preserve"> </w:t>
      </w:r>
      <w:r w:rsidRPr="008A64F2">
        <w:rPr>
          <w:rFonts w:ascii="Arial" w:hAnsi="Arial" w:cs="Arial"/>
        </w:rPr>
        <w:t>dostavljena ponuda uredno zapakovana (original i kopija) i bez vidnih oštećenja, ponudio je:</w:t>
      </w:r>
    </w:p>
    <w:p w:rsidR="00AF1901" w:rsidRPr="008A64F2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8A64F2">
        <w:rPr>
          <w:rFonts w:ascii="Arial" w:hAnsi="Arial" w:cs="Arial"/>
          <w:lang w:val="hr-HR"/>
        </w:rPr>
        <w:t>cijena ponude:</w:t>
      </w:r>
      <w:r w:rsidRPr="008A64F2">
        <w:rPr>
          <w:rFonts w:ascii="Arial" w:hAnsi="Arial" w:cs="Arial"/>
          <w:lang w:val="hr-HR"/>
        </w:rPr>
        <w:tab/>
      </w:r>
      <w:r w:rsidRPr="008A64F2">
        <w:rPr>
          <w:rFonts w:ascii="Arial" w:hAnsi="Arial" w:cs="Arial"/>
          <w:lang w:val="hr-HR"/>
        </w:rPr>
        <w:tab/>
      </w:r>
      <w:r w:rsidRPr="008A64F2">
        <w:rPr>
          <w:rFonts w:ascii="Arial" w:hAnsi="Arial" w:cs="Arial"/>
          <w:b/>
          <w:lang w:val="hr-HR"/>
        </w:rPr>
        <w:t>1.218.228,96 KM bez PDV</w:t>
      </w:r>
      <w:r w:rsidRPr="008A64F2">
        <w:rPr>
          <w:rFonts w:ascii="Arial" w:hAnsi="Arial" w:cs="Arial"/>
          <w:lang w:val="hr-HR"/>
        </w:rPr>
        <w:t xml:space="preserve">,  </w:t>
      </w:r>
    </w:p>
    <w:p w:rsidR="00AF1901" w:rsidRPr="008A64F2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8A64F2">
        <w:rPr>
          <w:rFonts w:ascii="Arial" w:hAnsi="Arial" w:cs="Arial"/>
          <w:lang w:val="hr-HR"/>
        </w:rPr>
        <w:t>iznos PDV:</w:t>
      </w:r>
      <w:r w:rsidRPr="008A64F2">
        <w:rPr>
          <w:rFonts w:ascii="Arial" w:hAnsi="Arial" w:cs="Arial"/>
          <w:lang w:val="hr-HR"/>
        </w:rPr>
        <w:tab/>
      </w:r>
      <w:r w:rsidRPr="008A64F2">
        <w:rPr>
          <w:rFonts w:ascii="Arial" w:hAnsi="Arial" w:cs="Arial"/>
          <w:lang w:val="hr-HR"/>
        </w:rPr>
        <w:tab/>
      </w:r>
      <w:r w:rsidRPr="008A64F2">
        <w:rPr>
          <w:rFonts w:ascii="Arial" w:hAnsi="Arial" w:cs="Arial"/>
          <w:lang w:val="hr-HR"/>
        </w:rPr>
        <w:tab/>
      </w:r>
      <w:r w:rsidRPr="008A64F2">
        <w:rPr>
          <w:rFonts w:ascii="Arial" w:hAnsi="Arial" w:cs="Arial"/>
          <w:b/>
          <w:lang w:val="hr-HR"/>
        </w:rPr>
        <w:t xml:space="preserve">     207.098,92 KM </w:t>
      </w:r>
    </w:p>
    <w:p w:rsidR="00AF1901" w:rsidRPr="008A64F2" w:rsidRDefault="00AF1901" w:rsidP="00AF1901">
      <w:pPr>
        <w:pStyle w:val="NoSpacing"/>
        <w:ind w:left="720"/>
        <w:rPr>
          <w:rFonts w:ascii="Arial" w:hAnsi="Arial" w:cs="Arial"/>
          <w:b/>
          <w:lang w:val="hr-HR"/>
        </w:rPr>
      </w:pPr>
      <w:r w:rsidRPr="008A64F2">
        <w:rPr>
          <w:rFonts w:ascii="Arial" w:hAnsi="Arial" w:cs="Arial"/>
          <w:lang w:val="hr-HR"/>
        </w:rPr>
        <w:t xml:space="preserve">ukupna cijena ponude:  </w:t>
      </w:r>
      <w:r w:rsidRPr="008A64F2">
        <w:rPr>
          <w:rFonts w:ascii="Arial" w:hAnsi="Arial" w:cs="Arial"/>
          <w:lang w:val="hr-HR"/>
        </w:rPr>
        <w:tab/>
        <w:t xml:space="preserve">  </w:t>
      </w:r>
      <w:r w:rsidRPr="008A64F2">
        <w:rPr>
          <w:rFonts w:ascii="Arial" w:hAnsi="Arial" w:cs="Arial"/>
          <w:b/>
          <w:lang w:val="hr-HR"/>
        </w:rPr>
        <w:t>1.425.327,88 KM sa PDV- om,</w:t>
      </w:r>
    </w:p>
    <w:p w:rsidR="00AF1901" w:rsidRPr="008A64F2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8A64F2">
        <w:rPr>
          <w:rFonts w:ascii="Arial" w:hAnsi="Arial" w:cs="Arial"/>
          <w:lang w:val="hr-HR"/>
        </w:rPr>
        <w:t>Nema popusta.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</w:p>
    <w:p w:rsidR="00AF1901" w:rsidRPr="00F55E25" w:rsidRDefault="00AF1901" w:rsidP="00AF1901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D357F8">
        <w:rPr>
          <w:rFonts w:ascii="Arial" w:hAnsi="Arial" w:cs="Arial"/>
          <w:b/>
          <w:lang w:val="hr-HR"/>
        </w:rPr>
        <w:t>Ponuđač</w:t>
      </w:r>
      <w:r w:rsidRPr="009B2DFE">
        <w:rPr>
          <w:rFonts w:ascii="Arial" w:hAnsi="Arial" w:cs="Arial"/>
          <w:b/>
          <w:lang w:val="hr-HR"/>
        </w:rPr>
        <w:t xml:space="preserve"> </w:t>
      </w:r>
      <w:r w:rsidRPr="003473B7">
        <w:rPr>
          <w:rFonts w:ascii="Arial" w:hAnsi="Arial" w:cs="Arial"/>
          <w:b/>
          <w:lang w:val="hr-HR"/>
        </w:rPr>
        <w:t>d.o.o.</w:t>
      </w:r>
      <w:r>
        <w:rPr>
          <w:rFonts w:ascii="Arial" w:hAnsi="Arial" w:cs="Arial"/>
          <w:b/>
          <w:lang w:val="hr-HR"/>
        </w:rPr>
        <w:t xml:space="preserve"> „</w:t>
      </w:r>
      <w:r w:rsidRPr="00D357F8">
        <w:rPr>
          <w:rFonts w:ascii="Arial" w:hAnsi="Arial" w:cs="Arial"/>
          <w:b/>
          <w:lang w:val="hr-HR"/>
        </w:rPr>
        <w:t>BC GRADNJA“ Bosanska Krupa</w:t>
      </w:r>
      <w:r>
        <w:rPr>
          <w:rFonts w:ascii="Arial" w:hAnsi="Arial" w:cs="Arial"/>
          <w:b/>
          <w:lang w:val="hr-HR"/>
        </w:rPr>
        <w:t>,</w:t>
      </w:r>
      <w:r w:rsidRPr="00D357F8">
        <w:rPr>
          <w:rFonts w:ascii="Arial" w:hAnsi="Arial" w:cs="Arial"/>
          <w:lang w:val="hr-HR"/>
        </w:rPr>
        <w:t xml:space="preserve"> </w:t>
      </w:r>
      <w:r w:rsidRPr="00D357F8">
        <w:rPr>
          <w:rFonts w:ascii="Arial" w:hAnsi="Arial" w:cs="Arial"/>
        </w:rPr>
        <w:t>dostavljena ponuda uredno zapakovana (original i kopija) i bez vidnih oštećenja, ponudio je:</w:t>
      </w:r>
    </w:p>
    <w:p w:rsidR="00AF1901" w:rsidRPr="00D357F8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D357F8">
        <w:rPr>
          <w:rFonts w:ascii="Arial" w:hAnsi="Arial" w:cs="Arial"/>
          <w:lang w:val="hr-HR"/>
        </w:rPr>
        <w:t>cijena ponude:</w:t>
      </w:r>
      <w:r w:rsidRPr="00D357F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   </w:t>
      </w:r>
      <w:r w:rsidRPr="00D357F8">
        <w:rPr>
          <w:rFonts w:ascii="Arial" w:hAnsi="Arial" w:cs="Arial"/>
          <w:b/>
          <w:lang w:val="hr-HR"/>
        </w:rPr>
        <w:t>1.153.485,65 KM bez PDV</w:t>
      </w:r>
      <w:r w:rsidRPr="00D357F8">
        <w:rPr>
          <w:rFonts w:ascii="Arial" w:hAnsi="Arial" w:cs="Arial"/>
          <w:lang w:val="hr-HR"/>
        </w:rPr>
        <w:t xml:space="preserve">,  </w:t>
      </w:r>
    </w:p>
    <w:p w:rsidR="00AF1901" w:rsidRPr="00D357F8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D357F8">
        <w:rPr>
          <w:rFonts w:ascii="Arial" w:hAnsi="Arial" w:cs="Arial"/>
          <w:lang w:val="hr-HR"/>
        </w:rPr>
        <w:t>iznos PDV:</w:t>
      </w:r>
      <w:r w:rsidRPr="00D357F8">
        <w:rPr>
          <w:rFonts w:ascii="Arial" w:hAnsi="Arial" w:cs="Arial"/>
          <w:lang w:val="hr-HR"/>
        </w:rPr>
        <w:tab/>
      </w:r>
      <w:r w:rsidRPr="00D357F8">
        <w:rPr>
          <w:rFonts w:ascii="Arial" w:hAnsi="Arial" w:cs="Arial"/>
          <w:lang w:val="hr-HR"/>
        </w:rPr>
        <w:tab/>
      </w:r>
      <w:r w:rsidRPr="00D357F8">
        <w:rPr>
          <w:rFonts w:ascii="Arial" w:hAnsi="Arial" w:cs="Arial"/>
          <w:lang w:val="hr-HR"/>
        </w:rPr>
        <w:tab/>
      </w:r>
      <w:r w:rsidRPr="00D357F8">
        <w:rPr>
          <w:rFonts w:ascii="Arial" w:hAnsi="Arial" w:cs="Arial"/>
          <w:b/>
          <w:lang w:val="hr-HR"/>
        </w:rPr>
        <w:t xml:space="preserve">     196.092,56</w:t>
      </w:r>
      <w:r>
        <w:rPr>
          <w:rFonts w:ascii="Arial" w:hAnsi="Arial" w:cs="Arial"/>
          <w:b/>
          <w:lang w:val="hr-HR"/>
        </w:rPr>
        <w:t xml:space="preserve"> KM, </w:t>
      </w:r>
    </w:p>
    <w:p w:rsidR="00AF1901" w:rsidRPr="00F55E25" w:rsidRDefault="00AF1901" w:rsidP="00AF1901">
      <w:pPr>
        <w:pStyle w:val="NoSpacing"/>
        <w:ind w:left="720"/>
        <w:rPr>
          <w:rFonts w:ascii="Arial" w:hAnsi="Arial" w:cs="Arial"/>
          <w:b/>
          <w:lang w:val="hr-HR"/>
        </w:rPr>
      </w:pPr>
      <w:r w:rsidRPr="00D357F8">
        <w:rPr>
          <w:rFonts w:ascii="Arial" w:hAnsi="Arial" w:cs="Arial"/>
          <w:lang w:val="hr-HR"/>
        </w:rPr>
        <w:t xml:space="preserve">ukupna cijena ponude:  </w:t>
      </w:r>
      <w:r w:rsidRPr="00D357F8">
        <w:rPr>
          <w:rFonts w:ascii="Arial" w:hAnsi="Arial" w:cs="Arial"/>
          <w:lang w:val="hr-HR"/>
        </w:rPr>
        <w:tab/>
        <w:t xml:space="preserve">  </w:t>
      </w:r>
      <w:r w:rsidRPr="00D357F8">
        <w:rPr>
          <w:rFonts w:ascii="Arial" w:hAnsi="Arial" w:cs="Arial"/>
          <w:b/>
          <w:lang w:val="hr-HR"/>
        </w:rPr>
        <w:t>1.349.578,21 KM sa PDV- om,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D357F8">
        <w:rPr>
          <w:rFonts w:ascii="Arial" w:hAnsi="Arial" w:cs="Arial"/>
          <w:lang w:val="hr-HR"/>
        </w:rPr>
        <w:t>Nema popusta.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</w:p>
    <w:p w:rsidR="00AF1901" w:rsidRPr="00626BAC" w:rsidRDefault="00AF1901" w:rsidP="00AF1901"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/>
          <w:lang w:val="hr-HR"/>
        </w:rPr>
      </w:pPr>
      <w:r w:rsidRPr="00626BAC">
        <w:rPr>
          <w:rFonts w:ascii="Arial" w:hAnsi="Arial" w:cs="Arial"/>
          <w:b/>
          <w:color w:val="000000"/>
          <w:lang w:val="hr-HR"/>
        </w:rPr>
        <w:t xml:space="preserve">Ponuđač </w:t>
      </w:r>
      <w:r w:rsidRPr="003473B7">
        <w:rPr>
          <w:rFonts w:ascii="Arial" w:hAnsi="Arial" w:cs="Arial"/>
          <w:b/>
          <w:lang w:val="hr-HR"/>
        </w:rPr>
        <w:t xml:space="preserve">d.o.o. </w:t>
      </w:r>
      <w:r w:rsidRPr="00626BAC">
        <w:rPr>
          <w:rFonts w:ascii="Arial" w:hAnsi="Arial" w:cs="Arial"/>
          <w:b/>
          <w:color w:val="000000"/>
          <w:lang w:val="hr-HR"/>
        </w:rPr>
        <w:t xml:space="preserve"> „KRISTAL“ Živinice,</w:t>
      </w:r>
      <w:r w:rsidRPr="00626BAC">
        <w:rPr>
          <w:rFonts w:ascii="Arial" w:hAnsi="Arial" w:cs="Arial"/>
          <w:color w:val="000000"/>
        </w:rPr>
        <w:t xml:space="preserve"> dostavljena ponuda uredno zapakovana (original i kopija) i bez vidnih oštećenja, ponudio je:</w:t>
      </w:r>
    </w:p>
    <w:p w:rsidR="00AF1901" w:rsidRPr="00D357F8" w:rsidRDefault="00AF1901" w:rsidP="00AF190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F1901" w:rsidRPr="00626BAC" w:rsidRDefault="00AF1901" w:rsidP="00AF1901">
      <w:pPr>
        <w:pStyle w:val="NoSpacing"/>
        <w:ind w:left="720"/>
        <w:rPr>
          <w:rFonts w:ascii="Arial" w:hAnsi="Arial" w:cs="Arial"/>
          <w:b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cijena ponude:</w:t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 w:rsidRPr="00626BAC">
        <w:rPr>
          <w:rFonts w:ascii="Arial" w:hAnsi="Arial" w:cs="Arial"/>
          <w:color w:val="000000"/>
          <w:lang w:val="hr-HR"/>
        </w:rPr>
        <w:t xml:space="preserve"> </w:t>
      </w:r>
      <w:r w:rsidRPr="00626BAC">
        <w:rPr>
          <w:rFonts w:ascii="Arial" w:hAnsi="Arial" w:cs="Arial"/>
          <w:b/>
          <w:color w:val="000000"/>
          <w:lang w:val="hr-HR"/>
        </w:rPr>
        <w:t xml:space="preserve">1.244.725,50 KM bez PDV,  </w:t>
      </w:r>
    </w:p>
    <w:p w:rsidR="00AF1901" w:rsidRPr="00626BAC" w:rsidRDefault="00AF1901" w:rsidP="00AF1901">
      <w:pPr>
        <w:pStyle w:val="NoSpacing"/>
        <w:ind w:left="720"/>
        <w:rPr>
          <w:rFonts w:ascii="Arial" w:hAnsi="Arial" w:cs="Arial"/>
          <w:b/>
          <w:color w:val="000000"/>
          <w:lang w:val="hr-HR"/>
        </w:rPr>
      </w:pPr>
      <w:r w:rsidRPr="00626BAC">
        <w:rPr>
          <w:rFonts w:ascii="Arial" w:hAnsi="Arial" w:cs="Arial"/>
          <w:b/>
          <w:color w:val="000000"/>
          <w:lang w:val="hr-HR"/>
        </w:rPr>
        <w:t>izn</w:t>
      </w:r>
      <w:r>
        <w:rPr>
          <w:rFonts w:ascii="Arial" w:hAnsi="Arial" w:cs="Arial"/>
          <w:b/>
          <w:color w:val="000000"/>
          <w:lang w:val="hr-HR"/>
        </w:rPr>
        <w:t>os PDV:</w:t>
      </w:r>
      <w:r>
        <w:rPr>
          <w:rFonts w:ascii="Arial" w:hAnsi="Arial" w:cs="Arial"/>
          <w:b/>
          <w:color w:val="000000"/>
          <w:lang w:val="hr-HR"/>
        </w:rPr>
        <w:tab/>
      </w:r>
      <w:r>
        <w:rPr>
          <w:rFonts w:ascii="Arial" w:hAnsi="Arial" w:cs="Arial"/>
          <w:b/>
          <w:color w:val="000000"/>
          <w:lang w:val="hr-HR"/>
        </w:rPr>
        <w:tab/>
      </w:r>
      <w:r>
        <w:rPr>
          <w:rFonts w:ascii="Arial" w:hAnsi="Arial" w:cs="Arial"/>
          <w:b/>
          <w:color w:val="000000"/>
          <w:lang w:val="hr-HR"/>
        </w:rPr>
        <w:tab/>
        <w:t xml:space="preserve">    </w:t>
      </w:r>
      <w:r w:rsidRPr="00626BAC">
        <w:rPr>
          <w:rFonts w:ascii="Arial" w:hAnsi="Arial" w:cs="Arial"/>
          <w:b/>
          <w:color w:val="000000"/>
          <w:lang w:val="hr-HR"/>
        </w:rPr>
        <w:t xml:space="preserve">211.603,33 KM, </w:t>
      </w:r>
    </w:p>
    <w:p w:rsidR="00AF1901" w:rsidRPr="00F55E25" w:rsidRDefault="00AF1901" w:rsidP="00AF1901">
      <w:pPr>
        <w:pStyle w:val="NoSpacing"/>
        <w:ind w:left="720"/>
        <w:rPr>
          <w:rFonts w:ascii="Arial" w:hAnsi="Arial" w:cs="Arial"/>
          <w:b/>
          <w:color w:val="000000"/>
          <w:lang w:val="hr-HR"/>
        </w:rPr>
      </w:pPr>
      <w:r w:rsidRPr="00626BAC">
        <w:rPr>
          <w:rFonts w:ascii="Arial" w:hAnsi="Arial" w:cs="Arial"/>
          <w:b/>
          <w:color w:val="000000"/>
          <w:lang w:val="hr-HR"/>
        </w:rPr>
        <w:t xml:space="preserve">ukupna cijena ponude:  </w:t>
      </w:r>
      <w:r w:rsidRPr="00626BAC">
        <w:rPr>
          <w:rFonts w:ascii="Arial" w:hAnsi="Arial" w:cs="Arial"/>
          <w:b/>
          <w:color w:val="000000"/>
          <w:lang w:val="hr-HR"/>
        </w:rPr>
        <w:tab/>
        <w:t>1.456.328,83 KM sa PDV- om,</w:t>
      </w:r>
    </w:p>
    <w:p w:rsidR="00AF1901" w:rsidRPr="00626BAC" w:rsidRDefault="00AF1901" w:rsidP="00AF1901">
      <w:pPr>
        <w:pStyle w:val="NoSpacing"/>
        <w:ind w:left="720"/>
        <w:rPr>
          <w:rFonts w:ascii="Arial" w:hAnsi="Arial" w:cs="Arial"/>
          <w:color w:val="000000"/>
          <w:lang w:val="hr-HR"/>
        </w:rPr>
      </w:pPr>
      <w:r w:rsidRPr="00626BAC">
        <w:rPr>
          <w:rFonts w:ascii="Arial" w:hAnsi="Arial" w:cs="Arial"/>
          <w:color w:val="000000"/>
          <w:lang w:val="hr-HR"/>
        </w:rPr>
        <w:t>Nema popusta.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</w:p>
    <w:p w:rsidR="00AF1901" w:rsidRPr="00D357F8" w:rsidRDefault="00AF1901" w:rsidP="00AF1901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D357F8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b/>
          <w:lang w:val="hr-HR"/>
        </w:rPr>
        <w:t xml:space="preserve"> </w:t>
      </w:r>
      <w:r w:rsidRPr="003473B7">
        <w:rPr>
          <w:rFonts w:ascii="Arial" w:hAnsi="Arial" w:cs="Arial"/>
          <w:b/>
          <w:lang w:val="hr-HR"/>
        </w:rPr>
        <w:t xml:space="preserve">d.o.o. </w:t>
      </w:r>
      <w:r w:rsidRPr="00D357F8">
        <w:rPr>
          <w:rFonts w:ascii="Arial" w:hAnsi="Arial" w:cs="Arial"/>
          <w:b/>
          <w:lang w:val="hr-HR"/>
        </w:rPr>
        <w:t xml:space="preserve"> „KOV-GRAD“ Bužim</w:t>
      </w:r>
      <w:r>
        <w:rPr>
          <w:rFonts w:ascii="Arial" w:hAnsi="Arial" w:cs="Arial"/>
          <w:b/>
          <w:lang w:val="hr-HR"/>
        </w:rPr>
        <w:t>,</w:t>
      </w:r>
      <w:r w:rsidRPr="00D357F8">
        <w:rPr>
          <w:rFonts w:ascii="Arial" w:hAnsi="Arial" w:cs="Arial"/>
        </w:rPr>
        <w:t xml:space="preserve"> dostavljena ponuda uredno zapakovana (original i kopija) i bez vidnih oštećenja, ponudio je:</w:t>
      </w:r>
    </w:p>
    <w:p w:rsidR="00AF1901" w:rsidRPr="00D357F8" w:rsidRDefault="00AF1901" w:rsidP="00AF190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AF1901" w:rsidRPr="00454CA2" w:rsidRDefault="00AF1901" w:rsidP="00AF1901">
      <w:pPr>
        <w:pStyle w:val="NoSpacing"/>
        <w:ind w:left="720"/>
        <w:rPr>
          <w:rFonts w:ascii="Arial" w:hAnsi="Arial" w:cs="Arial"/>
          <w:b/>
          <w:lang w:val="hr-HR"/>
        </w:rPr>
      </w:pPr>
      <w:r w:rsidRPr="00D357F8">
        <w:rPr>
          <w:rFonts w:ascii="Arial" w:hAnsi="Arial" w:cs="Arial"/>
          <w:lang w:val="hr-HR"/>
        </w:rPr>
        <w:t>cijena ponude:</w:t>
      </w:r>
      <w:r w:rsidRPr="00D357F8">
        <w:rPr>
          <w:rFonts w:ascii="Arial" w:hAnsi="Arial" w:cs="Arial"/>
          <w:lang w:val="hr-HR"/>
        </w:rPr>
        <w:tab/>
      </w:r>
      <w:r w:rsidRPr="00D357F8">
        <w:rPr>
          <w:rFonts w:ascii="Arial" w:hAnsi="Arial" w:cs="Arial"/>
          <w:lang w:val="hr-HR"/>
        </w:rPr>
        <w:tab/>
      </w:r>
      <w:r w:rsidRPr="00454CA2">
        <w:rPr>
          <w:rFonts w:ascii="Arial" w:hAnsi="Arial" w:cs="Arial"/>
          <w:b/>
          <w:lang w:val="hr-HR"/>
        </w:rPr>
        <w:t xml:space="preserve"> 1.373.411,30 KM bez PDV,  </w:t>
      </w:r>
    </w:p>
    <w:p w:rsidR="00AF1901" w:rsidRPr="00454CA2" w:rsidRDefault="00AF1901" w:rsidP="00AF1901">
      <w:pPr>
        <w:pStyle w:val="NoSpacing"/>
        <w:ind w:left="720"/>
        <w:rPr>
          <w:rFonts w:ascii="Arial" w:hAnsi="Arial" w:cs="Arial"/>
          <w:b/>
          <w:lang w:val="hr-HR"/>
        </w:rPr>
      </w:pPr>
      <w:r w:rsidRPr="00454CA2">
        <w:rPr>
          <w:rFonts w:ascii="Arial" w:hAnsi="Arial" w:cs="Arial"/>
          <w:b/>
          <w:lang w:val="hr-HR"/>
        </w:rPr>
        <w:t>izn</w:t>
      </w:r>
      <w:r>
        <w:rPr>
          <w:rFonts w:ascii="Arial" w:hAnsi="Arial" w:cs="Arial"/>
          <w:b/>
          <w:lang w:val="hr-HR"/>
        </w:rPr>
        <w:t>os PDV: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233.479,92 KM,</w:t>
      </w:r>
    </w:p>
    <w:p w:rsidR="00AF1901" w:rsidRPr="00F55E25" w:rsidRDefault="00AF1901" w:rsidP="00AF1901">
      <w:pPr>
        <w:pStyle w:val="NoSpacing"/>
        <w:ind w:left="720"/>
        <w:rPr>
          <w:rFonts w:ascii="Arial" w:hAnsi="Arial" w:cs="Arial"/>
          <w:b/>
          <w:lang w:val="hr-HR"/>
        </w:rPr>
      </w:pPr>
      <w:r w:rsidRPr="00454CA2">
        <w:rPr>
          <w:rFonts w:ascii="Arial" w:hAnsi="Arial" w:cs="Arial"/>
          <w:b/>
          <w:lang w:val="hr-HR"/>
        </w:rPr>
        <w:t xml:space="preserve">ukupna cijena ponude:  </w:t>
      </w:r>
      <w:r w:rsidRPr="00454CA2">
        <w:rPr>
          <w:rFonts w:ascii="Arial" w:hAnsi="Arial" w:cs="Arial"/>
          <w:b/>
          <w:lang w:val="hr-HR"/>
        </w:rPr>
        <w:tab/>
        <w:t>1.606.891,22 KM sa PDV- om,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  <w:r w:rsidRPr="00D357F8">
        <w:rPr>
          <w:rFonts w:ascii="Arial" w:hAnsi="Arial" w:cs="Arial"/>
          <w:lang w:val="hr-HR"/>
        </w:rPr>
        <w:t>Nema popusta.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</w:p>
    <w:p w:rsidR="00AF1901" w:rsidRPr="003F6FEA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15C11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 evaluaciju ponuda i konstatovala</w:t>
      </w:r>
      <w:r w:rsidRPr="00515C11">
        <w:rPr>
          <w:rFonts w:ascii="Arial" w:hAnsi="Arial" w:cs="Arial"/>
          <w:lang w:val="hr-HR"/>
        </w:rPr>
        <w:t xml:space="preserve"> da su ponude ponuđača</w:t>
      </w:r>
      <w:r w:rsidRPr="00515C11">
        <w:rPr>
          <w:rFonts w:ascii="Arial" w:hAnsi="Arial" w:cs="Arial"/>
          <w:b/>
          <w:lang w:val="hr-HR"/>
        </w:rPr>
        <w:t xml:space="preserve"> </w:t>
      </w:r>
      <w:r w:rsidRPr="003F6FEA">
        <w:rPr>
          <w:rFonts w:ascii="Arial" w:hAnsi="Arial" w:cs="Arial"/>
          <w:lang w:val="hr-HR"/>
        </w:rPr>
        <w:t>doo „KOV-GRAD“ Bužim i d.o.o. „KRISTAL“ Živinice potpune, ispravne u formalno-pravnom smislu (ponuđači je dostavili ponudu u skladu sa tenderskom dokumentacijom, ispunili uslove za učešće, dostavili potrebne dokaze i ponudu izradili u skladu sa TD).</w:t>
      </w:r>
    </w:p>
    <w:p w:rsidR="00AF1901" w:rsidRPr="003F6FEA" w:rsidRDefault="00AF1901" w:rsidP="00AF1901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AF1901" w:rsidRPr="003F6FEA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F6FEA">
        <w:rPr>
          <w:rFonts w:ascii="Arial" w:hAnsi="Arial" w:cs="Arial"/>
          <w:lang w:val="hr-HR"/>
        </w:rPr>
        <w:t xml:space="preserve">Komisija je  konstatovala da ponuđač d.o.o. „DŽENA“ Gradačac u svojoj ponudi </w:t>
      </w:r>
      <w:r w:rsidRPr="003F6FEA">
        <w:rPr>
          <w:rFonts w:ascii="Arial" w:hAnsi="Arial" w:cs="Arial"/>
          <w:i/>
          <w:lang w:val="hr-HR"/>
        </w:rPr>
        <w:t xml:space="preserve">Prilog 4 </w:t>
      </w:r>
      <w:r w:rsidRPr="003F6FEA">
        <w:rPr>
          <w:rFonts w:ascii="Arial" w:hAnsi="Arial" w:cs="Arial"/>
          <w:lang w:val="hr-HR"/>
        </w:rPr>
        <w:t>- Izjavu o ispunjenosti uslova iz člana 51. ZJN  nije ovjerio svojim pečatom kako je traženo TD i</w:t>
      </w:r>
      <w:r w:rsidRPr="003F6FEA">
        <w:rPr>
          <w:rFonts w:ascii="Arial" w:hAnsi="Arial" w:cs="Arial"/>
          <w:color w:val="FF0000"/>
          <w:lang w:val="hr-HR"/>
        </w:rPr>
        <w:t xml:space="preserve"> </w:t>
      </w:r>
      <w:r w:rsidRPr="003F6FEA">
        <w:rPr>
          <w:rFonts w:ascii="Arial" w:hAnsi="Arial" w:cs="Arial"/>
          <w:lang w:val="hr-HR"/>
        </w:rPr>
        <w:t>samim obrascem, nego je isti samo potpisan. Komisija je predložila ugovornom organu da ponudu ponuđača d.o.o. „DŽENA“ Gradačac odbaci kao neprihvatljivu, jer nije pripremljena u skladu sa tenderskom dokumentacijom.</w:t>
      </w:r>
    </w:p>
    <w:p w:rsidR="00AF1901" w:rsidRDefault="00AF1901" w:rsidP="00AF1901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AF1901" w:rsidRPr="007A7BFC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Kod p</w:t>
      </w:r>
      <w:r w:rsidRPr="007E7139">
        <w:rPr>
          <w:rFonts w:ascii="Arial" w:hAnsi="Arial" w:cs="Arial"/>
          <w:lang w:val="hr-HR"/>
        </w:rPr>
        <w:t xml:space="preserve">onuđač </w:t>
      </w:r>
      <w:r w:rsidRPr="007E7139">
        <w:rPr>
          <w:rFonts w:ascii="Arial" w:hAnsi="Arial" w:cs="Arial"/>
          <w:b/>
          <w:lang w:val="hr-HR"/>
        </w:rPr>
        <w:t>„</w:t>
      </w:r>
      <w:r w:rsidRPr="003F6FEA">
        <w:rPr>
          <w:rFonts w:ascii="Arial" w:hAnsi="Arial" w:cs="Arial"/>
          <w:lang w:val="hr-HR"/>
        </w:rPr>
        <w:t>BC-GRADNJA“ d.o.o. Bosanska Krupa</w:t>
      </w:r>
      <w:r w:rsidR="007425B9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b/>
          <w:lang w:val="hr-HR"/>
        </w:rPr>
        <w:t xml:space="preserve"> </w:t>
      </w:r>
      <w:r w:rsidRPr="00AF1901">
        <w:rPr>
          <w:rFonts w:ascii="Arial" w:hAnsi="Arial" w:cs="Arial"/>
          <w:lang w:val="hr-HR"/>
        </w:rPr>
        <w:t>Komisija je utvrdila da isti</w:t>
      </w:r>
      <w:r>
        <w:rPr>
          <w:rFonts w:ascii="Arial" w:hAnsi="Arial" w:cs="Arial"/>
          <w:b/>
          <w:lang w:val="hr-HR"/>
        </w:rPr>
        <w:t xml:space="preserve"> </w:t>
      </w:r>
      <w:r w:rsidRPr="00122AA7">
        <w:rPr>
          <w:rFonts w:ascii="Arial" w:hAnsi="Arial" w:cs="Arial"/>
          <w:color w:val="FF0000"/>
          <w:lang w:val="hr-HR"/>
        </w:rPr>
        <w:t xml:space="preserve"> </w:t>
      </w:r>
      <w:r w:rsidRPr="00CE6E0C">
        <w:rPr>
          <w:rFonts w:ascii="Arial" w:hAnsi="Arial" w:cs="Arial"/>
          <w:lang w:val="hr-HR"/>
        </w:rPr>
        <w:t>nije dokazao da je u posljednjih 5 godina imao uspješno realizovan najmanje 1 (jedan) isti ili sličnih</w:t>
      </w:r>
      <w:r w:rsidRPr="00CE6E0C">
        <w:rPr>
          <w:rFonts w:ascii="Arial" w:hAnsi="Arial" w:cs="Arial"/>
          <w:b/>
          <w:lang w:val="hr-HR"/>
        </w:rPr>
        <w:t xml:space="preserve"> </w:t>
      </w:r>
      <w:r w:rsidRPr="007A7BFC">
        <w:rPr>
          <w:rFonts w:ascii="Arial" w:hAnsi="Arial" w:cs="Arial"/>
          <w:lang w:val="hr-HR"/>
        </w:rPr>
        <w:t>ili više istih ili sličnih ugovora kao što je predmet</w:t>
      </w:r>
      <w:r>
        <w:rPr>
          <w:rFonts w:ascii="Arial" w:hAnsi="Arial" w:cs="Arial"/>
          <w:b/>
          <w:lang w:val="hr-HR"/>
        </w:rPr>
        <w:t xml:space="preserve"> </w:t>
      </w:r>
      <w:r w:rsidRPr="007A7BFC">
        <w:rPr>
          <w:rFonts w:ascii="Arial" w:hAnsi="Arial" w:cs="Arial"/>
          <w:lang w:val="hr-HR"/>
        </w:rPr>
        <w:t xml:space="preserve">nabavke u vrijednosti od najmanje 1.300.000,00 KM sa PDV-om, (ili zbirni uslov za više realizovanih ugovora zbirne vrijednosti 1.300.000,00 KM sa PDV-om). </w:t>
      </w:r>
    </w:p>
    <w:p w:rsidR="00AF1901" w:rsidRPr="007A7BFC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-d</w:t>
      </w:r>
      <w:r w:rsidRPr="007A7BFC">
        <w:rPr>
          <w:rFonts w:ascii="Arial" w:hAnsi="Arial" w:cs="Arial"/>
          <w:lang w:val="hr-HR"/>
        </w:rPr>
        <w:t xml:space="preserve">ostavljene su potvrde koje dokazuju referense za radove niskogradnje. </w:t>
      </w:r>
    </w:p>
    <w:p w:rsidR="00AF1901" w:rsidRPr="007A7BFC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A7BF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d</w:t>
      </w:r>
      <w:r w:rsidRPr="007A7BFC">
        <w:rPr>
          <w:rFonts w:ascii="Arial" w:hAnsi="Arial" w:cs="Arial"/>
          <w:lang w:val="hr-HR"/>
        </w:rPr>
        <w:t>ostavljene potvrde koje ne dokazuju uredno izvršenje istih ili sličnih ugovora u vrijednosti od  1.300.000,00 KM</w:t>
      </w:r>
    </w:p>
    <w:p w:rsidR="00AF1901" w:rsidRPr="002B78BA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A7BF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Dostavlje</w:t>
      </w:r>
      <w:r w:rsidRPr="007A7BFC">
        <w:rPr>
          <w:rFonts w:ascii="Arial" w:hAnsi="Arial" w:cs="Arial"/>
          <w:lang w:val="hr-HR"/>
        </w:rPr>
        <w:t>na izjava koja ne zadovoljava uslove traženo TD.</w:t>
      </w:r>
    </w:p>
    <w:p w:rsidR="00AF1901" w:rsidRPr="00AF1901" w:rsidRDefault="00AF1901" w:rsidP="00AF190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CE6E0C">
        <w:rPr>
          <w:rFonts w:ascii="Arial" w:hAnsi="Arial" w:cs="Arial"/>
          <w:lang w:val="hr-HR"/>
        </w:rPr>
        <w:t xml:space="preserve">S obzirom na navedeno, Komisija </w:t>
      </w:r>
      <w:r>
        <w:rPr>
          <w:rFonts w:ascii="Arial" w:hAnsi="Arial" w:cs="Arial"/>
          <w:lang w:val="hr-HR"/>
        </w:rPr>
        <w:t xml:space="preserve">je </w:t>
      </w:r>
      <w:r w:rsidRPr="00CE6E0C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CE6E0C">
        <w:rPr>
          <w:rFonts w:ascii="Arial" w:hAnsi="Arial" w:cs="Arial"/>
          <w:lang w:val="hr-HR"/>
        </w:rPr>
        <w:t xml:space="preserve"> Ugovornom organu da ponudu ponuđača </w:t>
      </w:r>
      <w:r w:rsidRPr="00AF1901">
        <w:rPr>
          <w:rFonts w:ascii="Arial" w:hAnsi="Arial" w:cs="Arial"/>
          <w:lang w:val="hr-HR"/>
        </w:rPr>
        <w:t>„BC-GRADNJA“d.o.o. Bosanska Krupa odbaci kao neprihvatljivu jer nije dokazao da ispunjava zahtjeve iz tačke 13.4.TD.</w:t>
      </w:r>
    </w:p>
    <w:p w:rsidR="00F777F7" w:rsidRDefault="00AF1901" w:rsidP="00F777F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hr-HR"/>
        </w:rPr>
        <w:t xml:space="preserve">Prilikom računske provjere kvalifikovanih ponuda Komisije je kod ponuđača </w:t>
      </w:r>
      <w:r w:rsidR="00F777F7" w:rsidRPr="003F6FEA">
        <w:rPr>
          <w:rFonts w:ascii="Arial" w:hAnsi="Arial" w:cs="Arial"/>
          <w:lang w:val="hr-HR"/>
        </w:rPr>
        <w:t>d.o.o. „KRISTAL“ Živinice uočila računsku grešku, pa je predložila Ugovornom organu da da se ponuđaču d.o.o. „KRISTAL“ Živinice</w:t>
      </w:r>
      <w:r w:rsidR="00F777F7" w:rsidRPr="004166AA">
        <w:rPr>
          <w:rFonts w:ascii="Arial" w:hAnsi="Arial" w:cs="Arial"/>
          <w:b/>
          <w:lang w:val="hr-HR"/>
        </w:rPr>
        <w:t xml:space="preserve"> </w:t>
      </w:r>
      <w:r w:rsidR="00F777F7" w:rsidRPr="004166AA">
        <w:rPr>
          <w:rFonts w:ascii="Arial" w:hAnsi="Arial" w:cs="Arial"/>
        </w:rPr>
        <w:t xml:space="preserve">uputi zahtjev za prihvat ispravke računske greške u smislu člana 17. stav (6) </w:t>
      </w:r>
      <w:r w:rsidR="00F777F7" w:rsidRPr="004166AA">
        <w:rPr>
          <w:rFonts w:ascii="Arial" w:hAnsi="Arial" w:cs="Arial"/>
          <w:bCs/>
        </w:rPr>
        <w:t>Uputstva za pripremu modela tenderske dokumentacije i ponuda („Službeni glasnik BiH“, broj:90/14)</w:t>
      </w:r>
      <w:r w:rsidR="00F777F7" w:rsidRPr="004166AA">
        <w:rPr>
          <w:rFonts w:ascii="Arial" w:hAnsi="Arial" w:cs="Arial"/>
          <w:b/>
        </w:rPr>
        <w:t>.</w:t>
      </w:r>
    </w:p>
    <w:p w:rsidR="00F777F7" w:rsidRPr="00F777F7" w:rsidRDefault="00F777F7" w:rsidP="00F777F7">
      <w:pPr>
        <w:spacing w:line="240" w:lineRule="auto"/>
        <w:jc w:val="both"/>
        <w:rPr>
          <w:rFonts w:ascii="Arial" w:hAnsi="Arial" w:cs="Arial"/>
          <w:lang w:val="hr-HR"/>
        </w:rPr>
      </w:pPr>
      <w:r w:rsidRPr="00F777F7">
        <w:rPr>
          <w:rFonts w:ascii="Arial" w:hAnsi="Arial" w:cs="Arial"/>
        </w:rPr>
        <w:t xml:space="preserve">Ponuđač je na zahtjev Ugovornog organa </w:t>
      </w:r>
      <w:r w:rsidRPr="00F777F7">
        <w:rPr>
          <w:rFonts w:ascii="Arial" w:hAnsi="Arial" w:cs="Arial"/>
          <w:lang w:val="hr-HR"/>
        </w:rPr>
        <w:t xml:space="preserve">dostavio dana 29.7.2022. godine putem mail-a Saglasnost za ispravku cijene ponude broj __112-113/22__/2022, što je konstatovano na </w:t>
      </w:r>
      <w:r w:rsidRPr="00F777F7">
        <w:rPr>
          <w:rFonts w:ascii="Arial" w:hAnsi="Arial" w:cs="Arial"/>
          <w:lang w:val="hr-HR"/>
        </w:rPr>
        <w:lastRenderedPageBreak/>
        <w:t xml:space="preserve">zapisnik od strane Komisije, pa je </w:t>
      </w:r>
      <w:r w:rsidRPr="00F777F7">
        <w:rPr>
          <w:rFonts w:ascii="Arial" w:hAnsi="Arial" w:cs="Arial"/>
        </w:rPr>
        <w:t xml:space="preserve">Komisija predložila  Ugovornom organu da zakaže e-aukciju s kvalifikovanim ponuđačima i to </w:t>
      </w:r>
      <w:r w:rsidRPr="00F777F7">
        <w:rPr>
          <w:rFonts w:ascii="Arial" w:eastAsia="Calibri" w:hAnsi="Arial" w:cs="Arial"/>
          <w:b/>
          <w:lang w:val="hr-HR"/>
        </w:rPr>
        <w:t>d.o.o. „KRISTAL“ Živinice</w:t>
      </w:r>
      <w:r w:rsidRPr="00F777F7">
        <w:rPr>
          <w:rFonts w:ascii="Arial" w:hAnsi="Arial" w:cs="Arial"/>
          <w:lang w:val="hr-HR"/>
        </w:rPr>
        <w:t xml:space="preserve"> i </w:t>
      </w:r>
      <w:r w:rsidRPr="00F777F7">
        <w:rPr>
          <w:rFonts w:ascii="Arial" w:eastAsia="Calibri" w:hAnsi="Arial" w:cs="Arial"/>
          <w:b/>
          <w:lang w:val="hr-HR"/>
        </w:rPr>
        <w:t>doo „KOV-GRAD“ Bužim</w:t>
      </w:r>
      <w:r w:rsidRPr="00F777F7">
        <w:rPr>
          <w:rFonts w:ascii="Arial" w:hAnsi="Arial" w:cs="Arial"/>
        </w:rPr>
        <w:t>, u skladu sa Pravilnikom o uslovima i načinu korištenja e-aukcije (“Službeni glasnik BiH”broj 66/16 od 06.09.2016 godine).</w:t>
      </w:r>
    </w:p>
    <w:p w:rsidR="00F777F7" w:rsidRDefault="00F777F7" w:rsidP="00F777F7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04.08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11:00 h i ista je trajala od 11:00 h do 11:15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F777F7" w:rsidRPr="00A03AAC" w:rsidRDefault="00F777F7" w:rsidP="00F777F7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hr-HR"/>
        </w:rPr>
      </w:pPr>
      <w:r w:rsidRPr="00A03AAC">
        <w:rPr>
          <w:rFonts w:ascii="Arial" w:hAnsi="Arial" w:cs="Arial"/>
          <w:b/>
          <w:lang w:val="hr-HR"/>
        </w:rPr>
        <w:t>d.o.o. „KRISTAL“ Živinice</w:t>
      </w:r>
      <w:r w:rsidRPr="00A03AAC">
        <w:rPr>
          <w:rFonts w:ascii="Arial" w:hAnsi="Arial" w:cs="Arial"/>
          <w:lang w:val="hr-HR"/>
        </w:rPr>
        <w:t xml:space="preserve"> konačna cijena ponude iznosi </w:t>
      </w:r>
      <w:r w:rsidRPr="00A03AAC">
        <w:rPr>
          <w:rFonts w:ascii="Arial" w:hAnsi="Arial" w:cs="Arial"/>
          <w:b/>
          <w:lang w:val="hr-HR"/>
        </w:rPr>
        <w:t>1.232.384,40 KM bez PDV-a</w:t>
      </w:r>
      <w:r w:rsidRPr="00A03AAC">
        <w:rPr>
          <w:rFonts w:ascii="Arial" w:hAnsi="Arial" w:cs="Arial"/>
          <w:lang w:val="hr-HR"/>
        </w:rPr>
        <w:t xml:space="preserve">, pa ukupna cijena ponude iznosi </w:t>
      </w:r>
      <w:r w:rsidRPr="00A03AAC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 xml:space="preserve">.441.889,75 </w:t>
      </w:r>
      <w:r w:rsidRPr="00A03AAC">
        <w:rPr>
          <w:rFonts w:ascii="Arial" w:hAnsi="Arial" w:cs="Arial"/>
          <w:b/>
          <w:lang w:val="hr-HR"/>
        </w:rPr>
        <w:t>KM</w:t>
      </w:r>
      <w:r w:rsidRPr="00A03AAC">
        <w:rPr>
          <w:rFonts w:ascii="Arial" w:hAnsi="Arial" w:cs="Arial"/>
          <w:lang w:val="hr-HR"/>
        </w:rPr>
        <w:t xml:space="preserve"> </w:t>
      </w:r>
      <w:r w:rsidRPr="00A03AAC">
        <w:rPr>
          <w:rFonts w:ascii="Arial" w:hAnsi="Arial" w:cs="Arial"/>
          <w:b/>
          <w:lang w:val="hr-HR"/>
        </w:rPr>
        <w:t xml:space="preserve">sa PDV-om, </w:t>
      </w:r>
      <w:r w:rsidRPr="00A03AAC">
        <w:rPr>
          <w:rFonts w:ascii="Arial" w:hAnsi="Arial" w:cs="Arial"/>
          <w:lang w:val="hr-HR"/>
        </w:rPr>
        <w:t>(početna cijena ponude umanjena za 0%);</w:t>
      </w:r>
      <w:r w:rsidRPr="00A03AAC">
        <w:rPr>
          <w:rFonts w:ascii="Arial" w:hAnsi="Arial" w:cs="Arial"/>
          <w:b/>
          <w:lang w:val="hr-HR"/>
        </w:rPr>
        <w:t xml:space="preserve">   </w:t>
      </w:r>
    </w:p>
    <w:p w:rsidR="00F777F7" w:rsidRPr="00A03AAC" w:rsidRDefault="00F777F7" w:rsidP="00F777F7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hr-HR"/>
        </w:rPr>
      </w:pPr>
      <w:r w:rsidRPr="00A03AAC">
        <w:rPr>
          <w:rFonts w:ascii="Arial" w:hAnsi="Arial" w:cs="Arial"/>
          <w:b/>
          <w:lang w:val="hr-HR"/>
        </w:rPr>
        <w:t>d.o.o „KOV-GRAD“ Bužim</w:t>
      </w:r>
      <w:r w:rsidRPr="00A03AAC">
        <w:rPr>
          <w:rFonts w:ascii="Arial" w:hAnsi="Arial" w:cs="Arial"/>
        </w:rPr>
        <w:t xml:space="preserve"> </w:t>
      </w:r>
      <w:r w:rsidRPr="00A03AAC">
        <w:rPr>
          <w:rFonts w:ascii="Arial" w:hAnsi="Arial" w:cs="Arial"/>
          <w:lang w:val="hr-HR"/>
        </w:rPr>
        <w:t xml:space="preserve">konačna cijena ponude iznosi </w:t>
      </w:r>
      <w:r w:rsidRPr="00A03AAC">
        <w:rPr>
          <w:rFonts w:ascii="Arial" w:hAnsi="Arial" w:cs="Arial"/>
          <w:b/>
          <w:lang w:val="hr-HR"/>
        </w:rPr>
        <w:t>1.373.411,30 KM bez PDV-a</w:t>
      </w:r>
      <w:r w:rsidRPr="00A03AAC">
        <w:rPr>
          <w:rFonts w:ascii="Arial" w:hAnsi="Arial" w:cs="Arial"/>
          <w:lang w:val="hr-HR"/>
        </w:rPr>
        <w:t xml:space="preserve">, pa ukupna cijena ponude iznosi </w:t>
      </w:r>
      <w:r w:rsidRPr="00A03AAC">
        <w:rPr>
          <w:rFonts w:ascii="Arial" w:hAnsi="Arial" w:cs="Arial"/>
          <w:b/>
          <w:lang w:val="hr-HR"/>
        </w:rPr>
        <w:t>1.606.891,22 KM</w:t>
      </w:r>
      <w:r w:rsidRPr="00A03AAC">
        <w:rPr>
          <w:rFonts w:ascii="Arial" w:hAnsi="Arial" w:cs="Arial"/>
          <w:lang w:val="hr-HR"/>
        </w:rPr>
        <w:t xml:space="preserve"> </w:t>
      </w:r>
      <w:r w:rsidRPr="00A03AAC">
        <w:rPr>
          <w:rFonts w:ascii="Arial" w:hAnsi="Arial" w:cs="Arial"/>
          <w:b/>
          <w:lang w:val="hr-HR"/>
        </w:rPr>
        <w:t xml:space="preserve">sa PDV-om, </w:t>
      </w:r>
      <w:r w:rsidRPr="00A03AAC">
        <w:rPr>
          <w:rFonts w:ascii="Arial" w:hAnsi="Arial" w:cs="Arial"/>
          <w:lang w:val="hr-HR"/>
        </w:rPr>
        <w:t>(početna cijena ponude umanjena za 0%);</w:t>
      </w:r>
      <w:r w:rsidRPr="00A03AAC">
        <w:rPr>
          <w:rFonts w:ascii="Arial" w:hAnsi="Arial" w:cs="Arial"/>
          <w:b/>
          <w:lang w:val="hr-HR"/>
        </w:rPr>
        <w:t xml:space="preserve">   </w:t>
      </w:r>
    </w:p>
    <w:p w:rsidR="00AF1901" w:rsidRDefault="00AF1901" w:rsidP="00AF1901">
      <w:pPr>
        <w:pStyle w:val="NoSpacing"/>
        <w:ind w:left="720"/>
        <w:rPr>
          <w:rFonts w:ascii="Arial" w:hAnsi="Arial" w:cs="Arial"/>
          <w:lang w:val="hr-HR"/>
        </w:rPr>
      </w:pPr>
    </w:p>
    <w:p w:rsidR="00F777F7" w:rsidRPr="00220423" w:rsidRDefault="009C36C8" w:rsidP="00F777F7">
      <w:pPr>
        <w:pStyle w:val="NoSpacing"/>
        <w:jc w:val="both"/>
        <w:rPr>
          <w:rFonts w:ascii="Arial" w:hAnsi="Arial" w:cs="Arial"/>
          <w:lang w:val="hr-HR"/>
        </w:rPr>
      </w:pPr>
      <w:r w:rsidRPr="009C36C8">
        <w:rPr>
          <w:rFonts w:ascii="Arial" w:hAnsi="Arial" w:cs="Arial"/>
          <w:lang w:val="hr-HR"/>
        </w:rPr>
        <w:t>Komisija je konstatovala da je u postupku javne nabavke</w:t>
      </w:r>
      <w:r w:rsidR="00C7233F">
        <w:rPr>
          <w:rFonts w:ascii="Arial" w:hAnsi="Arial" w:cs="Arial"/>
          <w:lang w:val="hr-HR"/>
        </w:rPr>
        <w:t xml:space="preserve"> radova-</w:t>
      </w:r>
      <w:r w:rsidRPr="009C36C8">
        <w:rPr>
          <w:rFonts w:ascii="Arial" w:hAnsi="Arial" w:cs="Arial"/>
          <w:lang w:val="hr-HR"/>
        </w:rPr>
        <w:t xml:space="preserve"> </w:t>
      </w:r>
      <w:r w:rsidRPr="009C36C8">
        <w:rPr>
          <w:rFonts w:ascii="Arial" w:hAnsi="Arial" w:cs="Arial"/>
          <w:spacing w:val="6"/>
        </w:rPr>
        <w:t>Izgradnja sportske dvorane u gradu Bosanska Krupa – I faza</w:t>
      </w:r>
      <w:r w:rsidRPr="009C36C8">
        <w:rPr>
          <w:rFonts w:ascii="Arial" w:hAnsi="Arial" w:cs="Arial"/>
        </w:rPr>
        <w:t xml:space="preserve">, </w:t>
      </w:r>
      <w:r w:rsidRPr="009C36C8">
        <w:rPr>
          <w:rFonts w:ascii="Arial" w:hAnsi="Arial" w:cs="Arial"/>
          <w:lang w:val="hr-HR"/>
        </w:rPr>
        <w:t xml:space="preserve">procijenjena vrijednost radova sljedeća: </w:t>
      </w:r>
      <w:r w:rsidR="00220423" w:rsidRPr="00220423">
        <w:rPr>
          <w:rFonts w:ascii="Arial" w:hAnsi="Arial" w:cs="Arial"/>
          <w:lang w:val="hr-HR"/>
        </w:rPr>
        <w:t xml:space="preserve">cijena bez PDV:  </w:t>
      </w:r>
      <w:r w:rsidR="00F777F7" w:rsidRPr="00220423">
        <w:rPr>
          <w:rFonts w:ascii="Arial" w:hAnsi="Arial" w:cs="Arial"/>
          <w:lang w:val="hr-HR"/>
        </w:rPr>
        <w:t xml:space="preserve">1.146.116,25 KM,  </w:t>
      </w:r>
      <w:r w:rsidR="00220423" w:rsidRPr="00220423">
        <w:rPr>
          <w:rFonts w:ascii="Arial" w:hAnsi="Arial" w:cs="Arial"/>
          <w:lang w:val="hr-HR"/>
        </w:rPr>
        <w:t xml:space="preserve">cijena sa PDV: </w:t>
      </w:r>
      <w:r w:rsidR="00F777F7" w:rsidRPr="00220423">
        <w:rPr>
          <w:rFonts w:ascii="Arial" w:hAnsi="Arial" w:cs="Arial"/>
          <w:lang w:val="hr-HR"/>
        </w:rPr>
        <w:t>1.340.956,01 KM.</w:t>
      </w:r>
    </w:p>
    <w:p w:rsidR="00676890" w:rsidRPr="00DC20FC" w:rsidRDefault="00676890" w:rsidP="00676890">
      <w:pPr>
        <w:pStyle w:val="NoSpacing"/>
        <w:ind w:left="720"/>
        <w:rPr>
          <w:rFonts w:ascii="Arial" w:hAnsi="Arial" w:cs="Arial"/>
          <w:lang w:val="hr-HR"/>
        </w:rPr>
      </w:pPr>
    </w:p>
    <w:p w:rsidR="00F777F7" w:rsidRPr="00220423" w:rsidRDefault="00F777F7" w:rsidP="00F777F7">
      <w:pPr>
        <w:pStyle w:val="NoSpacing"/>
        <w:jc w:val="both"/>
        <w:rPr>
          <w:rFonts w:ascii="Arial" w:hAnsi="Arial" w:cs="Arial"/>
          <w:lang w:val="hr-HR"/>
        </w:rPr>
      </w:pPr>
      <w:r w:rsidRPr="00645F0E">
        <w:rPr>
          <w:rFonts w:ascii="Arial" w:hAnsi="Arial" w:cs="Arial"/>
          <w:lang w:val="hr-HR"/>
        </w:rPr>
        <w:t>Nakon provedene e-aukcije sa kvalifikovanim ponuđačima</w:t>
      </w:r>
      <w:r w:rsidR="00220423">
        <w:rPr>
          <w:rFonts w:ascii="Arial" w:hAnsi="Arial" w:cs="Arial"/>
          <w:lang w:val="hr-HR"/>
        </w:rPr>
        <w:t xml:space="preserve">, </w:t>
      </w:r>
      <w:r w:rsidRPr="00645F0E">
        <w:rPr>
          <w:rFonts w:ascii="Arial" w:hAnsi="Arial" w:cs="Arial"/>
          <w:lang w:val="hr-HR"/>
        </w:rPr>
        <w:t xml:space="preserve"> Komisija je </w:t>
      </w:r>
      <w:r w:rsidR="00220423">
        <w:rPr>
          <w:rFonts w:ascii="Arial" w:hAnsi="Arial" w:cs="Arial"/>
          <w:lang w:val="hr-HR"/>
        </w:rPr>
        <w:t xml:space="preserve">na zapisnik </w:t>
      </w:r>
      <w:r w:rsidRPr="00645F0E">
        <w:rPr>
          <w:rFonts w:ascii="Arial" w:hAnsi="Arial" w:cs="Arial"/>
          <w:lang w:val="hr-HR"/>
        </w:rPr>
        <w:t>konstatovala da je</w:t>
      </w:r>
      <w:r w:rsidRPr="002216AB">
        <w:rPr>
          <w:rFonts w:ascii="Arial" w:hAnsi="Arial" w:cs="Arial"/>
          <w:b/>
          <w:lang w:val="hr-HR"/>
        </w:rPr>
        <w:t xml:space="preserve"> </w:t>
      </w:r>
      <w:r w:rsidRPr="00220423">
        <w:rPr>
          <w:rFonts w:ascii="Arial" w:hAnsi="Arial" w:cs="Arial"/>
          <w:lang w:val="hr-HR"/>
        </w:rPr>
        <w:t>ponuda prvorangiranog ponuđača d.o.o. „KRISTAL“ Živinice  viša od procijenjene vrijednosti predmetnih radova za 86.268,15 KM bez PDV-a, odnosno 100.933,74 KM cijena sa PDV-om.</w:t>
      </w:r>
    </w:p>
    <w:p w:rsidR="00F777F7" w:rsidRPr="00BA2B1E" w:rsidRDefault="00F777F7" w:rsidP="00F777F7">
      <w:pPr>
        <w:pStyle w:val="NoSpacing"/>
        <w:jc w:val="both"/>
        <w:rPr>
          <w:rFonts w:ascii="Arial" w:hAnsi="Arial" w:cs="Arial"/>
          <w:lang w:val="hr-HR"/>
        </w:rPr>
      </w:pPr>
      <w:r w:rsidRPr="00BA2B1E">
        <w:rPr>
          <w:rFonts w:ascii="Arial" w:hAnsi="Arial" w:cs="Arial"/>
          <w:lang w:val="hr-HR"/>
        </w:rPr>
        <w:t>Shodno navedenom, Komisija je  predložila ugovornom organu da, ukoliko nema dokaz da su osigurana dodatna sredstva u odnosu na procijenjenu vrijednost predmetne nabavke, isti postupak u smislu člana 69. stav 2. tačka (e) Zakona o javnim nabavkama poništi.</w:t>
      </w:r>
    </w:p>
    <w:p w:rsidR="00F777F7" w:rsidRDefault="00F777F7" w:rsidP="00676890">
      <w:pPr>
        <w:pStyle w:val="NoSpacing"/>
        <w:jc w:val="both"/>
        <w:rPr>
          <w:rFonts w:ascii="Arial" w:hAnsi="Arial" w:cs="Arial"/>
          <w:lang w:val="hr-HR"/>
        </w:rPr>
      </w:pPr>
    </w:p>
    <w:p w:rsidR="0019016F" w:rsidRDefault="00EF09E4" w:rsidP="002706F8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 da je cijena </w:t>
      </w:r>
      <w:r w:rsidR="00220423">
        <w:rPr>
          <w:rFonts w:ascii="Arial" w:hAnsi="Arial" w:cs="Arial"/>
          <w:lang w:val="hr-HR"/>
        </w:rPr>
        <w:t xml:space="preserve">prvorangirane </w:t>
      </w:r>
      <w:r>
        <w:rPr>
          <w:rFonts w:ascii="Arial" w:hAnsi="Arial" w:cs="Arial"/>
          <w:lang w:val="hr-HR"/>
        </w:rPr>
        <w:t xml:space="preserve">ponude </w:t>
      </w:r>
      <w:r w:rsidR="00220423" w:rsidRPr="00220423">
        <w:rPr>
          <w:rFonts w:ascii="Arial" w:hAnsi="Arial" w:cs="Arial"/>
          <w:lang w:val="hr-HR"/>
        </w:rPr>
        <w:t xml:space="preserve">d.o.o. „KRISTAL“ </w:t>
      </w:r>
      <w:r w:rsidR="00220423">
        <w:rPr>
          <w:rFonts w:ascii="Arial" w:hAnsi="Arial" w:cs="Arial"/>
          <w:lang w:val="hr-HR"/>
        </w:rPr>
        <w:t xml:space="preserve">Živinice  i nakon okončane aukcije </w:t>
      </w:r>
      <w:r w:rsidR="00F73E46">
        <w:rPr>
          <w:rFonts w:ascii="Arial" w:hAnsi="Arial" w:cs="Arial"/>
          <w:lang w:val="hr-HR"/>
        </w:rPr>
        <w:t xml:space="preserve">na kojoj nije bilo snižavanja cijene ponude,  </w:t>
      </w:r>
      <w:r>
        <w:rPr>
          <w:rFonts w:ascii="Arial" w:hAnsi="Arial" w:cs="Arial"/>
          <w:lang w:val="hr-HR"/>
        </w:rPr>
        <w:t>znatno veća od osiguranih sredstava za predmetnu nabavku</w:t>
      </w:r>
      <w:r w:rsidR="00604DFD">
        <w:rPr>
          <w:rFonts w:ascii="Arial" w:hAnsi="Arial" w:cs="Arial"/>
          <w:lang w:val="hr-HR"/>
        </w:rPr>
        <w:t xml:space="preserve">, </w:t>
      </w:r>
      <w:r w:rsidR="00220423">
        <w:rPr>
          <w:rFonts w:ascii="Arial" w:hAnsi="Arial" w:cs="Arial"/>
          <w:lang w:val="hr-HR"/>
        </w:rPr>
        <w:t xml:space="preserve">Ugovorni organ </w:t>
      </w:r>
      <w:r>
        <w:rPr>
          <w:rFonts w:ascii="Arial" w:hAnsi="Arial" w:cs="Arial"/>
          <w:lang w:val="hr-HR"/>
        </w:rPr>
        <w:t xml:space="preserve"> </w:t>
      </w:r>
      <w:r w:rsidR="00220423" w:rsidRPr="00DC20FC">
        <w:rPr>
          <w:rFonts w:ascii="Arial" w:hAnsi="Arial" w:cs="Arial"/>
          <w:spacing w:val="6"/>
        </w:rPr>
        <w:t xml:space="preserve">poništava </w:t>
      </w:r>
      <w:r w:rsidR="00220423">
        <w:rPr>
          <w:rFonts w:ascii="Arial" w:hAnsi="Arial" w:cs="Arial"/>
          <w:spacing w:val="6"/>
        </w:rPr>
        <w:t xml:space="preserve">predmetni </w:t>
      </w:r>
      <w:r w:rsidR="00220423" w:rsidRPr="00DC20FC">
        <w:rPr>
          <w:rFonts w:ascii="Arial" w:hAnsi="Arial" w:cs="Arial"/>
          <w:spacing w:val="6"/>
        </w:rPr>
        <w:t>postupak javne nabavke</w:t>
      </w:r>
      <w:r w:rsidR="00220423"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Pr="00DC20FC">
        <w:rPr>
          <w:rFonts w:ascii="Arial" w:hAnsi="Arial" w:cs="Arial"/>
          <w:spacing w:val="6"/>
        </w:rPr>
        <w:t xml:space="preserve"> e) Zakona o javnim nabavkama („Službeni glasnik BiH“, broj: 39/14)</w:t>
      </w:r>
      <w:r w:rsidR="009C36C8">
        <w:rPr>
          <w:rFonts w:ascii="Arial" w:hAnsi="Arial" w:cs="Arial"/>
          <w:spacing w:val="6"/>
        </w:rPr>
        <w:t>.</w:t>
      </w:r>
    </w:p>
    <w:p w:rsidR="0019016F" w:rsidRDefault="0019016F" w:rsidP="00124E07">
      <w:pPr>
        <w:pStyle w:val="NoSpacing"/>
        <w:ind w:firstLine="360"/>
        <w:rPr>
          <w:rFonts w:ascii="Arial" w:hAnsi="Arial" w:cs="Arial"/>
          <w:spacing w:val="6"/>
        </w:rPr>
      </w:pPr>
    </w:p>
    <w:p w:rsidR="00124E07" w:rsidRPr="00DC20FC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Pouka o pravnom lijeku</w:t>
      </w:r>
      <w:bookmarkStart w:id="0" w:name="_GoBack"/>
      <w:bookmarkEnd w:id="0"/>
      <w:r w:rsidR="00AF63FC" w:rsidRPr="00DC20FC">
        <w:rPr>
          <w:rFonts w:ascii="Arial" w:hAnsi="Arial" w:cs="Arial"/>
          <w:b/>
        </w:rPr>
        <w:t>:</w:t>
      </w:r>
    </w:p>
    <w:p w:rsidR="00AF63FC" w:rsidRPr="00DC20FC" w:rsidRDefault="00AF63FC" w:rsidP="00124E07">
      <w:pPr>
        <w:pStyle w:val="NoSpacing"/>
        <w:ind w:firstLine="360"/>
        <w:rPr>
          <w:rFonts w:ascii="Arial" w:hAnsi="Arial" w:cs="Arial"/>
          <w:b/>
        </w:rPr>
      </w:pPr>
    </w:p>
    <w:p w:rsidR="00AF63FC" w:rsidRPr="00DC20FC" w:rsidRDefault="00AF63FC" w:rsidP="00AF63FC">
      <w:pPr>
        <w:pStyle w:val="NoSpacing"/>
        <w:ind w:firstLine="360"/>
        <w:jc w:val="both"/>
        <w:rPr>
          <w:rFonts w:ascii="Arial" w:hAnsi="Arial" w:cs="Arial"/>
        </w:rPr>
      </w:pPr>
      <w:r w:rsidRPr="00DC20FC">
        <w:rPr>
          <w:rFonts w:ascii="Arial" w:hAnsi="Arial" w:cs="Arial"/>
        </w:rPr>
        <w:t>Protiv ove odluke može se izjaviti žalba najkasnije u roku od 10 (deset) dana od dana prijema ove odluke. Žalba se izjavljuje Ugovornom organu u pisanoj formi direktno ili putem pošte u dovoljnom broju primjeraka, a koji ne može biti manje od tri.</w:t>
      </w:r>
    </w:p>
    <w:p w:rsidR="00AF63FC" w:rsidRPr="00DC20FC" w:rsidRDefault="00AF63FC" w:rsidP="00AF63FC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9A72DA" w:rsidRPr="00323A44" w:rsidRDefault="009A72DA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7B3B0A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7B3B0A">
        <w:rPr>
          <w:rFonts w:ascii="Arial" w:hAnsi="Arial" w:cs="Arial"/>
        </w:rPr>
        <w:t xml:space="preserve">Obrađivač: </w:t>
      </w:r>
    </w:p>
    <w:p w:rsidR="00124E07" w:rsidRPr="00323A44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0A">
        <w:rPr>
          <w:rFonts w:ascii="Arial" w:hAnsi="Arial" w:cs="Arial"/>
        </w:rPr>
        <w:t>Sel</w:t>
      </w:r>
      <w:r w:rsidR="002613DD" w:rsidRPr="007B3B0A">
        <w:rPr>
          <w:rFonts w:ascii="Arial" w:hAnsi="Arial" w:cs="Arial"/>
        </w:rPr>
        <w:t>m</w:t>
      </w:r>
      <w:r w:rsidRPr="007B3B0A">
        <w:rPr>
          <w:rFonts w:ascii="Arial" w:hAnsi="Arial" w:cs="Arial"/>
        </w:rPr>
        <w:t>a Bužimki</w:t>
      </w:r>
      <w:r w:rsidR="00323A44" w:rsidRPr="007B3B0A">
        <w:rPr>
          <w:rFonts w:ascii="Arial" w:hAnsi="Arial" w:cs="Arial"/>
        </w:rPr>
        <w:t>ć, dipl. pravnik</w:t>
      </w:r>
      <w:r w:rsidR="0067689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76890" w:rsidRPr="00676890">
        <w:rPr>
          <w:rFonts w:ascii="Arial" w:hAnsi="Arial" w:cs="Arial"/>
          <w:b/>
          <w:sz w:val="24"/>
          <w:szCs w:val="24"/>
        </w:rPr>
        <w:t>GRADONAČELNIK</w:t>
      </w:r>
      <w:r w:rsidR="00124E07" w:rsidRPr="00676890">
        <w:rPr>
          <w:rFonts w:ascii="Arial" w:hAnsi="Arial" w:cs="Arial"/>
          <w:b/>
          <w:sz w:val="24"/>
          <w:szCs w:val="24"/>
        </w:rPr>
        <w:t xml:space="preserve"> </w:t>
      </w:r>
    </w:p>
    <w:p w:rsidR="00323A44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323A44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Dostavljeno:  </w:t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323A44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                </w:t>
      </w:r>
      <w:r w:rsidR="009A72DA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</w:t>
      </w:r>
      <w:r w:rsidR="003F6FEA">
        <w:rPr>
          <w:rFonts w:ascii="Arial" w:hAnsi="Arial" w:cs="Arial"/>
          <w:sz w:val="24"/>
          <w:szCs w:val="24"/>
        </w:rPr>
        <w:t xml:space="preserve">        </w:t>
      </w:r>
      <w:r w:rsidR="005870D3" w:rsidRPr="00323A44">
        <w:rPr>
          <w:rFonts w:ascii="Arial" w:hAnsi="Arial" w:cs="Arial"/>
          <w:sz w:val="24"/>
          <w:szCs w:val="24"/>
        </w:rPr>
        <w:t>Armin Halitović</w:t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084AF1" w:rsidRPr="00323A44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  <w:t xml:space="preserve">      </w:t>
      </w:r>
    </w:p>
    <w:p w:rsidR="00E750E8" w:rsidRPr="00E750E8" w:rsidRDefault="004D58FF" w:rsidP="00E750E8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  <w:r w:rsidRPr="00323A44">
        <w:rPr>
          <w:rFonts w:ascii="Arial" w:hAnsi="Arial" w:cs="Arial"/>
          <w:sz w:val="24"/>
          <w:szCs w:val="24"/>
        </w:rPr>
        <w:t xml:space="preserve">   </w:t>
      </w:r>
      <w:r w:rsidR="00E750E8" w:rsidRPr="00E750E8">
        <w:rPr>
          <w:rFonts w:ascii="Arial" w:hAnsi="Arial" w:cs="Arial"/>
          <w:sz w:val="16"/>
          <w:szCs w:val="16"/>
          <w:lang w:val="hr-HR"/>
        </w:rPr>
        <w:t xml:space="preserve">1. d.o.o. „KRISTAL“ Živinice </w:t>
      </w:r>
      <w:r w:rsidR="00E750E8">
        <w:rPr>
          <w:rFonts w:ascii="Arial" w:hAnsi="Arial" w:cs="Arial"/>
          <w:sz w:val="16"/>
          <w:szCs w:val="16"/>
          <w:lang w:val="hr-HR"/>
        </w:rPr>
        <w:t>, putem e-maila</w:t>
      </w:r>
    </w:p>
    <w:p w:rsidR="00E750E8" w:rsidRPr="00E750E8" w:rsidRDefault="00E750E8" w:rsidP="00E750E8">
      <w:pPr>
        <w:pStyle w:val="NoSpacing"/>
        <w:ind w:left="284" w:hanging="284"/>
        <w:rPr>
          <w:rFonts w:ascii="Arial" w:hAnsi="Arial" w:cs="Arial"/>
          <w:sz w:val="16"/>
          <w:szCs w:val="16"/>
          <w:lang w:val="hr-HR"/>
        </w:rPr>
      </w:pPr>
      <w:r w:rsidRPr="00E750E8">
        <w:rPr>
          <w:rFonts w:ascii="Arial" w:hAnsi="Arial" w:cs="Arial"/>
          <w:sz w:val="16"/>
          <w:szCs w:val="16"/>
          <w:lang w:val="hr-HR"/>
        </w:rPr>
        <w:t xml:space="preserve">     2. d.o.o. „KOV-GRAD“ Bužim, </w:t>
      </w:r>
      <w:r>
        <w:rPr>
          <w:rFonts w:ascii="Arial" w:hAnsi="Arial" w:cs="Arial"/>
          <w:sz w:val="16"/>
          <w:szCs w:val="16"/>
          <w:lang w:val="hr-HR"/>
        </w:rPr>
        <w:t>putem e-maila</w:t>
      </w:r>
    </w:p>
    <w:p w:rsidR="00E750E8" w:rsidRPr="00E750E8" w:rsidRDefault="00E750E8" w:rsidP="00E750E8">
      <w:pPr>
        <w:pStyle w:val="NoSpacing"/>
        <w:ind w:left="284" w:hanging="284"/>
        <w:rPr>
          <w:rFonts w:ascii="Arial" w:hAnsi="Arial" w:cs="Arial"/>
          <w:sz w:val="16"/>
          <w:szCs w:val="16"/>
          <w:lang w:val="hr-HR"/>
        </w:rPr>
      </w:pPr>
      <w:r w:rsidRPr="00E750E8">
        <w:rPr>
          <w:rFonts w:ascii="Arial" w:hAnsi="Arial" w:cs="Arial"/>
          <w:sz w:val="16"/>
          <w:szCs w:val="16"/>
          <w:lang w:val="hr-HR"/>
        </w:rPr>
        <w:t xml:space="preserve">     3. d.o.o. „BC GRADNJA“ Bosanska Krupa,  </w:t>
      </w:r>
      <w:r>
        <w:rPr>
          <w:rFonts w:ascii="Arial" w:hAnsi="Arial" w:cs="Arial"/>
          <w:sz w:val="16"/>
          <w:szCs w:val="16"/>
          <w:lang w:val="hr-HR"/>
        </w:rPr>
        <w:t>putem e-maila</w:t>
      </w:r>
    </w:p>
    <w:p w:rsidR="002706F8" w:rsidRPr="00E750E8" w:rsidRDefault="00E750E8" w:rsidP="00E750E8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  <w:r w:rsidRPr="00E750E8">
        <w:rPr>
          <w:rFonts w:ascii="Arial" w:hAnsi="Arial" w:cs="Arial"/>
          <w:sz w:val="16"/>
          <w:szCs w:val="16"/>
          <w:lang w:val="hr-HR"/>
        </w:rPr>
        <w:t xml:space="preserve">     4. d.o.o. „DŽENA“ Gradačac,  </w:t>
      </w:r>
      <w:r>
        <w:rPr>
          <w:rFonts w:ascii="Arial" w:hAnsi="Arial" w:cs="Arial"/>
          <w:sz w:val="16"/>
          <w:szCs w:val="16"/>
          <w:lang w:val="hr-HR"/>
        </w:rPr>
        <w:t>putem e-maila</w:t>
      </w:r>
    </w:p>
    <w:p w:rsidR="00124E07" w:rsidRPr="00E750E8" w:rsidRDefault="00EF09E4" w:rsidP="003F6FEA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  <w:r w:rsidRPr="00E750E8">
        <w:rPr>
          <w:rFonts w:ascii="Arial" w:hAnsi="Arial" w:cs="Arial"/>
          <w:sz w:val="16"/>
          <w:szCs w:val="16"/>
        </w:rPr>
        <w:t xml:space="preserve">     </w:t>
      </w:r>
      <w:r w:rsidR="003F6FEA" w:rsidRPr="00E750E8">
        <w:rPr>
          <w:rFonts w:ascii="Arial" w:hAnsi="Arial" w:cs="Arial"/>
          <w:sz w:val="16"/>
          <w:szCs w:val="16"/>
        </w:rPr>
        <w:t>5</w:t>
      </w:r>
      <w:r w:rsidRPr="00E750E8">
        <w:rPr>
          <w:rFonts w:ascii="Arial" w:hAnsi="Arial" w:cs="Arial"/>
          <w:sz w:val="16"/>
          <w:szCs w:val="16"/>
        </w:rPr>
        <w:t xml:space="preserve">.  </w:t>
      </w:r>
      <w:r w:rsidR="004D58FF" w:rsidRPr="00E750E8">
        <w:rPr>
          <w:rFonts w:ascii="Arial" w:hAnsi="Arial" w:cs="Arial"/>
          <w:sz w:val="16"/>
          <w:szCs w:val="16"/>
        </w:rPr>
        <w:t>Web stranica Općine</w:t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</w:p>
    <w:p w:rsidR="00124E07" w:rsidRPr="00E750E8" w:rsidRDefault="00DC20FC" w:rsidP="003F6FEA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  <w:r w:rsidRPr="00E750E8">
        <w:rPr>
          <w:rFonts w:ascii="Arial" w:hAnsi="Arial" w:cs="Arial"/>
          <w:sz w:val="16"/>
          <w:szCs w:val="16"/>
        </w:rPr>
        <w:t xml:space="preserve">    </w:t>
      </w:r>
      <w:r w:rsidR="00945889" w:rsidRPr="00E750E8">
        <w:rPr>
          <w:rFonts w:ascii="Arial" w:hAnsi="Arial" w:cs="Arial"/>
          <w:sz w:val="16"/>
          <w:szCs w:val="16"/>
        </w:rPr>
        <w:t xml:space="preserve"> </w:t>
      </w:r>
      <w:r w:rsidR="003F6FEA" w:rsidRPr="00E750E8">
        <w:rPr>
          <w:rFonts w:ascii="Arial" w:hAnsi="Arial" w:cs="Arial"/>
          <w:sz w:val="16"/>
          <w:szCs w:val="16"/>
        </w:rPr>
        <w:t>6</w:t>
      </w:r>
      <w:r w:rsidRPr="00E750E8">
        <w:rPr>
          <w:rFonts w:ascii="Arial" w:hAnsi="Arial" w:cs="Arial"/>
          <w:sz w:val="16"/>
          <w:szCs w:val="16"/>
        </w:rPr>
        <w:t xml:space="preserve">. </w:t>
      </w:r>
      <w:r w:rsidR="00221D43" w:rsidRPr="00E750E8">
        <w:rPr>
          <w:rFonts w:ascii="Arial" w:hAnsi="Arial" w:cs="Arial"/>
          <w:sz w:val="16"/>
          <w:szCs w:val="16"/>
        </w:rPr>
        <w:t xml:space="preserve"> </w:t>
      </w:r>
      <w:r w:rsidR="00124E07" w:rsidRPr="00E750E8">
        <w:rPr>
          <w:rFonts w:ascii="Arial" w:hAnsi="Arial" w:cs="Arial"/>
          <w:sz w:val="16"/>
          <w:szCs w:val="16"/>
        </w:rPr>
        <w:t>a/a</w:t>
      </w:r>
    </w:p>
    <w:p w:rsidR="00124E07" w:rsidRPr="003F6FEA" w:rsidRDefault="00124E07" w:rsidP="00DC20FC">
      <w:pPr>
        <w:rPr>
          <w:rFonts w:ascii="Arial" w:hAnsi="Arial" w:cs="Arial"/>
          <w:sz w:val="18"/>
          <w:szCs w:val="18"/>
        </w:rPr>
      </w:pPr>
    </w:p>
    <w:sectPr w:rsidR="00124E07" w:rsidRPr="003F6FEA" w:rsidSect="00547669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F8" w:rsidRDefault="006F7CF8" w:rsidP="00B95681">
      <w:pPr>
        <w:spacing w:after="0" w:line="240" w:lineRule="auto"/>
      </w:pPr>
      <w:r>
        <w:separator/>
      </w:r>
    </w:p>
  </w:endnote>
  <w:endnote w:type="continuationSeparator" w:id="0">
    <w:p w:rsidR="006F7CF8" w:rsidRDefault="006F7CF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3B3A85">
        <w:pPr>
          <w:pStyle w:val="Footer"/>
          <w:jc w:val="right"/>
        </w:pPr>
        <w:fldSimple w:instr=" PAGE   \* MERGEFORMAT ">
          <w:r w:rsidR="00E750E8">
            <w:rPr>
              <w:noProof/>
            </w:rPr>
            <w:t>3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F8" w:rsidRDefault="006F7CF8" w:rsidP="00B95681">
      <w:pPr>
        <w:spacing w:after="0" w:line="240" w:lineRule="auto"/>
      </w:pPr>
      <w:r>
        <w:separator/>
      </w:r>
    </w:p>
  </w:footnote>
  <w:footnote w:type="continuationSeparator" w:id="0">
    <w:p w:rsidR="006F7CF8" w:rsidRDefault="006F7CF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1A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AE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4A2"/>
    <w:multiLevelType w:val="hybridMultilevel"/>
    <w:tmpl w:val="F86E3316"/>
    <w:lvl w:ilvl="0" w:tplc="D8F6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26A66"/>
    <w:rsid w:val="00072025"/>
    <w:rsid w:val="00075D24"/>
    <w:rsid w:val="00077FED"/>
    <w:rsid w:val="000807AF"/>
    <w:rsid w:val="00084AF1"/>
    <w:rsid w:val="00094D1E"/>
    <w:rsid w:val="000A5643"/>
    <w:rsid w:val="000B1455"/>
    <w:rsid w:val="000C24C4"/>
    <w:rsid w:val="000D1375"/>
    <w:rsid w:val="000D3C6D"/>
    <w:rsid w:val="0010081B"/>
    <w:rsid w:val="00100E26"/>
    <w:rsid w:val="00107F64"/>
    <w:rsid w:val="00114023"/>
    <w:rsid w:val="001237FD"/>
    <w:rsid w:val="00123B9A"/>
    <w:rsid w:val="00124E07"/>
    <w:rsid w:val="00132CB6"/>
    <w:rsid w:val="00150CC8"/>
    <w:rsid w:val="001617E6"/>
    <w:rsid w:val="00161C70"/>
    <w:rsid w:val="00167D9D"/>
    <w:rsid w:val="00172165"/>
    <w:rsid w:val="0017740C"/>
    <w:rsid w:val="0019016F"/>
    <w:rsid w:val="001B5DB1"/>
    <w:rsid w:val="00200174"/>
    <w:rsid w:val="00214149"/>
    <w:rsid w:val="00220423"/>
    <w:rsid w:val="00221D43"/>
    <w:rsid w:val="00230CE5"/>
    <w:rsid w:val="002328E9"/>
    <w:rsid w:val="00253F5B"/>
    <w:rsid w:val="002613DD"/>
    <w:rsid w:val="002706F8"/>
    <w:rsid w:val="002938F3"/>
    <w:rsid w:val="00296F62"/>
    <w:rsid w:val="002A4D74"/>
    <w:rsid w:val="002B78BA"/>
    <w:rsid w:val="002E51A0"/>
    <w:rsid w:val="002E62F1"/>
    <w:rsid w:val="002F3A33"/>
    <w:rsid w:val="003114DA"/>
    <w:rsid w:val="00323A44"/>
    <w:rsid w:val="00326B63"/>
    <w:rsid w:val="00335592"/>
    <w:rsid w:val="00341520"/>
    <w:rsid w:val="00342436"/>
    <w:rsid w:val="003542D6"/>
    <w:rsid w:val="00356DCA"/>
    <w:rsid w:val="003842A5"/>
    <w:rsid w:val="003A0EA0"/>
    <w:rsid w:val="003B3A85"/>
    <w:rsid w:val="003C413A"/>
    <w:rsid w:val="003E282B"/>
    <w:rsid w:val="003F6FEA"/>
    <w:rsid w:val="004161D4"/>
    <w:rsid w:val="00426378"/>
    <w:rsid w:val="00437AA2"/>
    <w:rsid w:val="00445A33"/>
    <w:rsid w:val="00455433"/>
    <w:rsid w:val="00456D79"/>
    <w:rsid w:val="0046446C"/>
    <w:rsid w:val="004B69F5"/>
    <w:rsid w:val="004D58FF"/>
    <w:rsid w:val="004E562C"/>
    <w:rsid w:val="004F0364"/>
    <w:rsid w:val="004F67BD"/>
    <w:rsid w:val="00507256"/>
    <w:rsid w:val="005205AD"/>
    <w:rsid w:val="005325A8"/>
    <w:rsid w:val="005358F0"/>
    <w:rsid w:val="00536D78"/>
    <w:rsid w:val="00544772"/>
    <w:rsid w:val="00547669"/>
    <w:rsid w:val="005721EA"/>
    <w:rsid w:val="00574510"/>
    <w:rsid w:val="005870D3"/>
    <w:rsid w:val="005F43BB"/>
    <w:rsid w:val="00604DFD"/>
    <w:rsid w:val="0060717C"/>
    <w:rsid w:val="006221A7"/>
    <w:rsid w:val="00632756"/>
    <w:rsid w:val="006419F6"/>
    <w:rsid w:val="00676890"/>
    <w:rsid w:val="00693C2F"/>
    <w:rsid w:val="00693FB9"/>
    <w:rsid w:val="006B42F9"/>
    <w:rsid w:val="006F7CF8"/>
    <w:rsid w:val="00730CDA"/>
    <w:rsid w:val="007425B9"/>
    <w:rsid w:val="007500C3"/>
    <w:rsid w:val="00782AB3"/>
    <w:rsid w:val="007B3B0A"/>
    <w:rsid w:val="007C6FE9"/>
    <w:rsid w:val="007D4D19"/>
    <w:rsid w:val="007D51A5"/>
    <w:rsid w:val="007E46BF"/>
    <w:rsid w:val="007F0222"/>
    <w:rsid w:val="008037A1"/>
    <w:rsid w:val="00811AF7"/>
    <w:rsid w:val="00814286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92741"/>
    <w:rsid w:val="008E1843"/>
    <w:rsid w:val="008E4EB0"/>
    <w:rsid w:val="00917B58"/>
    <w:rsid w:val="0093719B"/>
    <w:rsid w:val="00945889"/>
    <w:rsid w:val="00957607"/>
    <w:rsid w:val="00971788"/>
    <w:rsid w:val="00982318"/>
    <w:rsid w:val="009A72DA"/>
    <w:rsid w:val="009B5D33"/>
    <w:rsid w:val="009B6377"/>
    <w:rsid w:val="009C36C8"/>
    <w:rsid w:val="009E29C8"/>
    <w:rsid w:val="009F04C4"/>
    <w:rsid w:val="009F6284"/>
    <w:rsid w:val="00A03067"/>
    <w:rsid w:val="00A045C6"/>
    <w:rsid w:val="00A2070B"/>
    <w:rsid w:val="00A21EA9"/>
    <w:rsid w:val="00A22082"/>
    <w:rsid w:val="00A279B9"/>
    <w:rsid w:val="00A3249F"/>
    <w:rsid w:val="00A35AE9"/>
    <w:rsid w:val="00A50EDA"/>
    <w:rsid w:val="00A54C7C"/>
    <w:rsid w:val="00A60E5F"/>
    <w:rsid w:val="00A66B21"/>
    <w:rsid w:val="00A7524E"/>
    <w:rsid w:val="00A87E56"/>
    <w:rsid w:val="00AA3871"/>
    <w:rsid w:val="00AC2285"/>
    <w:rsid w:val="00AD09A3"/>
    <w:rsid w:val="00AD7D04"/>
    <w:rsid w:val="00AF1901"/>
    <w:rsid w:val="00AF63FC"/>
    <w:rsid w:val="00B10ED0"/>
    <w:rsid w:val="00B2450C"/>
    <w:rsid w:val="00B35E7A"/>
    <w:rsid w:val="00B42259"/>
    <w:rsid w:val="00B452C3"/>
    <w:rsid w:val="00B64C3F"/>
    <w:rsid w:val="00B77C4C"/>
    <w:rsid w:val="00B95681"/>
    <w:rsid w:val="00C03EFA"/>
    <w:rsid w:val="00C26A88"/>
    <w:rsid w:val="00C30CFD"/>
    <w:rsid w:val="00C33844"/>
    <w:rsid w:val="00C41A69"/>
    <w:rsid w:val="00C55FA0"/>
    <w:rsid w:val="00C56A3D"/>
    <w:rsid w:val="00C7233F"/>
    <w:rsid w:val="00C731FD"/>
    <w:rsid w:val="00C81171"/>
    <w:rsid w:val="00CC4920"/>
    <w:rsid w:val="00CC56F8"/>
    <w:rsid w:val="00CE5679"/>
    <w:rsid w:val="00CE6660"/>
    <w:rsid w:val="00CF1ECF"/>
    <w:rsid w:val="00D01869"/>
    <w:rsid w:val="00D07403"/>
    <w:rsid w:val="00D14796"/>
    <w:rsid w:val="00D20D6A"/>
    <w:rsid w:val="00D20E44"/>
    <w:rsid w:val="00D45B63"/>
    <w:rsid w:val="00D5494D"/>
    <w:rsid w:val="00D718FB"/>
    <w:rsid w:val="00D8265A"/>
    <w:rsid w:val="00DA3979"/>
    <w:rsid w:val="00DA4747"/>
    <w:rsid w:val="00DC20FC"/>
    <w:rsid w:val="00DC57AC"/>
    <w:rsid w:val="00DD567A"/>
    <w:rsid w:val="00DD5F93"/>
    <w:rsid w:val="00DF710D"/>
    <w:rsid w:val="00E141AA"/>
    <w:rsid w:val="00E14A9C"/>
    <w:rsid w:val="00E16E83"/>
    <w:rsid w:val="00E17C0F"/>
    <w:rsid w:val="00E36E35"/>
    <w:rsid w:val="00E45776"/>
    <w:rsid w:val="00E50200"/>
    <w:rsid w:val="00E750E8"/>
    <w:rsid w:val="00EE6E99"/>
    <w:rsid w:val="00EF09E4"/>
    <w:rsid w:val="00F01DF8"/>
    <w:rsid w:val="00F2479D"/>
    <w:rsid w:val="00F47EFD"/>
    <w:rsid w:val="00F540FF"/>
    <w:rsid w:val="00F62CB5"/>
    <w:rsid w:val="00F73E46"/>
    <w:rsid w:val="00F777F7"/>
    <w:rsid w:val="00F857F5"/>
    <w:rsid w:val="00F92FFA"/>
    <w:rsid w:val="00F954F6"/>
    <w:rsid w:val="00FA3182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9274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92741"/>
    <w:rPr>
      <w:rFonts w:ascii="Times New Roman" w:eastAsia="Times New Roman" w:hAnsi="Times New Roman" w:cs="Times New Roman"/>
      <w:sz w:val="24"/>
      <w:szCs w:val="24"/>
      <w:lang w:val="sr-Cyrl-CS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2022-03-29T06:13:00Z</cp:lastPrinted>
  <dcterms:created xsi:type="dcterms:W3CDTF">2022-08-04T12:05:00Z</dcterms:created>
  <dcterms:modified xsi:type="dcterms:W3CDTF">2022-08-04T12:55:00Z</dcterms:modified>
</cp:coreProperties>
</file>