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E51401" w:rsidRPr="00526B1E" w:rsidRDefault="00F943BA" w:rsidP="00E51401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="00E51401" w:rsidRPr="00E51401">
        <w:rPr>
          <w:rFonts w:ascii="Arial" w:hAnsi="Arial" w:cs="Arial"/>
          <w:b/>
        </w:rPr>
        <w:t xml:space="preserve"> </w:t>
      </w:r>
      <w:r w:rsidR="005A70B6">
        <w:rPr>
          <w:rFonts w:ascii="Arial" w:hAnsi="Arial" w:cs="Arial"/>
          <w:b/>
        </w:rPr>
        <w:t>07-11-5-4515</w:t>
      </w:r>
      <w:r w:rsidR="00E51401" w:rsidRPr="00583630">
        <w:rPr>
          <w:rFonts w:ascii="Arial" w:hAnsi="Arial" w:cs="Arial"/>
          <w:b/>
        </w:rPr>
        <w:t>/2</w:t>
      </w:r>
      <w:r w:rsidR="00DC318B">
        <w:rPr>
          <w:rFonts w:ascii="Arial" w:hAnsi="Arial" w:cs="Arial"/>
          <w:b/>
        </w:rPr>
        <w:t>4</w:t>
      </w:r>
    </w:p>
    <w:p w:rsidR="00F943BA" w:rsidRDefault="00926BAC" w:rsidP="00F943B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Dana: </w:t>
      </w:r>
      <w:r w:rsidR="00B502AB">
        <w:rPr>
          <w:rFonts w:ascii="Arial" w:hAnsi="Arial" w:cs="Arial"/>
          <w:b/>
        </w:rPr>
        <w:t>18</w:t>
      </w:r>
      <w:r w:rsidR="005A70B6">
        <w:rPr>
          <w:rFonts w:ascii="Arial" w:hAnsi="Arial" w:cs="Arial"/>
          <w:b/>
        </w:rPr>
        <w:t>.06</w:t>
      </w:r>
      <w:r w:rsidR="00F943BA" w:rsidRPr="00A12B09">
        <w:rPr>
          <w:rFonts w:ascii="Arial" w:hAnsi="Arial" w:cs="Arial"/>
          <w:b/>
        </w:rPr>
        <w:t>.202</w:t>
      </w:r>
      <w:r w:rsidR="00DC318B">
        <w:rPr>
          <w:rFonts w:ascii="Arial" w:hAnsi="Arial" w:cs="Arial"/>
          <w:b/>
        </w:rPr>
        <w:t>4</w:t>
      </w:r>
      <w:r w:rsidR="00F943BA" w:rsidRPr="00A12B09">
        <w:rPr>
          <w:rFonts w:ascii="Arial" w:hAnsi="Arial" w:cs="Arial"/>
          <w:b/>
        </w:rPr>
        <w:t>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Default="007044DB" w:rsidP="00A34AF3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</w:t>
      </w:r>
      <w:r w:rsidR="00E51401">
        <w:rPr>
          <w:rFonts w:ascii="Arial" w:hAnsi="Arial" w:cs="Arial"/>
          <w:spacing w:val="6"/>
        </w:rPr>
        <w:t xml:space="preserve"> i 59/22</w:t>
      </w:r>
      <w:r>
        <w:rPr>
          <w:rFonts w:ascii="Arial" w:hAnsi="Arial" w:cs="Arial"/>
          <w:spacing w:val="6"/>
        </w:rPr>
        <w:t xml:space="preserve">), u </w:t>
      </w:r>
      <w:r w:rsidR="005A70B6">
        <w:rPr>
          <w:rFonts w:ascii="Arial" w:hAnsi="Arial" w:cs="Arial"/>
          <w:spacing w:val="6"/>
        </w:rPr>
        <w:t>otvorenom postupku</w:t>
      </w:r>
      <w:r w:rsidR="007B66D0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>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5A70B6" w:rsidRPr="005A70B6">
        <w:rPr>
          <w:rFonts w:ascii="Arial" w:hAnsi="Arial" w:cs="Arial"/>
        </w:rPr>
        <w:t>Rehabilitacija puta Lipik u Bosanskoj Krupi</w:t>
      </w:r>
      <w:r w:rsidR="004E22C8" w:rsidRPr="0082025F">
        <w:rPr>
          <w:rFonts w:ascii="Arial" w:hAnsi="Arial" w:cs="Arial"/>
        </w:rPr>
        <w:t>,</w:t>
      </w:r>
      <w:r w:rsidR="004E22C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C443A4" w:rsidRDefault="007044DB" w:rsidP="00A34AF3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82025F" w:rsidRPr="00C443A4">
        <w:rPr>
          <w:rFonts w:ascii="Arial" w:hAnsi="Arial" w:cs="Arial"/>
          <w:b/>
          <w:lang w:val="hr-HR"/>
        </w:rPr>
        <w:t>d.o.o. „I-KOMIĆ</w:t>
      </w:r>
      <w:r w:rsidR="00E51401" w:rsidRPr="00C443A4">
        <w:rPr>
          <w:rFonts w:ascii="Arial" w:hAnsi="Arial" w:cs="Arial"/>
          <w:b/>
          <w:lang w:val="hr-HR"/>
        </w:rPr>
        <w:t>“ Bos.Krupa</w:t>
      </w:r>
      <w:r w:rsidRPr="00C443A4">
        <w:rPr>
          <w:rFonts w:ascii="Arial" w:hAnsi="Arial" w:cs="Arial"/>
        </w:rPr>
        <w:t>,  u predmetu nabavke radova:</w:t>
      </w:r>
      <w:r w:rsidR="004C73A1" w:rsidRPr="00C443A4">
        <w:rPr>
          <w:rFonts w:ascii="Arial" w:hAnsi="Arial" w:cs="Arial"/>
          <w:lang w:val="en-US"/>
        </w:rPr>
        <w:t xml:space="preserve"> </w:t>
      </w:r>
      <w:r w:rsidR="005A70B6" w:rsidRPr="00C443A4">
        <w:rPr>
          <w:rFonts w:ascii="Arial" w:hAnsi="Arial" w:cs="Arial"/>
        </w:rPr>
        <w:t>Rehabilitacija puta Lipik u Bosanskoj Krupi</w:t>
      </w:r>
      <w:r w:rsidR="00A20A84" w:rsidRPr="00C443A4">
        <w:rPr>
          <w:rFonts w:ascii="Arial" w:hAnsi="Arial" w:cs="Arial"/>
        </w:rPr>
        <w:t xml:space="preserve">, </w:t>
      </w:r>
      <w:r w:rsidR="00880FF4" w:rsidRPr="00C443A4">
        <w:rPr>
          <w:rFonts w:ascii="Arial" w:hAnsi="Arial" w:cs="Arial"/>
          <w:spacing w:val="6"/>
        </w:rPr>
        <w:t xml:space="preserve"> </w:t>
      </w:r>
      <w:r w:rsidR="005A70B6" w:rsidRPr="00C443A4">
        <w:rPr>
          <w:rFonts w:ascii="Arial" w:hAnsi="Arial" w:cs="Arial"/>
        </w:rPr>
        <w:t>sa cijenom u ukupnom iznosu 8</w:t>
      </w:r>
      <w:r w:rsidR="00382D22" w:rsidRPr="00C443A4">
        <w:rPr>
          <w:rFonts w:ascii="Arial" w:hAnsi="Arial" w:cs="Arial"/>
        </w:rPr>
        <w:t>.</w:t>
      </w:r>
      <w:r w:rsidR="005A70B6" w:rsidRPr="00C443A4">
        <w:rPr>
          <w:rFonts w:ascii="Arial" w:hAnsi="Arial" w:cs="Arial"/>
        </w:rPr>
        <w:t>099</w:t>
      </w:r>
      <w:r w:rsidR="00382D22" w:rsidRPr="00C443A4">
        <w:rPr>
          <w:rFonts w:ascii="Arial" w:hAnsi="Arial" w:cs="Arial"/>
        </w:rPr>
        <w:t xml:space="preserve">,00 </w:t>
      </w:r>
      <w:r w:rsidRPr="00C443A4">
        <w:rPr>
          <w:rFonts w:ascii="Arial" w:hAnsi="Arial" w:cs="Arial"/>
        </w:rPr>
        <w:t xml:space="preserve"> </w:t>
      </w:r>
      <w:r w:rsidR="00880FF4" w:rsidRPr="00C443A4">
        <w:rPr>
          <w:rFonts w:ascii="Arial" w:hAnsi="Arial" w:cs="Arial"/>
        </w:rPr>
        <w:t>KM bez PDV-a</w:t>
      </w:r>
      <w:r w:rsidR="00EF409F" w:rsidRPr="00C443A4">
        <w:rPr>
          <w:rFonts w:ascii="Arial" w:hAnsi="Arial" w:cs="Arial"/>
        </w:rPr>
        <w:t>,</w:t>
      </w:r>
      <w:r w:rsidR="00880FF4" w:rsidRPr="00C443A4">
        <w:rPr>
          <w:rFonts w:ascii="Arial" w:hAnsi="Arial" w:cs="Arial"/>
        </w:rPr>
        <w:t xml:space="preserve"> odnosno </w:t>
      </w:r>
      <w:r w:rsidR="005A70B6" w:rsidRPr="00B502AB">
        <w:rPr>
          <w:rFonts w:ascii="Arial" w:hAnsi="Arial" w:cs="Arial"/>
          <w:b/>
        </w:rPr>
        <w:t>9</w:t>
      </w:r>
      <w:r w:rsidR="007B66D0" w:rsidRPr="00B502AB">
        <w:rPr>
          <w:rFonts w:ascii="Arial" w:hAnsi="Arial" w:cs="Arial"/>
          <w:b/>
          <w:lang w:val="hr-HR"/>
        </w:rPr>
        <w:t>.</w:t>
      </w:r>
      <w:r w:rsidR="005A70B6" w:rsidRPr="00B502AB">
        <w:rPr>
          <w:rFonts w:ascii="Arial" w:hAnsi="Arial" w:cs="Arial"/>
          <w:b/>
          <w:lang w:val="hr-HR"/>
        </w:rPr>
        <w:t>475,83</w:t>
      </w:r>
      <w:r w:rsidR="007B66D0" w:rsidRPr="00B502AB">
        <w:rPr>
          <w:rFonts w:ascii="Arial" w:hAnsi="Arial" w:cs="Arial"/>
          <w:b/>
          <w:lang w:val="hr-HR"/>
        </w:rPr>
        <w:t xml:space="preserve"> KM sa PDV-om</w:t>
      </w:r>
      <w:r w:rsidR="00382D22" w:rsidRPr="00C443A4">
        <w:rPr>
          <w:rFonts w:ascii="Arial" w:hAnsi="Arial" w:cs="Arial"/>
        </w:rPr>
        <w:t>.</w:t>
      </w:r>
    </w:p>
    <w:p w:rsidR="005A70B6" w:rsidRPr="005A70B6" w:rsidRDefault="005A70B6" w:rsidP="005A70B6">
      <w:pPr>
        <w:pStyle w:val="ListParagraph"/>
        <w:numPr>
          <w:ilvl w:val="0"/>
          <w:numId w:val="1"/>
        </w:numPr>
        <w:spacing w:after="0"/>
        <w:ind w:right="141"/>
        <w:jc w:val="both"/>
        <w:rPr>
          <w:rFonts w:ascii="Arial" w:hAnsi="Arial" w:cs="Arial"/>
        </w:rPr>
      </w:pPr>
      <w:r w:rsidRPr="005A70B6">
        <w:rPr>
          <w:rFonts w:ascii="Arial" w:hAnsi="Arial" w:cs="Arial"/>
        </w:rPr>
        <w:t>Izabrani ponuđač se obavezuje da</w:t>
      </w:r>
      <w:r w:rsidRPr="005A70B6">
        <w:rPr>
          <w:rFonts w:ascii="Arial" w:hAnsi="Arial" w:cs="Arial"/>
          <w:lang w:val="hr-HR"/>
        </w:rPr>
        <w:t xml:space="preserve"> u roku ne dužem od 10 (deset) dana od dana zaprimanja ove Odluke dostavi originale ili ovjerene kopije dokaza o ispunjavanju uslova  u skladu sa datom izjavom iz člana 45. stav (1) tačka a), b), c) i d) Zakona o javnim nabavkama</w:t>
      </w:r>
      <w:r w:rsidRPr="005A70B6">
        <w:rPr>
          <w:rFonts w:ascii="Arial" w:hAnsi="Arial" w:cs="Arial"/>
          <w:spacing w:val="6"/>
        </w:rPr>
        <w:t>, kao i ovlaštenje za obavljanje djelatnosti koja je predmet nabavke.</w:t>
      </w:r>
    </w:p>
    <w:p w:rsidR="00E31B37" w:rsidRPr="00D94A91" w:rsidRDefault="007044DB" w:rsidP="005A70B6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CD45DE">
        <w:rPr>
          <w:rFonts w:ascii="Arial" w:hAnsi="Arial" w:cs="Arial"/>
        </w:rPr>
        <w:t>Po konačnosti ove odluke sa izabranim ponuđačem potpisat će se ugovor o izvođenju radova</w:t>
      </w:r>
      <w:r w:rsidR="00880FF4" w:rsidRPr="00CD45DE">
        <w:rPr>
          <w:rFonts w:ascii="Arial" w:hAnsi="Arial" w:cs="Arial"/>
          <w:b/>
        </w:rPr>
        <w:t xml:space="preserve"> </w:t>
      </w:r>
      <w:r w:rsidR="005A70B6" w:rsidRPr="005A70B6">
        <w:rPr>
          <w:rFonts w:ascii="Arial" w:hAnsi="Arial" w:cs="Arial"/>
        </w:rPr>
        <w:t>Rehabilitacija puta Lipik u Bosanskoj Krupi,</w:t>
      </w:r>
      <w:r w:rsidR="0082025F" w:rsidRPr="00CD45DE">
        <w:rPr>
          <w:rFonts w:ascii="Arial" w:hAnsi="Arial" w:cs="Arial"/>
        </w:rPr>
        <w:t xml:space="preserve"> grad Bosanska Krupa</w:t>
      </w:r>
      <w:r w:rsidR="00D94A91" w:rsidRPr="00CD45DE">
        <w:rPr>
          <w:rFonts w:ascii="Arial" w:hAnsi="Arial" w:cs="Arial"/>
          <w:lang w:val="hr-HR"/>
        </w:rPr>
        <w:t>.</w:t>
      </w:r>
    </w:p>
    <w:p w:rsidR="00D94A91" w:rsidRPr="00D94A91" w:rsidRDefault="00D94A91" w:rsidP="00D94A9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5A70B6" w:rsidRPr="005A70B6" w:rsidRDefault="007044DB" w:rsidP="00DC318B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CD45DE"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 xml:space="preserve">javne nabavke broj: </w:t>
      </w:r>
      <w:r w:rsidR="005A70B6">
        <w:rPr>
          <w:rFonts w:ascii="Arial" w:hAnsi="Arial" w:cs="Arial"/>
        </w:rPr>
        <w:t>07-11-5-4515</w:t>
      </w:r>
      <w:r w:rsidR="00DC318B">
        <w:rPr>
          <w:rFonts w:ascii="Arial" w:hAnsi="Arial" w:cs="Arial"/>
        </w:rPr>
        <w:t>/24</w:t>
      </w:r>
      <w:r w:rsidRPr="007B66D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od</w:t>
      </w:r>
      <w:r w:rsidR="00E51401">
        <w:rPr>
          <w:rFonts w:ascii="Arial" w:hAnsi="Arial" w:cs="Arial"/>
        </w:rPr>
        <w:t xml:space="preserve"> </w:t>
      </w:r>
      <w:r w:rsidR="005A70B6">
        <w:rPr>
          <w:rFonts w:ascii="Arial" w:hAnsi="Arial" w:cs="Arial"/>
          <w:lang w:val="hr-HR"/>
        </w:rPr>
        <w:t>21</w:t>
      </w:r>
      <w:r w:rsidR="00DC318B">
        <w:rPr>
          <w:rFonts w:ascii="Arial" w:hAnsi="Arial" w:cs="Arial"/>
          <w:lang w:val="hr-HR"/>
        </w:rPr>
        <w:t>.5</w:t>
      </w:r>
      <w:r w:rsidR="00E51401" w:rsidRPr="00583630">
        <w:rPr>
          <w:rFonts w:ascii="Arial" w:hAnsi="Arial" w:cs="Arial"/>
          <w:lang w:val="hr-HR"/>
        </w:rPr>
        <w:t>.202</w:t>
      </w:r>
      <w:r w:rsidR="00DC318B">
        <w:rPr>
          <w:rFonts w:ascii="Arial" w:hAnsi="Arial" w:cs="Arial"/>
          <w:lang w:val="hr-HR"/>
        </w:rPr>
        <w:t>4</w:t>
      </w:r>
      <w:r w:rsidR="00E51401" w:rsidRPr="00583630">
        <w:rPr>
          <w:rFonts w:ascii="Arial" w:hAnsi="Arial" w:cs="Arial"/>
          <w:lang w:val="hr-HR"/>
        </w:rPr>
        <w:t>. godine</w:t>
      </w:r>
      <w:r w:rsidRPr="00936743">
        <w:rPr>
          <w:rFonts w:ascii="Arial" w:hAnsi="Arial" w:cs="Arial"/>
        </w:rPr>
        <w:t xml:space="preserve">. Javna nabavka je provedena putem </w:t>
      </w:r>
      <w:r w:rsidR="005A70B6">
        <w:rPr>
          <w:rFonts w:ascii="Arial" w:hAnsi="Arial" w:cs="Arial"/>
        </w:rPr>
        <w:t xml:space="preserve">otvorenog postupka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="005A70B6" w:rsidRPr="005A70B6">
        <w:rPr>
          <w:rFonts w:ascii="Arial" w:hAnsi="Arial" w:cs="Arial"/>
          <w:b/>
        </w:rPr>
        <w:t xml:space="preserve"> </w:t>
      </w:r>
      <w:r w:rsidR="005A70B6" w:rsidRPr="00D27A1D">
        <w:rPr>
          <w:rFonts w:ascii="Arial" w:hAnsi="Arial" w:cs="Arial"/>
          <w:b/>
        </w:rPr>
        <w:t>Rehabilitacija puta Lipik u Bosanskoj Krupi</w:t>
      </w:r>
      <w:r>
        <w:rPr>
          <w:rFonts w:ascii="Arial" w:hAnsi="Arial" w:cs="Arial"/>
          <w:spacing w:val="6"/>
        </w:rPr>
        <w:t xml:space="preserve">. </w:t>
      </w:r>
      <w:r w:rsidR="005A70B6" w:rsidRPr="00D27A1D">
        <w:rPr>
          <w:rFonts w:ascii="Arial" w:hAnsi="Arial" w:cs="Arial"/>
          <w:lang w:val="hr-HR"/>
        </w:rPr>
        <w:t>Obavještenje o nabavci broj: 1272-1-3-65-3-79/24 od 21.5.2024. godine - objavljeno na portalu JN (TD preuzelo ukupno 11 ponuđača) i u „Službenom glasniku BiH“, broj: 36/24 od 24.5.2024. godine</w:t>
      </w:r>
    </w:p>
    <w:p w:rsidR="00DC318B" w:rsidRPr="001E7B3C" w:rsidRDefault="007044DB" w:rsidP="00DC318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5A70B6">
        <w:rPr>
          <w:rFonts w:ascii="Arial" w:hAnsi="Arial" w:cs="Arial"/>
          <w:lang w:val="hr-HR"/>
        </w:rPr>
        <w:t>11</w:t>
      </w:r>
      <w:r w:rsidR="00E51401" w:rsidRPr="00583630">
        <w:rPr>
          <w:rFonts w:ascii="Arial" w:hAnsi="Arial" w:cs="Arial"/>
          <w:lang w:val="hr-HR"/>
        </w:rPr>
        <w:t>.</w:t>
      </w:r>
      <w:r w:rsidR="005A70B6">
        <w:rPr>
          <w:rFonts w:ascii="Arial" w:hAnsi="Arial" w:cs="Arial"/>
          <w:lang w:val="hr-HR"/>
        </w:rPr>
        <w:t>06</w:t>
      </w:r>
      <w:r w:rsidR="00E51401" w:rsidRPr="00583630">
        <w:rPr>
          <w:rFonts w:ascii="Arial" w:hAnsi="Arial" w:cs="Arial"/>
          <w:lang w:val="hr-HR"/>
        </w:rPr>
        <w:t>.202</w:t>
      </w:r>
      <w:r w:rsidR="00DC318B">
        <w:rPr>
          <w:rFonts w:ascii="Arial" w:hAnsi="Arial" w:cs="Arial"/>
          <w:lang w:val="hr-HR"/>
        </w:rPr>
        <w:t xml:space="preserve">4. godine,  </w:t>
      </w:r>
      <w:r w:rsidR="00DC318B" w:rsidRPr="001E7B3C">
        <w:rPr>
          <w:rFonts w:ascii="Arial" w:hAnsi="Arial" w:cs="Arial"/>
        </w:rPr>
        <w:t>zaprimljen</w:t>
      </w:r>
      <w:r w:rsidR="005A70B6">
        <w:rPr>
          <w:rFonts w:ascii="Arial" w:hAnsi="Arial" w:cs="Arial"/>
        </w:rPr>
        <w:t xml:space="preserve">e su dvije </w:t>
      </w:r>
      <w:r w:rsidR="00DC318B" w:rsidRPr="001E7B3C">
        <w:rPr>
          <w:rFonts w:ascii="Arial" w:hAnsi="Arial" w:cs="Arial"/>
        </w:rPr>
        <w:t xml:space="preserve"> blagovremen</w:t>
      </w:r>
      <w:r w:rsidR="005A70B6">
        <w:rPr>
          <w:rFonts w:ascii="Arial" w:hAnsi="Arial" w:cs="Arial"/>
        </w:rPr>
        <w:t>e</w:t>
      </w:r>
      <w:r w:rsidR="00DC318B" w:rsidRPr="001E7B3C">
        <w:rPr>
          <w:rFonts w:ascii="Arial" w:hAnsi="Arial" w:cs="Arial"/>
        </w:rPr>
        <w:t xml:space="preserve"> ponud</w:t>
      </w:r>
      <w:r w:rsidR="005A70B6">
        <w:rPr>
          <w:rFonts w:ascii="Arial" w:hAnsi="Arial" w:cs="Arial"/>
        </w:rPr>
        <w:t>e</w:t>
      </w:r>
      <w:r w:rsidR="00DC318B" w:rsidRPr="001E7B3C">
        <w:rPr>
          <w:rFonts w:ascii="Arial" w:hAnsi="Arial" w:cs="Arial"/>
        </w:rPr>
        <w:t xml:space="preserve">, i to: </w:t>
      </w:r>
    </w:p>
    <w:p w:rsidR="00DC318B" w:rsidRPr="001E7B3C" w:rsidRDefault="00DC318B" w:rsidP="00DC318B">
      <w:pPr>
        <w:pStyle w:val="NoSpacing"/>
        <w:jc w:val="both"/>
        <w:rPr>
          <w:rFonts w:ascii="Arial" w:hAnsi="Arial" w:cs="Arial"/>
        </w:rPr>
      </w:pPr>
    </w:p>
    <w:p w:rsidR="005A70B6" w:rsidRPr="00F7406F" w:rsidRDefault="005A70B6" w:rsidP="005A70B6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F7406F">
        <w:rPr>
          <w:rFonts w:ascii="Arial" w:hAnsi="Arial" w:cs="Arial"/>
          <w:b/>
          <w:lang w:val="hr-HR"/>
        </w:rPr>
        <w:t xml:space="preserve">d.o.o. „I-KOMIĆ“ Bosanska Krupa, </w:t>
      </w:r>
      <w:r w:rsidRPr="00F7406F">
        <w:rPr>
          <w:rFonts w:ascii="Arial" w:hAnsi="Arial" w:cs="Arial"/>
          <w:lang w:val="hr-HR"/>
        </w:rPr>
        <w:t>broj protokola: 07-11-5-4515-2/24, zaprimljena dana 10.6.2024. godina u 9:12 sati</w:t>
      </w:r>
    </w:p>
    <w:p w:rsidR="005A70B6" w:rsidRPr="00F7406F" w:rsidRDefault="005A70B6" w:rsidP="005A70B6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F7406F">
        <w:rPr>
          <w:rFonts w:ascii="Arial" w:hAnsi="Arial" w:cs="Arial"/>
          <w:b/>
          <w:lang w:val="hr-HR"/>
        </w:rPr>
        <w:t xml:space="preserve">d.o.o. „EURO-COP INVEST“ Bosanska Krupa, </w:t>
      </w:r>
      <w:r w:rsidRPr="00F7406F">
        <w:rPr>
          <w:rFonts w:ascii="Arial" w:hAnsi="Arial" w:cs="Arial"/>
          <w:lang w:val="hr-HR"/>
        </w:rPr>
        <w:t>broj protokola: 07-11-5-4515-3/24, zaprimljena dana 10.6.2024. godina u 15:05 sati</w:t>
      </w:r>
      <w:r w:rsidRPr="00F7406F">
        <w:rPr>
          <w:rFonts w:ascii="Arial" w:hAnsi="Arial" w:cs="Arial"/>
          <w:b/>
          <w:lang w:val="hr-HR"/>
        </w:rPr>
        <w:t xml:space="preserve"> </w:t>
      </w:r>
    </w:p>
    <w:p w:rsidR="00E25B54" w:rsidRDefault="00E25B54" w:rsidP="007044DB">
      <w:pPr>
        <w:pStyle w:val="NoSpacing"/>
        <w:jc w:val="both"/>
        <w:rPr>
          <w:rFonts w:ascii="Arial" w:hAnsi="Arial" w:cs="Arial"/>
        </w:rPr>
      </w:pPr>
    </w:p>
    <w:p w:rsidR="00916BE1" w:rsidRDefault="003B4EF8" w:rsidP="00916BE1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5A70B6">
        <w:rPr>
          <w:rFonts w:ascii="Arial" w:hAnsi="Arial" w:cs="Arial"/>
          <w:lang w:val="hr-HR"/>
        </w:rPr>
        <w:t>11.06</w:t>
      </w:r>
      <w:r w:rsidR="00F943BA">
        <w:rPr>
          <w:rFonts w:ascii="Arial" w:hAnsi="Arial" w:cs="Arial"/>
          <w:lang w:val="hr-HR"/>
        </w:rPr>
        <w:t>.202</w:t>
      </w:r>
      <w:r w:rsidR="00DC318B">
        <w:rPr>
          <w:rFonts w:ascii="Arial" w:hAnsi="Arial" w:cs="Arial"/>
          <w:lang w:val="hr-HR"/>
        </w:rPr>
        <w:t>4</w:t>
      </w:r>
      <w:r w:rsidR="00B24D50">
        <w:rPr>
          <w:rFonts w:ascii="Arial" w:hAnsi="Arial" w:cs="Arial"/>
          <w:lang w:val="hr-HR"/>
        </w:rPr>
        <w:t xml:space="preserve">. godine </w:t>
      </w:r>
      <w:r w:rsidR="00A20A84">
        <w:rPr>
          <w:rFonts w:ascii="Arial" w:hAnsi="Arial" w:cs="Arial"/>
        </w:rPr>
        <w:t>u 1</w:t>
      </w:r>
      <w:r w:rsidR="00DC318B">
        <w:rPr>
          <w:rFonts w:ascii="Arial" w:hAnsi="Arial" w:cs="Arial"/>
        </w:rPr>
        <w:t>2</w:t>
      </w:r>
      <w:r w:rsidR="00D94A91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</w:t>
      </w:r>
      <w:r w:rsidR="0033614A">
        <w:rPr>
          <w:rFonts w:ascii="Arial" w:hAnsi="Arial" w:cs="Arial"/>
        </w:rPr>
        <w:t xml:space="preserve">, </w:t>
      </w:r>
      <w:r w:rsidRPr="00936743">
        <w:rPr>
          <w:rFonts w:ascii="Arial" w:hAnsi="Arial" w:cs="Arial"/>
        </w:rPr>
        <w:t xml:space="preserve">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7B66D0" w:rsidRPr="006116A3" w:rsidRDefault="007B66D0" w:rsidP="007B66D0">
      <w:pPr>
        <w:pStyle w:val="NoSpacing"/>
        <w:ind w:right="283"/>
        <w:rPr>
          <w:rFonts w:ascii="Arial" w:hAnsi="Arial" w:cs="Arial"/>
          <w:b/>
          <w:lang w:val="hr-HR"/>
        </w:rPr>
      </w:pPr>
    </w:p>
    <w:p w:rsidR="005A70B6" w:rsidRPr="005A70B6" w:rsidRDefault="005A70B6" w:rsidP="005A70B6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F7406F">
        <w:rPr>
          <w:rFonts w:ascii="Arial" w:hAnsi="Arial" w:cs="Arial"/>
          <w:b/>
          <w:lang w:val="hr-HR"/>
        </w:rPr>
        <w:t>Ponuđač d.o.o. „I-KOMIĆ“ Bosanska Krupa,</w:t>
      </w:r>
      <w:r w:rsidRPr="00F7406F">
        <w:rPr>
          <w:rFonts w:ascii="Arial" w:hAnsi="Arial" w:cs="Arial"/>
          <w:lang w:val="hr-HR"/>
        </w:rPr>
        <w:t xml:space="preserve"> </w:t>
      </w:r>
      <w:r w:rsidRPr="00F7406F">
        <w:rPr>
          <w:rFonts w:ascii="Arial" w:hAnsi="Arial" w:cs="Arial"/>
        </w:rPr>
        <w:t>dostavljena ponuda uredno zapakovana (original i kopija) i bez vidnih oštećenja, ponudio je:</w:t>
      </w:r>
    </w:p>
    <w:p w:rsidR="005A70B6" w:rsidRPr="00F7406F" w:rsidRDefault="005A70B6" w:rsidP="005A70B6">
      <w:pPr>
        <w:pStyle w:val="NoSpacing"/>
        <w:ind w:left="720"/>
        <w:rPr>
          <w:rFonts w:ascii="Arial" w:hAnsi="Arial" w:cs="Arial"/>
          <w:lang w:val="hr-HR"/>
        </w:rPr>
      </w:pPr>
      <w:r w:rsidRPr="00F7406F">
        <w:rPr>
          <w:rFonts w:ascii="Arial" w:hAnsi="Arial" w:cs="Arial"/>
          <w:lang w:val="hr-HR"/>
        </w:rPr>
        <w:t>cijena ponude:</w:t>
      </w:r>
      <w:r w:rsidRPr="00F7406F">
        <w:rPr>
          <w:rFonts w:ascii="Arial" w:hAnsi="Arial" w:cs="Arial"/>
          <w:lang w:val="hr-HR"/>
        </w:rPr>
        <w:tab/>
      </w:r>
      <w:r w:rsidRPr="00F7406F">
        <w:rPr>
          <w:rFonts w:ascii="Arial" w:hAnsi="Arial" w:cs="Arial"/>
          <w:lang w:val="hr-HR"/>
        </w:rPr>
        <w:tab/>
      </w:r>
      <w:r w:rsidRPr="00F7406F">
        <w:rPr>
          <w:rFonts w:ascii="Arial" w:hAnsi="Arial" w:cs="Arial"/>
          <w:b/>
          <w:lang w:val="hr-HR"/>
        </w:rPr>
        <w:t>8.150,80 KM bez PDV</w:t>
      </w:r>
      <w:r w:rsidRPr="00F7406F">
        <w:rPr>
          <w:rFonts w:ascii="Arial" w:hAnsi="Arial" w:cs="Arial"/>
          <w:lang w:val="hr-HR"/>
        </w:rPr>
        <w:t xml:space="preserve"> </w:t>
      </w:r>
    </w:p>
    <w:p w:rsidR="005A70B6" w:rsidRPr="00F7406F" w:rsidRDefault="005A70B6" w:rsidP="005A70B6">
      <w:pPr>
        <w:pStyle w:val="NoSpacing"/>
        <w:ind w:left="720"/>
        <w:rPr>
          <w:rFonts w:ascii="Arial" w:hAnsi="Arial" w:cs="Arial"/>
          <w:b/>
          <w:lang w:val="hr-HR"/>
        </w:rPr>
      </w:pPr>
      <w:r w:rsidRPr="00F7406F">
        <w:rPr>
          <w:rFonts w:ascii="Arial" w:hAnsi="Arial" w:cs="Arial"/>
          <w:lang w:val="hr-HR"/>
        </w:rPr>
        <w:t>iznos PDV:</w:t>
      </w:r>
      <w:r w:rsidRPr="00F7406F">
        <w:rPr>
          <w:rFonts w:ascii="Arial" w:hAnsi="Arial" w:cs="Arial"/>
          <w:lang w:val="hr-HR"/>
        </w:rPr>
        <w:tab/>
      </w:r>
      <w:r w:rsidRPr="00F7406F">
        <w:rPr>
          <w:rFonts w:ascii="Arial" w:hAnsi="Arial" w:cs="Arial"/>
          <w:lang w:val="hr-HR"/>
        </w:rPr>
        <w:tab/>
      </w:r>
      <w:r w:rsidRPr="00F7406F">
        <w:rPr>
          <w:rFonts w:ascii="Arial" w:hAnsi="Arial" w:cs="Arial"/>
          <w:lang w:val="hr-HR"/>
        </w:rPr>
        <w:tab/>
      </w:r>
      <w:r w:rsidRPr="00F7406F">
        <w:rPr>
          <w:rFonts w:ascii="Arial" w:hAnsi="Arial" w:cs="Arial"/>
          <w:b/>
          <w:lang w:val="hr-HR"/>
        </w:rPr>
        <w:t xml:space="preserve">1.385,63 KM </w:t>
      </w:r>
    </w:p>
    <w:p w:rsidR="005A70B6" w:rsidRPr="00F7406F" w:rsidRDefault="005A70B6" w:rsidP="005A70B6">
      <w:pPr>
        <w:pStyle w:val="NoSpacing"/>
        <w:ind w:left="720"/>
        <w:rPr>
          <w:rFonts w:ascii="Arial" w:hAnsi="Arial" w:cs="Arial"/>
          <w:b/>
          <w:lang w:val="hr-HR"/>
        </w:rPr>
      </w:pPr>
      <w:r w:rsidRPr="00F7406F">
        <w:rPr>
          <w:rFonts w:ascii="Arial" w:hAnsi="Arial" w:cs="Arial"/>
          <w:lang w:val="hr-HR"/>
        </w:rPr>
        <w:t xml:space="preserve">ukupna cijena ponude:  </w:t>
      </w:r>
      <w:r w:rsidRPr="00F7406F">
        <w:rPr>
          <w:rFonts w:ascii="Arial" w:hAnsi="Arial" w:cs="Arial"/>
          <w:lang w:val="hr-HR"/>
        </w:rPr>
        <w:tab/>
      </w:r>
      <w:r w:rsidRPr="00F7406F">
        <w:rPr>
          <w:rFonts w:ascii="Arial" w:hAnsi="Arial" w:cs="Arial"/>
          <w:b/>
          <w:lang w:val="hr-HR"/>
        </w:rPr>
        <w:t>9.536,43 KM sa PDV- om</w:t>
      </w:r>
    </w:p>
    <w:p w:rsidR="005A70B6" w:rsidRPr="00F7406F" w:rsidRDefault="005A70B6" w:rsidP="005A70B6">
      <w:pPr>
        <w:pStyle w:val="NoSpacing"/>
        <w:ind w:left="720"/>
        <w:rPr>
          <w:rFonts w:ascii="Arial" w:hAnsi="Arial" w:cs="Arial"/>
          <w:lang w:val="hr-HR"/>
        </w:rPr>
      </w:pPr>
      <w:r w:rsidRPr="00F7406F">
        <w:rPr>
          <w:rFonts w:ascii="Arial" w:hAnsi="Arial" w:cs="Arial"/>
          <w:lang w:val="hr-HR"/>
        </w:rPr>
        <w:t>Nema popusta.</w:t>
      </w:r>
    </w:p>
    <w:p w:rsidR="005A70B6" w:rsidRPr="00F7406F" w:rsidRDefault="005A70B6" w:rsidP="005A70B6">
      <w:pPr>
        <w:pStyle w:val="NoSpacing"/>
        <w:ind w:left="720"/>
        <w:rPr>
          <w:rFonts w:ascii="Arial" w:hAnsi="Arial" w:cs="Arial"/>
          <w:lang w:val="hr-HR"/>
        </w:rPr>
      </w:pPr>
    </w:p>
    <w:p w:rsidR="005A70B6" w:rsidRPr="00F7406F" w:rsidRDefault="005A70B6" w:rsidP="005A70B6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F7406F">
        <w:rPr>
          <w:rFonts w:ascii="Arial" w:hAnsi="Arial" w:cs="Arial"/>
          <w:b/>
          <w:lang w:val="hr-HR"/>
        </w:rPr>
        <w:t>Ponuđač d.o.o. „EURO-COP INVEST“ Bosanska Krupa,</w:t>
      </w:r>
      <w:r w:rsidRPr="00F7406F">
        <w:rPr>
          <w:rFonts w:ascii="Arial" w:hAnsi="Arial" w:cs="Arial"/>
          <w:lang w:val="hr-HR"/>
        </w:rPr>
        <w:t xml:space="preserve"> </w:t>
      </w:r>
      <w:r w:rsidRPr="00F7406F">
        <w:rPr>
          <w:rFonts w:ascii="Arial" w:hAnsi="Arial" w:cs="Arial"/>
        </w:rPr>
        <w:t>dostavljena ponuda uredno zapakovana (original i kopija) i bez vidnih oštećenja, ponudio je:</w:t>
      </w:r>
    </w:p>
    <w:p w:rsidR="005A70B6" w:rsidRPr="00F7406F" w:rsidRDefault="005A70B6" w:rsidP="005A70B6">
      <w:pPr>
        <w:pStyle w:val="NoSpacing"/>
        <w:ind w:left="720"/>
        <w:rPr>
          <w:rFonts w:ascii="Arial" w:hAnsi="Arial" w:cs="Arial"/>
          <w:lang w:val="hr-HR"/>
        </w:rPr>
      </w:pPr>
    </w:p>
    <w:p w:rsidR="005A70B6" w:rsidRPr="00F7406F" w:rsidRDefault="005A70B6" w:rsidP="005A70B6">
      <w:pPr>
        <w:pStyle w:val="NoSpacing"/>
        <w:ind w:left="720"/>
        <w:rPr>
          <w:rFonts w:ascii="Arial" w:hAnsi="Arial" w:cs="Arial"/>
          <w:lang w:val="hr-HR"/>
        </w:rPr>
      </w:pPr>
      <w:r w:rsidRPr="00F7406F">
        <w:rPr>
          <w:rFonts w:ascii="Arial" w:hAnsi="Arial" w:cs="Arial"/>
          <w:lang w:val="hr-HR"/>
        </w:rPr>
        <w:lastRenderedPageBreak/>
        <w:t>cijena ponude:</w:t>
      </w:r>
      <w:r w:rsidRPr="00F7406F">
        <w:rPr>
          <w:rFonts w:ascii="Arial" w:hAnsi="Arial" w:cs="Arial"/>
          <w:lang w:val="hr-HR"/>
        </w:rPr>
        <w:tab/>
      </w:r>
      <w:r w:rsidRPr="00F7406F">
        <w:rPr>
          <w:rFonts w:ascii="Arial" w:hAnsi="Arial" w:cs="Arial"/>
          <w:lang w:val="hr-HR"/>
        </w:rPr>
        <w:tab/>
      </w:r>
      <w:r w:rsidRPr="00F7406F">
        <w:rPr>
          <w:rFonts w:ascii="Arial" w:hAnsi="Arial" w:cs="Arial"/>
          <w:b/>
          <w:lang w:val="hr-HR"/>
        </w:rPr>
        <w:t>8.285,60 KM bez PDV</w:t>
      </w:r>
      <w:r w:rsidRPr="00F7406F">
        <w:rPr>
          <w:rFonts w:ascii="Arial" w:hAnsi="Arial" w:cs="Arial"/>
          <w:lang w:val="hr-HR"/>
        </w:rPr>
        <w:t xml:space="preserve">  </w:t>
      </w:r>
    </w:p>
    <w:p w:rsidR="005A70B6" w:rsidRPr="00F7406F" w:rsidRDefault="005A70B6" w:rsidP="005A70B6">
      <w:pPr>
        <w:pStyle w:val="NoSpacing"/>
        <w:ind w:left="720"/>
        <w:rPr>
          <w:rFonts w:ascii="Arial" w:hAnsi="Arial" w:cs="Arial"/>
          <w:lang w:val="hr-HR"/>
        </w:rPr>
      </w:pPr>
      <w:r w:rsidRPr="00F7406F">
        <w:rPr>
          <w:rFonts w:ascii="Arial" w:hAnsi="Arial" w:cs="Arial"/>
          <w:lang w:val="hr-HR"/>
        </w:rPr>
        <w:t>iznos PDV:</w:t>
      </w:r>
      <w:r w:rsidRPr="00F7406F">
        <w:rPr>
          <w:rFonts w:ascii="Arial" w:hAnsi="Arial" w:cs="Arial"/>
          <w:lang w:val="hr-HR"/>
        </w:rPr>
        <w:tab/>
      </w:r>
      <w:r w:rsidRPr="00F7406F">
        <w:rPr>
          <w:rFonts w:ascii="Arial" w:hAnsi="Arial" w:cs="Arial"/>
          <w:lang w:val="hr-HR"/>
        </w:rPr>
        <w:tab/>
      </w:r>
      <w:r w:rsidRPr="00F7406F">
        <w:rPr>
          <w:rFonts w:ascii="Arial" w:hAnsi="Arial" w:cs="Arial"/>
          <w:lang w:val="hr-HR"/>
        </w:rPr>
        <w:tab/>
      </w:r>
      <w:r w:rsidRPr="00F7406F">
        <w:rPr>
          <w:rFonts w:ascii="Arial" w:hAnsi="Arial" w:cs="Arial"/>
          <w:b/>
          <w:lang w:val="hr-HR"/>
        </w:rPr>
        <w:t xml:space="preserve">1.408,55 KM </w:t>
      </w:r>
    </w:p>
    <w:p w:rsidR="005A70B6" w:rsidRPr="00F7406F" w:rsidRDefault="005A70B6" w:rsidP="005A70B6">
      <w:pPr>
        <w:pStyle w:val="NoSpacing"/>
        <w:ind w:left="720"/>
        <w:rPr>
          <w:rFonts w:ascii="Arial" w:hAnsi="Arial" w:cs="Arial"/>
          <w:b/>
          <w:lang w:val="hr-HR"/>
        </w:rPr>
      </w:pPr>
      <w:r w:rsidRPr="00F7406F">
        <w:rPr>
          <w:rFonts w:ascii="Arial" w:hAnsi="Arial" w:cs="Arial"/>
          <w:lang w:val="hr-HR"/>
        </w:rPr>
        <w:t xml:space="preserve">ukupna cijena ponude:           </w:t>
      </w:r>
      <w:r w:rsidRPr="00F7406F">
        <w:rPr>
          <w:rFonts w:ascii="Arial" w:hAnsi="Arial" w:cs="Arial"/>
          <w:b/>
          <w:lang w:val="hr-HR"/>
        </w:rPr>
        <w:t>9.694,15 KM sa PDV- om</w:t>
      </w:r>
    </w:p>
    <w:p w:rsidR="005A70B6" w:rsidRPr="00F7406F" w:rsidRDefault="005A70B6" w:rsidP="005A70B6">
      <w:pPr>
        <w:pStyle w:val="NoSpacing"/>
        <w:ind w:left="720"/>
        <w:rPr>
          <w:rFonts w:ascii="Arial" w:hAnsi="Arial" w:cs="Arial"/>
          <w:lang w:val="hr-HR"/>
        </w:rPr>
      </w:pPr>
      <w:r w:rsidRPr="00F7406F">
        <w:rPr>
          <w:rFonts w:ascii="Arial" w:hAnsi="Arial" w:cs="Arial"/>
          <w:lang w:val="hr-HR"/>
        </w:rPr>
        <w:t>Nema popusta.</w:t>
      </w:r>
    </w:p>
    <w:p w:rsidR="00DC318B" w:rsidRPr="00A37A01" w:rsidRDefault="00DC318B" w:rsidP="005A70B6">
      <w:pPr>
        <w:pStyle w:val="NoSpacing"/>
        <w:rPr>
          <w:rFonts w:ascii="Arial" w:hAnsi="Arial" w:cs="Arial"/>
          <w:lang w:val="hr-HR"/>
        </w:rPr>
      </w:pPr>
    </w:p>
    <w:p w:rsidR="005A70B6" w:rsidRPr="000B0818" w:rsidRDefault="005A70B6" w:rsidP="005A70B6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 xml:space="preserve">Komisija za </w:t>
      </w:r>
      <w:r w:rsidRPr="000B0818">
        <w:rPr>
          <w:rFonts w:ascii="Arial" w:hAnsi="Arial" w:cs="Arial"/>
          <w:lang w:val="hr-HR"/>
        </w:rPr>
        <w:t>provođenje postupka javne nabavke je izvršila evaluaciju dostavljenih ponuda i konstatovala da su ponude ponuđača „I-KOMIĆ“ d.o.o. Bosanska Krupa i d.o.o. „EURO-COP INVEST“ Bosanska Krupa potpune i ispravne u formalno-pravnom smislu (ponuđač je dostavio ponudu u skladu sa tenderskom dokumentacijom, ispunio uslove za učešće, dostavio potrebne dokaze i ponud</w:t>
      </w:r>
      <w:r w:rsidR="0033614A">
        <w:rPr>
          <w:rFonts w:ascii="Arial" w:hAnsi="Arial" w:cs="Arial"/>
          <w:lang w:val="hr-HR"/>
        </w:rPr>
        <w:t xml:space="preserve">u izradio u skladu sa TD), </w:t>
      </w:r>
      <w:r w:rsidRPr="000B0818">
        <w:rPr>
          <w:rFonts w:ascii="Arial" w:hAnsi="Arial" w:cs="Arial"/>
          <w:lang w:val="hr-HR"/>
        </w:rPr>
        <w:t xml:space="preserve"> računski tačne i u okviru procijenjene vrijednosti nabavke.</w:t>
      </w:r>
    </w:p>
    <w:p w:rsidR="005A70B6" w:rsidRPr="000B0818" w:rsidRDefault="005A70B6" w:rsidP="005A70B6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A70B6" w:rsidRPr="000B0818" w:rsidRDefault="005A70B6" w:rsidP="005A70B6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B0818">
        <w:rPr>
          <w:rFonts w:ascii="Arial" w:hAnsi="Arial" w:cs="Arial"/>
          <w:lang w:val="hr-HR"/>
        </w:rPr>
        <w:t xml:space="preserve">S obzirom na navedeno Komisija je predožila ugovornom organu da zakaže e-aukciju sa kvalifikovanim ponuđačima, i to „I-KOMIĆ“ d.o.o. Bosanska Krupa i d.o.o. „EURO-COP INVEST“ Bosanska Krupa, </w:t>
      </w:r>
      <w:r w:rsidRPr="000B0818">
        <w:rPr>
          <w:rFonts w:ascii="Arial" w:hAnsi="Arial" w:cs="Arial"/>
        </w:rPr>
        <w:t>u skladu s Pravilnikom o uslovima i načinu korištenja e-aukcije (“Službeni glasnik BiH”broj 80/23).</w:t>
      </w:r>
    </w:p>
    <w:p w:rsidR="005A70B6" w:rsidRDefault="005A70B6" w:rsidP="005A70B6">
      <w:pPr>
        <w:pStyle w:val="NoSpacing"/>
        <w:jc w:val="both"/>
        <w:rPr>
          <w:rFonts w:ascii="Arial" w:hAnsi="Arial" w:cs="Arial"/>
          <w:b/>
        </w:rPr>
      </w:pPr>
    </w:p>
    <w:p w:rsidR="005A70B6" w:rsidRDefault="005A70B6" w:rsidP="005A70B6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 za dan 14.6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2024</w:t>
      </w:r>
      <w:r w:rsidRPr="00B016F9">
        <w:rPr>
          <w:rFonts w:ascii="Arial" w:hAnsi="Arial" w:cs="Arial"/>
          <w:lang w:val="hr-HR"/>
        </w:rPr>
        <w:t xml:space="preserve">. godine u </w:t>
      </w:r>
      <w:r>
        <w:rPr>
          <w:rFonts w:ascii="Arial" w:hAnsi="Arial" w:cs="Arial"/>
          <w:lang w:val="hr-HR"/>
        </w:rPr>
        <w:t>11:00 h i ista je trajala od 11:00 h do 11:10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5A70B6" w:rsidRDefault="005A70B6" w:rsidP="005A70B6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 w:rsidRPr="00746AB6">
        <w:rPr>
          <w:rFonts w:ascii="Arial" w:hAnsi="Arial" w:cs="Arial"/>
          <w:b/>
          <w:lang w:val="hr-HR"/>
        </w:rPr>
        <w:t xml:space="preserve">Rang 1. </w:t>
      </w:r>
      <w:r w:rsidRPr="00746AB6">
        <w:rPr>
          <w:rFonts w:ascii="Arial" w:hAnsi="Arial" w:cs="Arial"/>
          <w:b/>
          <w:lang w:val="hr-HR"/>
        </w:rPr>
        <w:tab/>
        <w:t xml:space="preserve">d.o.o. „I-KOMIĆ“ Bosanska Krupa, </w:t>
      </w:r>
      <w:r w:rsidRPr="00746AB6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8</w:t>
      </w:r>
      <w:r w:rsidRPr="00746AB6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099,00</w:t>
      </w:r>
      <w:r w:rsidRPr="00746AB6">
        <w:rPr>
          <w:rFonts w:ascii="Arial" w:hAnsi="Arial" w:cs="Arial"/>
          <w:b/>
          <w:lang w:val="hr-HR"/>
        </w:rPr>
        <w:t xml:space="preserve"> KM bez PDV-a</w:t>
      </w:r>
      <w:r w:rsidRPr="00746AB6">
        <w:rPr>
          <w:rFonts w:ascii="Arial" w:hAnsi="Arial" w:cs="Arial"/>
          <w:lang w:val="hr-HR"/>
        </w:rPr>
        <w:t xml:space="preserve">, pa ukupna cijena ponude iznosi </w:t>
      </w:r>
      <w:r w:rsidRPr="00226B43">
        <w:rPr>
          <w:rFonts w:ascii="Arial" w:hAnsi="Arial" w:cs="Arial"/>
          <w:b/>
          <w:lang w:val="hr-HR"/>
        </w:rPr>
        <w:t>9.</w:t>
      </w:r>
      <w:r>
        <w:rPr>
          <w:rFonts w:ascii="Arial" w:hAnsi="Arial" w:cs="Arial"/>
          <w:b/>
          <w:lang w:val="hr-HR"/>
        </w:rPr>
        <w:t>475,83</w:t>
      </w:r>
      <w:r w:rsidRPr="00746AB6">
        <w:rPr>
          <w:rFonts w:ascii="Arial" w:hAnsi="Arial" w:cs="Arial"/>
          <w:b/>
          <w:lang w:val="hr-HR"/>
        </w:rPr>
        <w:t xml:space="preserve"> KM</w:t>
      </w:r>
      <w:r w:rsidRPr="00746AB6">
        <w:rPr>
          <w:rFonts w:ascii="Arial" w:hAnsi="Arial" w:cs="Arial"/>
          <w:lang w:val="hr-HR"/>
        </w:rPr>
        <w:t xml:space="preserve"> </w:t>
      </w:r>
      <w:r w:rsidRPr="00746AB6">
        <w:rPr>
          <w:rFonts w:ascii="Arial" w:hAnsi="Arial" w:cs="Arial"/>
          <w:b/>
          <w:lang w:val="hr-HR"/>
        </w:rPr>
        <w:t xml:space="preserve">sa PDV-om, </w:t>
      </w:r>
      <w:r w:rsidRPr="00746AB6">
        <w:rPr>
          <w:rFonts w:ascii="Arial" w:hAnsi="Arial" w:cs="Arial"/>
          <w:lang w:val="hr-HR"/>
        </w:rPr>
        <w:t>(početna cijena ponude umanjena za 0</w:t>
      </w:r>
      <w:r>
        <w:rPr>
          <w:rFonts w:ascii="Arial" w:hAnsi="Arial" w:cs="Arial"/>
          <w:lang w:val="hr-HR"/>
        </w:rPr>
        <w:t>,64</w:t>
      </w:r>
      <w:r w:rsidRPr="00746AB6">
        <w:rPr>
          <w:rFonts w:ascii="Arial" w:hAnsi="Arial" w:cs="Arial"/>
          <w:lang w:val="hr-HR"/>
        </w:rPr>
        <w:t>%);</w:t>
      </w:r>
      <w:r w:rsidRPr="00746AB6">
        <w:rPr>
          <w:rFonts w:ascii="Arial" w:hAnsi="Arial" w:cs="Arial"/>
          <w:b/>
          <w:lang w:val="hr-HR"/>
        </w:rPr>
        <w:t xml:space="preserve">   </w:t>
      </w:r>
    </w:p>
    <w:p w:rsidR="005A70B6" w:rsidRPr="005A70B6" w:rsidRDefault="005A70B6" w:rsidP="005A70B6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</w:p>
    <w:p w:rsidR="005A70B6" w:rsidRDefault="005A70B6" w:rsidP="005A70B6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746AB6">
        <w:rPr>
          <w:rFonts w:ascii="Arial" w:hAnsi="Arial" w:cs="Arial"/>
          <w:b/>
          <w:lang w:val="hr-HR"/>
        </w:rPr>
        <w:t xml:space="preserve">Rang 2. </w:t>
      </w:r>
      <w:r w:rsidRPr="00746AB6">
        <w:rPr>
          <w:rFonts w:ascii="Arial" w:hAnsi="Arial" w:cs="Arial"/>
          <w:b/>
          <w:lang w:val="hr-HR"/>
        </w:rPr>
        <w:tab/>
      </w:r>
      <w:r w:rsidRPr="00F7406F">
        <w:rPr>
          <w:rFonts w:ascii="Arial" w:hAnsi="Arial" w:cs="Arial"/>
          <w:b/>
          <w:lang w:val="hr-HR"/>
        </w:rPr>
        <w:t>d.o.o. „EURO-COP INVEST“ Bosanska Krupa</w:t>
      </w:r>
      <w:r w:rsidRPr="00746AB6">
        <w:rPr>
          <w:rFonts w:ascii="Arial" w:hAnsi="Arial" w:cs="Arial"/>
          <w:b/>
          <w:lang w:val="hr-HR"/>
        </w:rPr>
        <w:t>,</w:t>
      </w:r>
      <w:r w:rsidRPr="00746AB6">
        <w:rPr>
          <w:rFonts w:ascii="Arial" w:hAnsi="Arial" w:cs="Arial"/>
          <w:lang w:val="hr-HR"/>
        </w:rPr>
        <w:t xml:space="preserve"> konačna cijena ponude iznosi </w:t>
      </w:r>
      <w:r w:rsidRPr="00746AB6">
        <w:rPr>
          <w:rFonts w:ascii="Arial" w:hAnsi="Arial" w:cs="Arial"/>
          <w:b/>
          <w:lang w:val="hr-HR"/>
        </w:rPr>
        <w:t>8.</w:t>
      </w:r>
      <w:r>
        <w:rPr>
          <w:rFonts w:ascii="Arial" w:hAnsi="Arial" w:cs="Arial"/>
          <w:b/>
          <w:lang w:val="hr-HR"/>
        </w:rPr>
        <w:t>100,00</w:t>
      </w:r>
      <w:r w:rsidRPr="00746AB6">
        <w:rPr>
          <w:rFonts w:ascii="Arial" w:hAnsi="Arial" w:cs="Arial"/>
          <w:b/>
          <w:lang w:val="hr-HR"/>
        </w:rPr>
        <w:t xml:space="preserve"> KM bez PDV-a</w:t>
      </w:r>
      <w:r w:rsidRPr="00746AB6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9</w:t>
      </w:r>
      <w:r w:rsidRPr="00746AB6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477,00</w:t>
      </w:r>
      <w:r w:rsidRPr="00746AB6">
        <w:rPr>
          <w:rFonts w:ascii="Arial" w:hAnsi="Arial" w:cs="Arial"/>
          <w:b/>
          <w:lang w:val="hr-HR"/>
        </w:rPr>
        <w:t xml:space="preserve"> KM sa PDV-om, </w:t>
      </w:r>
      <w:r w:rsidRPr="00746AB6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2</w:t>
      </w:r>
      <w:r w:rsidRPr="00746AB6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>24</w:t>
      </w:r>
      <w:r w:rsidRPr="00746AB6">
        <w:rPr>
          <w:rFonts w:ascii="Arial" w:hAnsi="Arial" w:cs="Arial"/>
          <w:lang w:val="hr-HR"/>
        </w:rPr>
        <w:t>%);</w:t>
      </w:r>
    </w:p>
    <w:p w:rsidR="005A70B6" w:rsidRPr="00337DB4" w:rsidRDefault="005A70B6" w:rsidP="005A70B6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5A70B6" w:rsidRPr="005A70B6" w:rsidRDefault="005A70B6" w:rsidP="005A70B6">
      <w:pPr>
        <w:pStyle w:val="NoSpacing"/>
        <w:jc w:val="both"/>
        <w:rPr>
          <w:rFonts w:ascii="Arial" w:hAnsi="Arial" w:cs="Arial"/>
          <w:lang w:val="hr-HR"/>
        </w:rPr>
      </w:pPr>
      <w:r w:rsidRPr="000828A5">
        <w:rPr>
          <w:rFonts w:ascii="Arial" w:hAnsi="Arial" w:cs="Arial"/>
          <w:lang w:val="hr-HR"/>
        </w:rPr>
        <w:t xml:space="preserve">Komisija je konstatovala da </w:t>
      </w:r>
      <w:r w:rsidRPr="005A70B6">
        <w:rPr>
          <w:rFonts w:ascii="Arial" w:hAnsi="Arial" w:cs="Arial"/>
          <w:lang w:val="hr-HR"/>
        </w:rPr>
        <w:t>je procijenjena vrijednost radova</w:t>
      </w:r>
      <w:r w:rsidR="000B0818">
        <w:rPr>
          <w:rFonts w:ascii="Arial" w:hAnsi="Arial" w:cs="Arial"/>
          <w:lang w:val="hr-HR"/>
        </w:rPr>
        <w:t xml:space="preserve">, </w:t>
      </w:r>
      <w:r w:rsidRPr="005A70B6">
        <w:rPr>
          <w:rFonts w:ascii="Arial" w:hAnsi="Arial" w:cs="Arial"/>
        </w:rPr>
        <w:t xml:space="preserve"> </w:t>
      </w:r>
      <w:r w:rsidRPr="005A70B6">
        <w:rPr>
          <w:rFonts w:ascii="Arial" w:hAnsi="Arial" w:cs="Arial"/>
          <w:lang w:val="hr-HR"/>
        </w:rPr>
        <w:t>cijena bez PDV: 8.290,40 KM, cijena sa PDV 9.699,77 KM.</w:t>
      </w:r>
    </w:p>
    <w:p w:rsidR="005A70B6" w:rsidRPr="000828A5" w:rsidRDefault="005A70B6" w:rsidP="005A70B6">
      <w:pPr>
        <w:pStyle w:val="NoSpacing"/>
        <w:jc w:val="both"/>
        <w:rPr>
          <w:rFonts w:ascii="Arial" w:hAnsi="Arial" w:cs="Arial"/>
          <w:lang w:val="hr-HR"/>
        </w:rPr>
      </w:pPr>
    </w:p>
    <w:p w:rsidR="005A70B6" w:rsidRDefault="005A70B6" w:rsidP="005A70B6">
      <w:pPr>
        <w:pStyle w:val="NoSpacing"/>
        <w:jc w:val="both"/>
        <w:rPr>
          <w:rFonts w:ascii="Arial" w:hAnsi="Arial" w:cs="Arial"/>
          <w:lang w:val="hr-HR"/>
        </w:rPr>
      </w:pPr>
      <w:r w:rsidRPr="00AF6435">
        <w:rPr>
          <w:rFonts w:ascii="Arial" w:hAnsi="Arial" w:cs="Arial"/>
          <w:lang w:val="hr-HR"/>
        </w:rPr>
        <w:t>Nakon provedene e-aukcije sa kvalifikovanim ponuđačima</w:t>
      </w:r>
      <w:r>
        <w:rPr>
          <w:rFonts w:ascii="Arial" w:hAnsi="Arial" w:cs="Arial"/>
          <w:lang w:val="hr-HR"/>
        </w:rPr>
        <w:t>,</w:t>
      </w:r>
      <w:r w:rsidRPr="00AF6435">
        <w:rPr>
          <w:rFonts w:ascii="Arial" w:hAnsi="Arial" w:cs="Arial"/>
          <w:lang w:val="hr-HR"/>
        </w:rPr>
        <w:t xml:space="preserve"> Komisija je konstatovala </w:t>
      </w:r>
      <w:r w:rsidRPr="00AF6435">
        <w:rPr>
          <w:rFonts w:ascii="Arial" w:hAnsi="Arial" w:cs="Arial"/>
        </w:rPr>
        <w:t>da je cijena prvorangirane ponude</w:t>
      </w:r>
      <w:r>
        <w:rPr>
          <w:rFonts w:ascii="Arial" w:hAnsi="Arial" w:cs="Arial"/>
          <w:lang w:val="hr-HR"/>
        </w:rPr>
        <w:t xml:space="preserve"> ponuđača</w:t>
      </w:r>
      <w:r w:rsidRPr="00CA1525">
        <w:rPr>
          <w:rFonts w:ascii="Arial" w:hAnsi="Arial" w:cs="Arial"/>
          <w:lang w:val="hr-HR"/>
        </w:rPr>
        <w:t xml:space="preserve"> </w:t>
      </w:r>
      <w:r w:rsidRPr="000B0818">
        <w:rPr>
          <w:rFonts w:ascii="Arial" w:hAnsi="Arial" w:cs="Arial"/>
          <w:lang w:val="hr-HR"/>
        </w:rPr>
        <w:t xml:space="preserve">d.o.o. „I-KOMIĆ“ Bosanska Krupa </w:t>
      </w:r>
      <w:r w:rsidRPr="000B0818">
        <w:rPr>
          <w:rFonts w:ascii="Arial" w:hAnsi="Arial" w:cs="Arial"/>
        </w:rPr>
        <w:t>u okviru procijenjene vrijednosti predmetne nabavke, pa je p</w:t>
      </w:r>
      <w:r w:rsidRPr="000B0818">
        <w:rPr>
          <w:rFonts w:ascii="Arial" w:hAnsi="Arial" w:cs="Arial"/>
          <w:lang w:val="hr-HR"/>
        </w:rPr>
        <w:t>redložila Ugovornom organu da donese Odluku o izboru najpovoljnijeg ponuđača, i to prvorangiranog ponuđača  d.o.o. „I-KOMIĆ“ Bosanska Krupa</w:t>
      </w:r>
      <w:r w:rsidRPr="00CA1525">
        <w:rPr>
          <w:rFonts w:ascii="Arial" w:hAnsi="Arial" w:cs="Arial"/>
          <w:lang w:val="hr-HR"/>
        </w:rPr>
        <w:t xml:space="preserve"> </w:t>
      </w:r>
      <w:r w:rsidRPr="00047B8D">
        <w:rPr>
          <w:rFonts w:ascii="Arial" w:hAnsi="Arial" w:cs="Arial"/>
          <w:lang w:val="hr-HR"/>
        </w:rPr>
        <w:t xml:space="preserve"> </w:t>
      </w:r>
      <w:r w:rsidRPr="00AF6435">
        <w:rPr>
          <w:rFonts w:ascii="Arial" w:hAnsi="Arial" w:cs="Arial"/>
          <w:lang w:val="hr-HR"/>
        </w:rPr>
        <w:t>i zaključi Ugovor</w:t>
      </w:r>
      <w:r w:rsidRPr="006E363C">
        <w:rPr>
          <w:rFonts w:ascii="Arial" w:hAnsi="Arial" w:cs="Arial"/>
          <w:lang w:val="hr-HR"/>
        </w:rPr>
        <w:t>.</w:t>
      </w:r>
    </w:p>
    <w:p w:rsidR="005A70B6" w:rsidRDefault="005A70B6" w:rsidP="005A70B6">
      <w:pPr>
        <w:pStyle w:val="NoSpacing"/>
        <w:jc w:val="both"/>
        <w:rPr>
          <w:rFonts w:ascii="Arial" w:hAnsi="Arial" w:cs="Arial"/>
          <w:lang w:val="hr-HR"/>
        </w:rPr>
      </w:pPr>
    </w:p>
    <w:p w:rsidR="005A70B6" w:rsidRDefault="005A70B6" w:rsidP="005A70B6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Pr="000B0818">
        <w:rPr>
          <w:rFonts w:ascii="Arial" w:hAnsi="Arial" w:cs="Arial"/>
          <w:lang w:val="hr-HR"/>
        </w:rPr>
        <w:t>d.o.o. „I-KOMIĆ“ Bosanska Krupa</w:t>
      </w:r>
      <w:r w:rsidRPr="00CA1525">
        <w:rPr>
          <w:rFonts w:ascii="Arial" w:hAnsi="Arial" w:cs="Arial"/>
          <w:lang w:val="hr-HR"/>
        </w:rPr>
        <w:t xml:space="preserve"> </w:t>
      </w:r>
      <w:r w:rsidRPr="00E126CA">
        <w:rPr>
          <w:rFonts w:ascii="Arial" w:hAnsi="Arial" w:cs="Arial"/>
        </w:rPr>
        <w:t xml:space="preserve">prvorangirana i da </w:t>
      </w:r>
      <w:r>
        <w:rPr>
          <w:rFonts w:ascii="Arial" w:hAnsi="Arial" w:cs="Arial"/>
        </w:rPr>
        <w:t xml:space="preserve">je </w:t>
      </w:r>
      <w:r w:rsidRPr="004F4BC5">
        <w:rPr>
          <w:rFonts w:ascii="Arial" w:hAnsi="Arial" w:cs="Arial"/>
        </w:rPr>
        <w:t>u okviru procijenjene vrijednosti predmetne nabavke</w:t>
      </w:r>
      <w:r w:rsidRPr="00E126CA">
        <w:rPr>
          <w:rFonts w:ascii="Arial" w:hAnsi="Arial" w:cs="Arial"/>
        </w:rPr>
        <w:t xml:space="preserve">, Ugovorni organ je </w:t>
      </w:r>
      <w:r>
        <w:rPr>
          <w:rFonts w:ascii="Arial" w:hAnsi="Arial" w:cs="Arial"/>
        </w:rPr>
        <w:t>prihvatio prijedlog Komisije i</w:t>
      </w:r>
      <w:r w:rsidRPr="00E126CA">
        <w:rPr>
          <w:rFonts w:ascii="Arial" w:hAnsi="Arial" w:cs="Arial"/>
        </w:rPr>
        <w:t xml:space="preserve"> odlučio  kao u dispozitivu  odluke.</w:t>
      </w:r>
    </w:p>
    <w:p w:rsidR="005A70B6" w:rsidRPr="00415221" w:rsidRDefault="005A70B6" w:rsidP="005A70B6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A70B6" w:rsidRPr="00696495" w:rsidRDefault="005A70B6" w:rsidP="005A70B6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 xml:space="preserve">Protiv ove odluke može se izjaviti žalba najkasnije u roku od </w:t>
      </w:r>
      <w:r>
        <w:rPr>
          <w:rFonts w:ascii="Arial" w:hAnsi="Arial" w:cs="Arial"/>
          <w:sz w:val="20"/>
          <w:szCs w:val="20"/>
        </w:rPr>
        <w:t>10</w:t>
      </w:r>
      <w:r w:rsidRPr="006964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deset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dokumnetaciji, ili preporučenom poštanskom pošiljkom u dovoljnom broju primjeraka, a koji ne može biti manje od tri.</w:t>
      </w:r>
    </w:p>
    <w:p w:rsidR="005A70B6" w:rsidRPr="00415221" w:rsidRDefault="005A70B6" w:rsidP="005A70B6">
      <w:pPr>
        <w:pStyle w:val="NoSpacing"/>
        <w:rPr>
          <w:rFonts w:ascii="Arial" w:hAnsi="Arial" w:cs="Arial"/>
        </w:rPr>
      </w:pPr>
    </w:p>
    <w:p w:rsidR="005A70B6" w:rsidRDefault="005A70B6" w:rsidP="005A70B6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5A70B6" w:rsidRDefault="005A70B6" w:rsidP="005A70B6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Bužimkić, dipl. pravnik</w:t>
      </w:r>
    </w:p>
    <w:p w:rsidR="005A70B6" w:rsidRDefault="005A70B6" w:rsidP="005A70B6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0613BE">
        <w:rPr>
          <w:rFonts w:ascii="Arial" w:hAnsi="Arial" w:cs="Arial"/>
          <w:b/>
        </w:rPr>
        <w:t>GRADON</w:t>
      </w:r>
      <w:r w:rsidRPr="001D3426">
        <w:rPr>
          <w:rFonts w:ascii="Arial" w:hAnsi="Arial" w:cs="Arial"/>
          <w:b/>
        </w:rPr>
        <w:t>AČELNIK</w:t>
      </w:r>
    </w:p>
    <w:p w:rsidR="005A70B6" w:rsidRPr="005A70B6" w:rsidRDefault="005A70B6" w:rsidP="005A70B6">
      <w:pPr>
        <w:pStyle w:val="NoSpacing"/>
        <w:rPr>
          <w:rFonts w:ascii="Arial" w:hAnsi="Arial" w:cs="Arial"/>
          <w:sz w:val="24"/>
          <w:szCs w:val="24"/>
        </w:rPr>
      </w:pPr>
      <w:r w:rsidRPr="003965B8">
        <w:rPr>
          <w:rFonts w:ascii="Arial" w:hAnsi="Arial" w:cs="Arial"/>
          <w:sz w:val="18"/>
          <w:szCs w:val="18"/>
        </w:rPr>
        <w:t>Dostavljeno</w:t>
      </w:r>
      <w:r w:rsidRPr="00F25CAE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C443A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FB086A">
        <w:rPr>
          <w:rFonts w:ascii="Arial" w:hAnsi="Arial" w:cs="Arial"/>
          <w:sz w:val="24"/>
          <w:szCs w:val="24"/>
        </w:rPr>
        <w:t>Armin Halitović</w:t>
      </w:r>
    </w:p>
    <w:p w:rsidR="005A70B6" w:rsidRPr="003965B8" w:rsidRDefault="005A70B6" w:rsidP="005A70B6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  <w:lang w:val="hr-HR"/>
        </w:rPr>
        <w:t>d.o.o. „I-KOMIĆ“ Bosanska Krupa, putem e-maila</w:t>
      </w:r>
    </w:p>
    <w:p w:rsidR="005A70B6" w:rsidRPr="003965B8" w:rsidRDefault="005A70B6" w:rsidP="005A70B6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  <w:lang w:val="hr-HR"/>
        </w:rPr>
        <w:t>d.o.o. „EURO COP INVEST“ Bos. Krupa, putem e-maila</w:t>
      </w:r>
    </w:p>
    <w:p w:rsidR="005A70B6" w:rsidRPr="003965B8" w:rsidRDefault="005A70B6" w:rsidP="005A70B6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</w:rPr>
        <w:t>U spis</w:t>
      </w:r>
    </w:p>
    <w:p w:rsidR="005A70B6" w:rsidRPr="003965B8" w:rsidRDefault="005A70B6" w:rsidP="005A70B6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</w:rPr>
        <w:t>a/a</w:t>
      </w:r>
    </w:p>
    <w:p w:rsidR="00E1239A" w:rsidRDefault="00E1239A" w:rsidP="00DC318B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E1239A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0F" w:rsidRDefault="00B75E0F" w:rsidP="00B95681">
      <w:pPr>
        <w:spacing w:after="0" w:line="240" w:lineRule="auto"/>
      </w:pPr>
      <w:r>
        <w:separator/>
      </w:r>
    </w:p>
  </w:endnote>
  <w:endnote w:type="continuationSeparator" w:id="0">
    <w:p w:rsidR="00B75E0F" w:rsidRDefault="00B75E0F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6541F1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B50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B75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0F" w:rsidRDefault="00B75E0F" w:rsidP="00B95681">
      <w:pPr>
        <w:spacing w:after="0" w:line="240" w:lineRule="auto"/>
      </w:pPr>
      <w:r>
        <w:separator/>
      </w:r>
    </w:p>
  </w:footnote>
  <w:footnote w:type="continuationSeparator" w:id="0">
    <w:p w:rsidR="00B75E0F" w:rsidRDefault="00B75E0F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50E52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D2CD7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7BA"/>
    <w:multiLevelType w:val="hybridMultilevel"/>
    <w:tmpl w:val="CB60B8DC"/>
    <w:lvl w:ilvl="0" w:tplc="616A7B2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7274F"/>
    <w:multiLevelType w:val="hybridMultilevel"/>
    <w:tmpl w:val="CB60B8DC"/>
    <w:lvl w:ilvl="0" w:tplc="616A7B2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8D712E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79045A"/>
    <w:multiLevelType w:val="hybridMultilevel"/>
    <w:tmpl w:val="FAC63016"/>
    <w:lvl w:ilvl="0" w:tplc="4686D6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D7EFC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1"/>
  </w:num>
  <w:num w:numId="4">
    <w:abstractNumId w:val="12"/>
  </w:num>
  <w:num w:numId="5">
    <w:abstractNumId w:val="28"/>
  </w:num>
  <w:num w:numId="6">
    <w:abstractNumId w:val="11"/>
  </w:num>
  <w:num w:numId="7">
    <w:abstractNumId w:val="26"/>
  </w:num>
  <w:num w:numId="8">
    <w:abstractNumId w:val="15"/>
  </w:num>
  <w:num w:numId="9">
    <w:abstractNumId w:val="29"/>
  </w:num>
  <w:num w:numId="10">
    <w:abstractNumId w:val="25"/>
  </w:num>
  <w:num w:numId="11">
    <w:abstractNumId w:val="3"/>
  </w:num>
  <w:num w:numId="12">
    <w:abstractNumId w:val="27"/>
  </w:num>
  <w:num w:numId="13">
    <w:abstractNumId w:val="1"/>
  </w:num>
  <w:num w:numId="14">
    <w:abstractNumId w:val="20"/>
  </w:num>
  <w:num w:numId="15">
    <w:abstractNumId w:val="30"/>
  </w:num>
  <w:num w:numId="16">
    <w:abstractNumId w:val="33"/>
  </w:num>
  <w:num w:numId="17">
    <w:abstractNumId w:val="22"/>
  </w:num>
  <w:num w:numId="18">
    <w:abstractNumId w:val="23"/>
  </w:num>
  <w:num w:numId="19">
    <w:abstractNumId w:val="18"/>
  </w:num>
  <w:num w:numId="20">
    <w:abstractNumId w:val="19"/>
  </w:num>
  <w:num w:numId="21">
    <w:abstractNumId w:val="14"/>
  </w:num>
  <w:num w:numId="22">
    <w:abstractNumId w:val="9"/>
  </w:num>
  <w:num w:numId="23">
    <w:abstractNumId w:val="10"/>
  </w:num>
  <w:num w:numId="24">
    <w:abstractNumId w:val="17"/>
  </w:num>
  <w:num w:numId="25">
    <w:abstractNumId w:val="6"/>
  </w:num>
  <w:num w:numId="26">
    <w:abstractNumId w:val="34"/>
  </w:num>
  <w:num w:numId="27">
    <w:abstractNumId w:val="4"/>
  </w:num>
  <w:num w:numId="28">
    <w:abstractNumId w:val="24"/>
  </w:num>
  <w:num w:numId="29">
    <w:abstractNumId w:val="2"/>
  </w:num>
  <w:num w:numId="30">
    <w:abstractNumId w:val="5"/>
  </w:num>
  <w:num w:numId="31">
    <w:abstractNumId w:val="32"/>
  </w:num>
  <w:num w:numId="32">
    <w:abstractNumId w:val="7"/>
  </w:num>
  <w:num w:numId="33">
    <w:abstractNumId w:val="21"/>
  </w:num>
  <w:num w:numId="34">
    <w:abstractNumId w:val="13"/>
  </w:num>
  <w:num w:numId="35">
    <w:abstractNumId w:val="1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37DF6"/>
    <w:rsid w:val="0004162D"/>
    <w:rsid w:val="00045A39"/>
    <w:rsid w:val="00050667"/>
    <w:rsid w:val="000613BE"/>
    <w:rsid w:val="00062DA8"/>
    <w:rsid w:val="0007169B"/>
    <w:rsid w:val="00075FA9"/>
    <w:rsid w:val="00082872"/>
    <w:rsid w:val="0009098E"/>
    <w:rsid w:val="00090B3F"/>
    <w:rsid w:val="000A05F2"/>
    <w:rsid w:val="000A119F"/>
    <w:rsid w:val="000B0818"/>
    <w:rsid w:val="000B473B"/>
    <w:rsid w:val="000C6AEB"/>
    <w:rsid w:val="000D503A"/>
    <w:rsid w:val="000E1A94"/>
    <w:rsid w:val="000E5474"/>
    <w:rsid w:val="000E784E"/>
    <w:rsid w:val="00101825"/>
    <w:rsid w:val="00105830"/>
    <w:rsid w:val="00123B9A"/>
    <w:rsid w:val="00124E07"/>
    <w:rsid w:val="001350C9"/>
    <w:rsid w:val="001414BF"/>
    <w:rsid w:val="001468E3"/>
    <w:rsid w:val="00153E99"/>
    <w:rsid w:val="00154768"/>
    <w:rsid w:val="001566C2"/>
    <w:rsid w:val="001614F5"/>
    <w:rsid w:val="001635EF"/>
    <w:rsid w:val="001653AE"/>
    <w:rsid w:val="00176040"/>
    <w:rsid w:val="001955C1"/>
    <w:rsid w:val="0019571C"/>
    <w:rsid w:val="001A45DF"/>
    <w:rsid w:val="001A78DD"/>
    <w:rsid w:val="001D3426"/>
    <w:rsid w:val="001D4B35"/>
    <w:rsid w:val="001D7118"/>
    <w:rsid w:val="001E191D"/>
    <w:rsid w:val="001E48B4"/>
    <w:rsid w:val="00235D42"/>
    <w:rsid w:val="0024787A"/>
    <w:rsid w:val="002515F1"/>
    <w:rsid w:val="00276B61"/>
    <w:rsid w:val="00290985"/>
    <w:rsid w:val="002966CD"/>
    <w:rsid w:val="002A1D3E"/>
    <w:rsid w:val="002A32CD"/>
    <w:rsid w:val="002A7AC4"/>
    <w:rsid w:val="002B2E00"/>
    <w:rsid w:val="002C0FF5"/>
    <w:rsid w:val="002C2E27"/>
    <w:rsid w:val="002C2FA4"/>
    <w:rsid w:val="002D55F0"/>
    <w:rsid w:val="002E62DE"/>
    <w:rsid w:val="002F274C"/>
    <w:rsid w:val="003005DF"/>
    <w:rsid w:val="0030537F"/>
    <w:rsid w:val="00316907"/>
    <w:rsid w:val="00322482"/>
    <w:rsid w:val="003231E3"/>
    <w:rsid w:val="0033614A"/>
    <w:rsid w:val="00337025"/>
    <w:rsid w:val="00357F00"/>
    <w:rsid w:val="00362F73"/>
    <w:rsid w:val="003630D2"/>
    <w:rsid w:val="00375400"/>
    <w:rsid w:val="0038202E"/>
    <w:rsid w:val="00382D22"/>
    <w:rsid w:val="00382FCC"/>
    <w:rsid w:val="00387222"/>
    <w:rsid w:val="00393299"/>
    <w:rsid w:val="003B4EF8"/>
    <w:rsid w:val="003C2442"/>
    <w:rsid w:val="003C2EEE"/>
    <w:rsid w:val="003C5BC6"/>
    <w:rsid w:val="003C6A1A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475A"/>
    <w:rsid w:val="004366ED"/>
    <w:rsid w:val="004400A4"/>
    <w:rsid w:val="0044160A"/>
    <w:rsid w:val="00455425"/>
    <w:rsid w:val="0045595F"/>
    <w:rsid w:val="004627FC"/>
    <w:rsid w:val="0046447E"/>
    <w:rsid w:val="004832A6"/>
    <w:rsid w:val="00490F11"/>
    <w:rsid w:val="004A46E3"/>
    <w:rsid w:val="004A5E57"/>
    <w:rsid w:val="004B072D"/>
    <w:rsid w:val="004C73A1"/>
    <w:rsid w:val="004E22C8"/>
    <w:rsid w:val="004E3CD0"/>
    <w:rsid w:val="004E567D"/>
    <w:rsid w:val="004F0364"/>
    <w:rsid w:val="004F3E41"/>
    <w:rsid w:val="004F4BC5"/>
    <w:rsid w:val="004F5456"/>
    <w:rsid w:val="005046CF"/>
    <w:rsid w:val="0050792A"/>
    <w:rsid w:val="00514554"/>
    <w:rsid w:val="00550A71"/>
    <w:rsid w:val="00555B6A"/>
    <w:rsid w:val="00560E06"/>
    <w:rsid w:val="005758D6"/>
    <w:rsid w:val="005819F4"/>
    <w:rsid w:val="005A3F50"/>
    <w:rsid w:val="005A70B6"/>
    <w:rsid w:val="005B4CA7"/>
    <w:rsid w:val="005C3123"/>
    <w:rsid w:val="005D2C82"/>
    <w:rsid w:val="005D2F61"/>
    <w:rsid w:val="005D5582"/>
    <w:rsid w:val="005E3DE0"/>
    <w:rsid w:val="005F2B5E"/>
    <w:rsid w:val="005F43BB"/>
    <w:rsid w:val="005F6FB2"/>
    <w:rsid w:val="0060065D"/>
    <w:rsid w:val="00604D1C"/>
    <w:rsid w:val="00642FAD"/>
    <w:rsid w:val="00645F0E"/>
    <w:rsid w:val="006541F1"/>
    <w:rsid w:val="006574B9"/>
    <w:rsid w:val="006669BB"/>
    <w:rsid w:val="00684357"/>
    <w:rsid w:val="006A001C"/>
    <w:rsid w:val="006A0043"/>
    <w:rsid w:val="006B0F37"/>
    <w:rsid w:val="006B2ABC"/>
    <w:rsid w:val="006B42F9"/>
    <w:rsid w:val="006C5B81"/>
    <w:rsid w:val="006E2D61"/>
    <w:rsid w:val="006E477D"/>
    <w:rsid w:val="006F6183"/>
    <w:rsid w:val="00700D32"/>
    <w:rsid w:val="007044DB"/>
    <w:rsid w:val="0070503D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B2743"/>
    <w:rsid w:val="007B66D0"/>
    <w:rsid w:val="007C165B"/>
    <w:rsid w:val="007C5790"/>
    <w:rsid w:val="007C666F"/>
    <w:rsid w:val="007D733C"/>
    <w:rsid w:val="0080089D"/>
    <w:rsid w:val="0082025F"/>
    <w:rsid w:val="00822B1C"/>
    <w:rsid w:val="00830C38"/>
    <w:rsid w:val="00832A00"/>
    <w:rsid w:val="00840452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92FE7"/>
    <w:rsid w:val="0089470F"/>
    <w:rsid w:val="00895492"/>
    <w:rsid w:val="008A4D57"/>
    <w:rsid w:val="008A7C48"/>
    <w:rsid w:val="008C16C0"/>
    <w:rsid w:val="008C2B64"/>
    <w:rsid w:val="008E4086"/>
    <w:rsid w:val="008E4CC3"/>
    <w:rsid w:val="008F1ABF"/>
    <w:rsid w:val="00916BE1"/>
    <w:rsid w:val="00921E70"/>
    <w:rsid w:val="00926BAC"/>
    <w:rsid w:val="00954774"/>
    <w:rsid w:val="00956C07"/>
    <w:rsid w:val="009670D6"/>
    <w:rsid w:val="00986C20"/>
    <w:rsid w:val="00997938"/>
    <w:rsid w:val="009B008E"/>
    <w:rsid w:val="009B496E"/>
    <w:rsid w:val="009E355E"/>
    <w:rsid w:val="009E64D0"/>
    <w:rsid w:val="009E6DE5"/>
    <w:rsid w:val="009F04C4"/>
    <w:rsid w:val="00A035BE"/>
    <w:rsid w:val="00A04175"/>
    <w:rsid w:val="00A12B09"/>
    <w:rsid w:val="00A20A84"/>
    <w:rsid w:val="00A34AF3"/>
    <w:rsid w:val="00A36E54"/>
    <w:rsid w:val="00A37E20"/>
    <w:rsid w:val="00A4066E"/>
    <w:rsid w:val="00A45A7F"/>
    <w:rsid w:val="00A50EDA"/>
    <w:rsid w:val="00A7259D"/>
    <w:rsid w:val="00A901B1"/>
    <w:rsid w:val="00A910FB"/>
    <w:rsid w:val="00AA10CE"/>
    <w:rsid w:val="00AC12BC"/>
    <w:rsid w:val="00AD6D1E"/>
    <w:rsid w:val="00AD7D04"/>
    <w:rsid w:val="00AE3B77"/>
    <w:rsid w:val="00AE685F"/>
    <w:rsid w:val="00AE70C8"/>
    <w:rsid w:val="00AF4195"/>
    <w:rsid w:val="00B01BC5"/>
    <w:rsid w:val="00B11DA1"/>
    <w:rsid w:val="00B12035"/>
    <w:rsid w:val="00B217D2"/>
    <w:rsid w:val="00B22E90"/>
    <w:rsid w:val="00B23EBC"/>
    <w:rsid w:val="00B24D50"/>
    <w:rsid w:val="00B37986"/>
    <w:rsid w:val="00B43F4F"/>
    <w:rsid w:val="00B502AB"/>
    <w:rsid w:val="00B60D2D"/>
    <w:rsid w:val="00B65042"/>
    <w:rsid w:val="00B7277C"/>
    <w:rsid w:val="00B737CF"/>
    <w:rsid w:val="00B75E0F"/>
    <w:rsid w:val="00B87A55"/>
    <w:rsid w:val="00B95681"/>
    <w:rsid w:val="00B97AAB"/>
    <w:rsid w:val="00BA2B1E"/>
    <w:rsid w:val="00BB55EE"/>
    <w:rsid w:val="00BC3E6D"/>
    <w:rsid w:val="00BC6830"/>
    <w:rsid w:val="00BD133B"/>
    <w:rsid w:val="00BF45B2"/>
    <w:rsid w:val="00BF4ADE"/>
    <w:rsid w:val="00BF69B1"/>
    <w:rsid w:val="00C01D1E"/>
    <w:rsid w:val="00C36739"/>
    <w:rsid w:val="00C443A4"/>
    <w:rsid w:val="00C44DBD"/>
    <w:rsid w:val="00C5797C"/>
    <w:rsid w:val="00C64B5B"/>
    <w:rsid w:val="00C66EF1"/>
    <w:rsid w:val="00C715C1"/>
    <w:rsid w:val="00C847B8"/>
    <w:rsid w:val="00CA5FF3"/>
    <w:rsid w:val="00CB1828"/>
    <w:rsid w:val="00CC1CC4"/>
    <w:rsid w:val="00CC535A"/>
    <w:rsid w:val="00CD45DE"/>
    <w:rsid w:val="00CE2B4A"/>
    <w:rsid w:val="00CE54C2"/>
    <w:rsid w:val="00CF227B"/>
    <w:rsid w:val="00D014FF"/>
    <w:rsid w:val="00D03CF0"/>
    <w:rsid w:val="00D06987"/>
    <w:rsid w:val="00D257D6"/>
    <w:rsid w:val="00D2701A"/>
    <w:rsid w:val="00D31EF1"/>
    <w:rsid w:val="00D40318"/>
    <w:rsid w:val="00D53401"/>
    <w:rsid w:val="00D61AB3"/>
    <w:rsid w:val="00D702DF"/>
    <w:rsid w:val="00D7508B"/>
    <w:rsid w:val="00D77E05"/>
    <w:rsid w:val="00D80598"/>
    <w:rsid w:val="00D87079"/>
    <w:rsid w:val="00D94A91"/>
    <w:rsid w:val="00DA6DB9"/>
    <w:rsid w:val="00DB00A7"/>
    <w:rsid w:val="00DC318B"/>
    <w:rsid w:val="00DC4C6C"/>
    <w:rsid w:val="00DD192C"/>
    <w:rsid w:val="00DE36BF"/>
    <w:rsid w:val="00DF3048"/>
    <w:rsid w:val="00DF4B38"/>
    <w:rsid w:val="00DF6A66"/>
    <w:rsid w:val="00E06C99"/>
    <w:rsid w:val="00E10ED6"/>
    <w:rsid w:val="00E1239A"/>
    <w:rsid w:val="00E25B54"/>
    <w:rsid w:val="00E31B37"/>
    <w:rsid w:val="00E34EA6"/>
    <w:rsid w:val="00E51401"/>
    <w:rsid w:val="00E51F4A"/>
    <w:rsid w:val="00E71511"/>
    <w:rsid w:val="00E9772C"/>
    <w:rsid w:val="00EA1DB1"/>
    <w:rsid w:val="00EA78C1"/>
    <w:rsid w:val="00EB7293"/>
    <w:rsid w:val="00ED0327"/>
    <w:rsid w:val="00ED539C"/>
    <w:rsid w:val="00ED57B7"/>
    <w:rsid w:val="00EF1FD5"/>
    <w:rsid w:val="00EF409F"/>
    <w:rsid w:val="00F1172A"/>
    <w:rsid w:val="00F22D99"/>
    <w:rsid w:val="00F23E9A"/>
    <w:rsid w:val="00F24476"/>
    <w:rsid w:val="00F25CAE"/>
    <w:rsid w:val="00F42658"/>
    <w:rsid w:val="00F509F0"/>
    <w:rsid w:val="00F536C6"/>
    <w:rsid w:val="00F63DFE"/>
    <w:rsid w:val="00F65B95"/>
    <w:rsid w:val="00F93B9F"/>
    <w:rsid w:val="00F943BA"/>
    <w:rsid w:val="00F970A5"/>
    <w:rsid w:val="00F97BE8"/>
    <w:rsid w:val="00FB086A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locked/>
    <w:rsid w:val="00E51401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B37986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2022-03-28T08:19:00Z</cp:lastPrinted>
  <dcterms:created xsi:type="dcterms:W3CDTF">2024-06-14T11:58:00Z</dcterms:created>
  <dcterms:modified xsi:type="dcterms:W3CDTF">2024-06-18T06:21:00Z</dcterms:modified>
</cp:coreProperties>
</file>